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35" w:rsidRDefault="003C3710" w:rsidP="00654C35">
      <w:pPr>
        <w:pStyle w:val="Ttulo8"/>
        <w:ind w:right="-21" w:firstLine="0"/>
        <w:jc w:val="center"/>
        <w:rPr>
          <w:rFonts w:ascii="Arial" w:hAnsi="Arial"/>
          <w:color w:val="FF0000"/>
          <w:sz w:val="40"/>
          <w:szCs w:val="40"/>
          <w:u w:val="single"/>
        </w:rPr>
      </w:pPr>
      <w:r>
        <w:rPr>
          <w:rFonts w:ascii="Arial" w:hAnsi="Arial"/>
          <w:color w:val="FF0000"/>
          <w:sz w:val="40"/>
          <w:szCs w:val="40"/>
          <w:u w:val="single"/>
        </w:rPr>
        <w:t xml:space="preserve"> </w:t>
      </w:r>
    </w:p>
    <w:p w:rsidR="00EF6013" w:rsidRDefault="00EF6013" w:rsidP="00654C35">
      <w:pPr>
        <w:pStyle w:val="Ttulo8"/>
        <w:ind w:right="-21" w:firstLine="0"/>
        <w:jc w:val="center"/>
        <w:rPr>
          <w:rFonts w:ascii="Arial" w:hAnsi="Arial"/>
          <w:color w:val="FF0000"/>
          <w:sz w:val="40"/>
          <w:szCs w:val="40"/>
          <w:u w:val="single"/>
        </w:rPr>
      </w:pPr>
      <w:r w:rsidRPr="0058042D">
        <w:rPr>
          <w:rFonts w:ascii="Arial" w:hAnsi="Arial"/>
          <w:color w:val="FF0000"/>
          <w:sz w:val="40"/>
          <w:szCs w:val="40"/>
          <w:u w:val="single"/>
        </w:rPr>
        <w:t>PROTOCOLO DE RETIRADA DE EDITAL</w:t>
      </w:r>
    </w:p>
    <w:p w:rsidR="00536435" w:rsidRDefault="00536435" w:rsidP="00654C35">
      <w:pPr>
        <w:spacing w:line="240" w:lineRule="auto"/>
        <w:rPr>
          <w:sz w:val="10"/>
          <w:szCs w:val="10"/>
        </w:rPr>
      </w:pPr>
    </w:p>
    <w:p w:rsidR="005B6E7C" w:rsidRPr="00536435" w:rsidRDefault="005B6E7C" w:rsidP="00654C35">
      <w:pPr>
        <w:spacing w:line="240" w:lineRule="auto"/>
        <w:rPr>
          <w:sz w:val="10"/>
          <w:szCs w:val="10"/>
        </w:rPr>
      </w:pPr>
    </w:p>
    <w:p w:rsidR="00EF6013" w:rsidRPr="00E54C26" w:rsidRDefault="00EF6013" w:rsidP="00654C35">
      <w:pPr>
        <w:pStyle w:val="Ttulo1"/>
        <w:ind w:right="-21"/>
        <w:rPr>
          <w:rFonts w:ascii="Arial" w:hAnsi="Arial" w:cs="Arial"/>
          <w:bCs/>
          <w:iCs/>
          <w:color w:val="000000"/>
          <w:sz w:val="36"/>
          <w:szCs w:val="36"/>
          <w:u w:val="single"/>
        </w:rPr>
      </w:pPr>
      <w:r>
        <w:rPr>
          <w:rFonts w:ascii="Arial" w:hAnsi="Arial" w:cs="Arial"/>
          <w:bCs/>
          <w:iCs/>
          <w:color w:val="000000"/>
          <w:sz w:val="36"/>
          <w:szCs w:val="36"/>
          <w:u w:val="single"/>
        </w:rPr>
        <w:t>TO</w:t>
      </w:r>
      <w:r w:rsidR="00536435">
        <w:rPr>
          <w:rFonts w:ascii="Arial" w:hAnsi="Arial" w:cs="Arial"/>
          <w:bCs/>
          <w:iCs/>
          <w:color w:val="000000"/>
          <w:sz w:val="36"/>
          <w:szCs w:val="36"/>
          <w:u w:val="single"/>
        </w:rPr>
        <w:t>M</w:t>
      </w:r>
      <w:r>
        <w:rPr>
          <w:rFonts w:ascii="Arial" w:hAnsi="Arial" w:cs="Arial"/>
          <w:bCs/>
          <w:iCs/>
          <w:color w:val="000000"/>
          <w:sz w:val="36"/>
          <w:szCs w:val="36"/>
          <w:u w:val="single"/>
        </w:rPr>
        <w:t xml:space="preserve">ADA DE </w:t>
      </w:r>
      <w:proofErr w:type="gramStart"/>
      <w:r>
        <w:rPr>
          <w:rFonts w:ascii="Arial" w:hAnsi="Arial" w:cs="Arial"/>
          <w:bCs/>
          <w:iCs/>
          <w:color w:val="000000"/>
          <w:sz w:val="36"/>
          <w:szCs w:val="36"/>
          <w:u w:val="single"/>
        </w:rPr>
        <w:t xml:space="preserve">PREÇOS </w:t>
      </w:r>
      <w:r w:rsidRPr="00E54C26">
        <w:rPr>
          <w:rFonts w:ascii="Arial" w:hAnsi="Arial" w:cs="Arial"/>
          <w:bCs/>
          <w:iCs/>
          <w:color w:val="000000"/>
          <w:sz w:val="36"/>
          <w:szCs w:val="36"/>
          <w:u w:val="single"/>
        </w:rPr>
        <w:t xml:space="preserve"> N.</w:t>
      </w:r>
      <w:proofErr w:type="gramEnd"/>
      <w:r w:rsidRPr="00E54C26">
        <w:rPr>
          <w:rFonts w:ascii="Arial" w:hAnsi="Arial" w:cs="Arial"/>
          <w:bCs/>
          <w:iCs/>
          <w:color w:val="000000"/>
          <w:sz w:val="36"/>
          <w:szCs w:val="36"/>
          <w:u w:val="single"/>
        </w:rPr>
        <w:t xml:space="preserve"> </w:t>
      </w:r>
      <w:r>
        <w:rPr>
          <w:rFonts w:ascii="Arial" w:hAnsi="Arial" w:cs="Arial"/>
          <w:bCs/>
          <w:iCs/>
          <w:color w:val="000000"/>
          <w:sz w:val="36"/>
          <w:szCs w:val="36"/>
          <w:u w:val="single"/>
        </w:rPr>
        <w:t>0</w:t>
      </w:r>
      <w:r w:rsidR="00EA1760">
        <w:rPr>
          <w:rFonts w:ascii="Arial" w:hAnsi="Arial" w:cs="Arial"/>
          <w:bCs/>
          <w:iCs/>
          <w:color w:val="000000"/>
          <w:sz w:val="36"/>
          <w:szCs w:val="36"/>
          <w:u w:val="single"/>
        </w:rPr>
        <w:t>0</w:t>
      </w:r>
      <w:r w:rsidR="001E0C7A">
        <w:rPr>
          <w:rFonts w:ascii="Arial" w:hAnsi="Arial" w:cs="Arial"/>
          <w:bCs/>
          <w:iCs/>
          <w:color w:val="000000"/>
          <w:sz w:val="36"/>
          <w:szCs w:val="36"/>
          <w:u w:val="single"/>
        </w:rPr>
        <w:t>3</w:t>
      </w:r>
      <w:r w:rsidR="00012585">
        <w:rPr>
          <w:rFonts w:ascii="Arial" w:hAnsi="Arial" w:cs="Arial"/>
          <w:bCs/>
          <w:iCs/>
          <w:color w:val="000000"/>
          <w:sz w:val="36"/>
          <w:szCs w:val="36"/>
          <w:u w:val="single"/>
        </w:rPr>
        <w:t>/201</w:t>
      </w:r>
      <w:r w:rsidR="000F4B3F">
        <w:rPr>
          <w:rFonts w:ascii="Arial" w:hAnsi="Arial" w:cs="Arial"/>
          <w:bCs/>
          <w:iCs/>
          <w:color w:val="000000"/>
          <w:sz w:val="36"/>
          <w:szCs w:val="36"/>
          <w:u w:val="single"/>
        </w:rPr>
        <w:t>8</w:t>
      </w:r>
    </w:p>
    <w:p w:rsidR="00EF6013" w:rsidRDefault="00EF6013" w:rsidP="00654C35">
      <w:pPr>
        <w:tabs>
          <w:tab w:val="left" w:pos="4302"/>
        </w:tabs>
        <w:spacing w:line="240" w:lineRule="auto"/>
        <w:ind w:right="-21"/>
        <w:jc w:val="center"/>
        <w:rPr>
          <w:rFonts w:ascii="Arial" w:eastAsia="Arial Unicode MS" w:hAnsi="Arial" w:cs="Arial"/>
          <w:b/>
          <w:iCs/>
          <w:sz w:val="23"/>
          <w:szCs w:val="23"/>
        </w:rPr>
      </w:pPr>
      <w:r w:rsidRPr="0058042D">
        <w:rPr>
          <w:rFonts w:ascii="Arial" w:eastAsia="Arial Unicode MS" w:hAnsi="Arial" w:cs="Arial"/>
          <w:iCs/>
          <w:sz w:val="23"/>
          <w:szCs w:val="23"/>
        </w:rPr>
        <w:t>Data e horário da entrega dos envelopes:</w:t>
      </w:r>
      <w:r w:rsidRPr="00BE0BF0">
        <w:rPr>
          <w:rFonts w:ascii="Arial" w:eastAsia="Arial Unicode MS" w:hAnsi="Arial" w:cs="Arial"/>
          <w:b/>
          <w:iCs/>
          <w:sz w:val="23"/>
          <w:szCs w:val="23"/>
        </w:rPr>
        <w:t xml:space="preserve"> </w:t>
      </w:r>
      <w:r w:rsidR="000F4B3F">
        <w:rPr>
          <w:rFonts w:ascii="Arial" w:eastAsia="Arial Unicode MS" w:hAnsi="Arial" w:cs="Arial"/>
          <w:b/>
          <w:iCs/>
          <w:sz w:val="23"/>
          <w:szCs w:val="23"/>
        </w:rPr>
        <w:t>2</w:t>
      </w:r>
      <w:r w:rsidR="001E0C7A">
        <w:rPr>
          <w:rFonts w:ascii="Arial" w:eastAsia="Arial Unicode MS" w:hAnsi="Arial" w:cs="Arial"/>
          <w:b/>
          <w:iCs/>
          <w:sz w:val="23"/>
          <w:szCs w:val="23"/>
        </w:rPr>
        <w:t>5</w:t>
      </w:r>
      <w:r w:rsidR="000F4B3F">
        <w:rPr>
          <w:rFonts w:ascii="Arial" w:eastAsia="Arial Unicode MS" w:hAnsi="Arial" w:cs="Arial"/>
          <w:b/>
          <w:iCs/>
          <w:sz w:val="23"/>
          <w:szCs w:val="23"/>
        </w:rPr>
        <w:t>/0</w:t>
      </w:r>
      <w:r w:rsidR="001E0C7A">
        <w:rPr>
          <w:rFonts w:ascii="Arial" w:eastAsia="Arial Unicode MS" w:hAnsi="Arial" w:cs="Arial"/>
          <w:b/>
          <w:iCs/>
          <w:sz w:val="23"/>
          <w:szCs w:val="23"/>
        </w:rPr>
        <w:t>4</w:t>
      </w:r>
      <w:r w:rsidR="000F4B3F">
        <w:rPr>
          <w:rFonts w:ascii="Arial" w:eastAsia="Arial Unicode MS" w:hAnsi="Arial" w:cs="Arial"/>
          <w:b/>
          <w:iCs/>
          <w:sz w:val="23"/>
          <w:szCs w:val="23"/>
        </w:rPr>
        <w:t>/2018</w:t>
      </w:r>
      <w:r w:rsidRPr="00BE0BF0">
        <w:rPr>
          <w:rFonts w:ascii="Arial" w:eastAsia="Arial Unicode MS" w:hAnsi="Arial" w:cs="Arial"/>
          <w:b/>
          <w:iCs/>
          <w:sz w:val="23"/>
          <w:szCs w:val="23"/>
        </w:rPr>
        <w:t xml:space="preserve"> </w:t>
      </w:r>
      <w:r w:rsidRPr="00BE0BF0">
        <w:rPr>
          <w:rFonts w:ascii="Arial" w:hAnsi="Arial" w:cs="Arial"/>
          <w:b/>
          <w:color w:val="000000"/>
          <w:sz w:val="23"/>
          <w:szCs w:val="23"/>
        </w:rPr>
        <w:t xml:space="preserve">às </w:t>
      </w:r>
      <w:r w:rsidR="00AE4130">
        <w:rPr>
          <w:rFonts w:ascii="Arial" w:hAnsi="Arial" w:cs="Arial"/>
          <w:b/>
          <w:color w:val="000000"/>
          <w:sz w:val="23"/>
          <w:szCs w:val="23"/>
        </w:rPr>
        <w:t>09h00min</w:t>
      </w:r>
      <w:r>
        <w:rPr>
          <w:rFonts w:ascii="Arial" w:hAnsi="Arial" w:cs="Arial"/>
          <w:b/>
          <w:color w:val="000000"/>
          <w:sz w:val="23"/>
          <w:szCs w:val="23"/>
        </w:rPr>
        <w:t xml:space="preserve"> </w:t>
      </w:r>
      <w:r w:rsidRPr="00BE0BF0">
        <w:rPr>
          <w:rFonts w:ascii="Arial" w:eastAsia="Arial Unicode MS" w:hAnsi="Arial" w:cs="Arial"/>
          <w:b/>
          <w:iCs/>
          <w:sz w:val="23"/>
          <w:szCs w:val="23"/>
        </w:rPr>
        <w:t>horas</w:t>
      </w:r>
    </w:p>
    <w:p w:rsidR="005B6E7C" w:rsidRPr="00BE0BF0" w:rsidRDefault="005B6E7C" w:rsidP="00654C35">
      <w:pPr>
        <w:tabs>
          <w:tab w:val="left" w:pos="4302"/>
        </w:tabs>
        <w:spacing w:line="240" w:lineRule="auto"/>
        <w:ind w:right="-21"/>
        <w:jc w:val="center"/>
        <w:rPr>
          <w:rFonts w:ascii="Arial" w:eastAsia="Arial Unicode MS" w:hAnsi="Arial" w:cs="Arial"/>
          <w:b/>
          <w:i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354"/>
      </w:tblGrid>
      <w:tr w:rsidR="00EF6013" w:rsidRPr="00AF2E83" w:rsidTr="00536435">
        <w:tc>
          <w:tcPr>
            <w:tcW w:w="9288" w:type="dxa"/>
            <w:tcBorders>
              <w:bottom w:val="single" w:sz="4" w:space="0" w:color="auto"/>
            </w:tcBorders>
            <w:shd w:val="clear" w:color="auto" w:fill="E6E6E6"/>
          </w:tcPr>
          <w:p w:rsidR="00EF6013" w:rsidRPr="00AF2E83" w:rsidRDefault="00EF6013" w:rsidP="005B6E7C">
            <w:pPr>
              <w:suppressAutoHyphens/>
              <w:spacing w:line="480" w:lineRule="auto"/>
              <w:ind w:left="360" w:right="336"/>
              <w:jc w:val="both"/>
              <w:rPr>
                <w:rFonts w:ascii="Arial" w:hAnsi="Arial" w:cs="Arial"/>
                <w:bCs/>
                <w:lang w:eastAsia="ar-SA"/>
              </w:rPr>
            </w:pPr>
            <w:r w:rsidRPr="00AF2E83">
              <w:rPr>
                <w:rFonts w:ascii="Arial" w:hAnsi="Arial" w:cs="Arial"/>
                <w:bCs/>
              </w:rPr>
              <w:t>A</w:t>
            </w:r>
            <w:r w:rsidR="005B62E1">
              <w:rPr>
                <w:rFonts w:ascii="Arial" w:hAnsi="Arial" w:cs="Arial"/>
                <w:bCs/>
              </w:rPr>
              <w:t xml:space="preserve"> </w:t>
            </w:r>
            <w:r w:rsidRPr="00AF2E83">
              <w:rPr>
                <w:rFonts w:ascii="Arial" w:hAnsi="Arial" w:cs="Arial"/>
                <w:bCs/>
              </w:rPr>
              <w:t>empresa _____________________________________________________, inscrita no CNPJ sob n. ________________________________, estabelecida à _____________________________</w:t>
            </w:r>
            <w:r w:rsidR="005B62E1">
              <w:rPr>
                <w:rFonts w:ascii="Arial" w:hAnsi="Arial" w:cs="Arial"/>
                <w:bCs/>
              </w:rPr>
              <w:t>_______________________________</w:t>
            </w:r>
            <w:r w:rsidRPr="00AF2E83">
              <w:rPr>
                <w:rFonts w:ascii="Arial" w:hAnsi="Arial" w:cs="Arial"/>
                <w:bCs/>
              </w:rPr>
              <w:t xml:space="preserve"> na cidade de ___________________________________________________, Estado de ____________________________, retirou este Edital de licitação através do acesso ao sítio </w:t>
            </w:r>
            <w:r w:rsidRPr="00F8740A">
              <w:rPr>
                <w:rFonts w:ascii="Arial" w:hAnsi="Arial" w:cs="Arial"/>
                <w:bCs/>
              </w:rPr>
              <w:t xml:space="preserve">eletrônico </w:t>
            </w:r>
            <w:hyperlink r:id="rId8" w:history="1">
              <w:r w:rsidRPr="00F8740A">
                <w:rPr>
                  <w:rStyle w:val="Hyperlink"/>
                  <w:rFonts w:ascii="Arial" w:hAnsi="Arial" w:cs="Arial"/>
                  <w:bCs/>
                </w:rPr>
                <w:t>www.manduri.sp.gov.br</w:t>
              </w:r>
            </w:hyperlink>
            <w:r w:rsidRPr="00F8740A">
              <w:rPr>
                <w:rFonts w:ascii="Arial" w:hAnsi="Arial" w:cs="Arial"/>
                <w:bCs/>
              </w:rPr>
              <w:t xml:space="preserve"> e</w:t>
            </w:r>
            <w:r w:rsidRPr="00AF2E83">
              <w:rPr>
                <w:rFonts w:ascii="Arial" w:hAnsi="Arial" w:cs="Arial"/>
                <w:bCs/>
              </w:rPr>
              <w:t xml:space="preserve"> deseja ser informada de qualquer alteração pelo Fax: (___) ________________, Telefone:(___)_________________,E-mail: ___________________________________________.Pessoa para contato: _________________________________________________</w:t>
            </w:r>
          </w:p>
          <w:p w:rsidR="00EF6013" w:rsidRPr="00AF2E83" w:rsidRDefault="00EF6013" w:rsidP="00654C35">
            <w:pPr>
              <w:suppressAutoHyphens/>
              <w:spacing w:line="240" w:lineRule="auto"/>
              <w:ind w:left="360" w:right="336"/>
              <w:jc w:val="center"/>
              <w:rPr>
                <w:rFonts w:ascii="Arial" w:hAnsi="Arial" w:cs="Arial"/>
                <w:bCs/>
                <w:lang w:eastAsia="ar-SA"/>
              </w:rPr>
            </w:pPr>
            <w:r w:rsidRPr="00AF2E83">
              <w:rPr>
                <w:rFonts w:ascii="Arial" w:hAnsi="Arial" w:cs="Arial"/>
                <w:bCs/>
              </w:rPr>
              <w:t xml:space="preserve">________________, ______ de _______________ </w:t>
            </w:r>
            <w:proofErr w:type="spellStart"/>
            <w:r w:rsidRPr="00AF2E83">
              <w:rPr>
                <w:rFonts w:ascii="Arial" w:hAnsi="Arial" w:cs="Arial"/>
                <w:bCs/>
              </w:rPr>
              <w:t>de</w:t>
            </w:r>
            <w:proofErr w:type="spellEnd"/>
            <w:r w:rsidRPr="00AF2E83">
              <w:rPr>
                <w:rFonts w:ascii="Arial" w:hAnsi="Arial" w:cs="Arial"/>
                <w:bCs/>
              </w:rPr>
              <w:t xml:space="preserve"> </w:t>
            </w:r>
            <w:r w:rsidR="008053DD">
              <w:rPr>
                <w:rFonts w:ascii="Arial" w:hAnsi="Arial" w:cs="Arial"/>
                <w:bCs/>
              </w:rPr>
              <w:t>201</w:t>
            </w:r>
            <w:r w:rsidR="00F37B06">
              <w:rPr>
                <w:rFonts w:ascii="Arial" w:hAnsi="Arial" w:cs="Arial"/>
                <w:bCs/>
              </w:rPr>
              <w:t>8</w:t>
            </w:r>
            <w:r w:rsidRPr="00AF2E83">
              <w:rPr>
                <w:rFonts w:ascii="Arial" w:hAnsi="Arial" w:cs="Arial"/>
                <w:bCs/>
              </w:rPr>
              <w:t>.</w:t>
            </w:r>
          </w:p>
          <w:p w:rsidR="00EF6013" w:rsidRPr="00AF2E83" w:rsidRDefault="00EF6013" w:rsidP="00654C35">
            <w:pPr>
              <w:suppressAutoHyphens/>
              <w:spacing w:line="240" w:lineRule="auto"/>
              <w:ind w:left="360" w:right="336"/>
              <w:jc w:val="center"/>
              <w:rPr>
                <w:rFonts w:ascii="Arial" w:hAnsi="Arial" w:cs="Arial"/>
                <w:bCs/>
                <w:lang w:eastAsia="ar-SA"/>
              </w:rPr>
            </w:pPr>
          </w:p>
          <w:p w:rsidR="00EF6013" w:rsidRPr="00AF2E83" w:rsidRDefault="00EF6013" w:rsidP="00654C35">
            <w:pPr>
              <w:suppressAutoHyphens/>
              <w:spacing w:line="240" w:lineRule="auto"/>
              <w:ind w:left="360" w:right="336"/>
              <w:jc w:val="center"/>
              <w:rPr>
                <w:rFonts w:ascii="Arial" w:hAnsi="Arial" w:cs="Arial"/>
                <w:bCs/>
                <w:lang w:eastAsia="ar-SA"/>
              </w:rPr>
            </w:pPr>
            <w:r w:rsidRPr="00AF2E83">
              <w:rPr>
                <w:rFonts w:ascii="Arial" w:hAnsi="Arial" w:cs="Arial"/>
                <w:bCs/>
                <w:lang w:eastAsia="ar-SA"/>
              </w:rPr>
              <w:t>____________________________________</w:t>
            </w:r>
          </w:p>
          <w:p w:rsidR="00EF6013" w:rsidRPr="00AF2E83" w:rsidRDefault="00EF6013" w:rsidP="00654C35">
            <w:pPr>
              <w:suppressAutoHyphens/>
              <w:spacing w:line="240" w:lineRule="auto"/>
              <w:ind w:left="360" w:right="336"/>
              <w:jc w:val="center"/>
              <w:rPr>
                <w:rFonts w:ascii="Arial" w:hAnsi="Arial" w:cs="Arial"/>
                <w:bCs/>
              </w:rPr>
            </w:pPr>
            <w:r w:rsidRPr="00AF2E83">
              <w:rPr>
                <w:rFonts w:ascii="Arial" w:hAnsi="Arial" w:cs="Arial"/>
                <w:bCs/>
              </w:rPr>
              <w:t>Assinatura/Carimbo empresa</w:t>
            </w:r>
          </w:p>
          <w:p w:rsidR="00EF6013" w:rsidRPr="00AF2E83" w:rsidRDefault="00EF6013" w:rsidP="00654C35">
            <w:pPr>
              <w:suppressAutoHyphens/>
              <w:spacing w:line="240" w:lineRule="auto"/>
              <w:jc w:val="both"/>
              <w:rPr>
                <w:rFonts w:ascii="Verdana" w:hAnsi="Verdana" w:cs="Arial"/>
              </w:rPr>
            </w:pPr>
          </w:p>
        </w:tc>
      </w:tr>
      <w:tr w:rsidR="00EF6013" w:rsidRPr="00536435" w:rsidTr="00536435">
        <w:trPr>
          <w:trHeight w:val="310"/>
        </w:trPr>
        <w:tc>
          <w:tcPr>
            <w:tcW w:w="9288" w:type="dxa"/>
            <w:tcBorders>
              <w:top w:val="single" w:sz="4" w:space="0" w:color="auto"/>
              <w:left w:val="nil"/>
              <w:bottom w:val="single" w:sz="4" w:space="0" w:color="auto"/>
              <w:right w:val="nil"/>
            </w:tcBorders>
            <w:shd w:val="clear" w:color="auto" w:fill="auto"/>
          </w:tcPr>
          <w:p w:rsidR="00EF6013" w:rsidRPr="00536435" w:rsidRDefault="00EF6013" w:rsidP="00654C35">
            <w:pPr>
              <w:suppressAutoHyphens/>
              <w:spacing w:line="240" w:lineRule="auto"/>
              <w:ind w:left="360" w:right="336"/>
              <w:jc w:val="both"/>
              <w:rPr>
                <w:rFonts w:ascii="Arial" w:hAnsi="Arial" w:cs="Arial"/>
                <w:bCs/>
                <w:sz w:val="10"/>
                <w:szCs w:val="10"/>
              </w:rPr>
            </w:pPr>
          </w:p>
        </w:tc>
      </w:tr>
      <w:tr w:rsidR="00EF6013" w:rsidRPr="00AF2E83" w:rsidTr="00536435">
        <w:tc>
          <w:tcPr>
            <w:tcW w:w="9288" w:type="dxa"/>
            <w:tcBorders>
              <w:top w:val="single" w:sz="4" w:space="0" w:color="auto"/>
            </w:tcBorders>
            <w:shd w:val="clear" w:color="auto" w:fill="E6E6E6"/>
          </w:tcPr>
          <w:p w:rsidR="00EF6013" w:rsidRPr="00AF2E83" w:rsidRDefault="00EF6013" w:rsidP="00A54179">
            <w:pPr>
              <w:suppressAutoHyphens/>
              <w:spacing w:line="240" w:lineRule="auto"/>
              <w:ind w:right="46"/>
              <w:jc w:val="both"/>
              <w:rPr>
                <w:rFonts w:ascii="Arial Rounded MT Bold" w:hAnsi="Arial Rounded MT Bold" w:cs="Arial"/>
                <w:bCs/>
                <w:sz w:val="21"/>
                <w:szCs w:val="21"/>
              </w:rPr>
            </w:pPr>
            <w:r w:rsidRPr="00AF2E83">
              <w:rPr>
                <w:rFonts w:ascii="Arial Rounded MT Bold" w:hAnsi="Arial Rounded MT Bold" w:cs="Arial"/>
                <w:b/>
                <w:bCs/>
                <w:sz w:val="21"/>
                <w:szCs w:val="21"/>
              </w:rPr>
              <w:t>OBSERVAÇÃO:</w:t>
            </w:r>
            <w:r w:rsidRPr="00AF2E83">
              <w:rPr>
                <w:rFonts w:ascii="Arial Rounded MT Bold" w:hAnsi="Arial Rounded MT Bold" w:cs="Arial"/>
                <w:bCs/>
                <w:sz w:val="21"/>
                <w:szCs w:val="21"/>
              </w:rPr>
              <w:t xml:space="preserve"> Este protocolo deverá ser remitido à</w:t>
            </w:r>
            <w:r w:rsidR="00536435">
              <w:rPr>
                <w:rFonts w:ascii="Arial Rounded MT Bold" w:hAnsi="Arial Rounded MT Bold" w:cs="Arial"/>
                <w:bCs/>
                <w:sz w:val="21"/>
                <w:szCs w:val="21"/>
              </w:rPr>
              <w:t xml:space="preserve"> SAEMAN</w:t>
            </w:r>
            <w:r w:rsidRPr="00AF2E83">
              <w:rPr>
                <w:rFonts w:ascii="Arial Rounded MT Bold" w:hAnsi="Arial Rounded MT Bold" w:cs="Arial"/>
                <w:bCs/>
                <w:sz w:val="21"/>
                <w:szCs w:val="21"/>
              </w:rPr>
              <w:t xml:space="preserve">, pelo Fax: (14) </w:t>
            </w:r>
            <w:r>
              <w:rPr>
                <w:rFonts w:ascii="Arial Rounded MT Bold" w:hAnsi="Arial Rounded MT Bold" w:cs="Arial"/>
                <w:bCs/>
                <w:sz w:val="21"/>
                <w:szCs w:val="21"/>
              </w:rPr>
              <w:t>3356</w:t>
            </w:r>
            <w:r w:rsidRPr="00AF2E83">
              <w:rPr>
                <w:rFonts w:ascii="Arial Rounded MT Bold" w:hAnsi="Arial Rounded MT Bold" w:cs="Arial"/>
                <w:bCs/>
                <w:sz w:val="21"/>
                <w:szCs w:val="21"/>
              </w:rPr>
              <w:t xml:space="preserve"> –</w:t>
            </w:r>
            <w:r w:rsidR="00A54179">
              <w:rPr>
                <w:rFonts w:ascii="Arial Rounded MT Bold" w:hAnsi="Arial Rounded MT Bold" w:cs="Arial"/>
                <w:bCs/>
                <w:sz w:val="21"/>
                <w:szCs w:val="21"/>
              </w:rPr>
              <w:t>123</w:t>
            </w:r>
            <w:r w:rsidR="00536435">
              <w:rPr>
                <w:rFonts w:ascii="Arial Rounded MT Bold" w:hAnsi="Arial Rounded MT Bold" w:cs="Arial"/>
                <w:bCs/>
                <w:sz w:val="21"/>
                <w:szCs w:val="21"/>
              </w:rPr>
              <w:t>9</w:t>
            </w:r>
            <w:r w:rsidRPr="00AF2E83">
              <w:rPr>
                <w:rFonts w:ascii="Arial Rounded MT Bold" w:hAnsi="Arial Rounded MT Bold" w:cs="Arial"/>
                <w:bCs/>
                <w:sz w:val="21"/>
                <w:szCs w:val="21"/>
              </w:rPr>
              <w:t xml:space="preserve"> para </w:t>
            </w:r>
            <w:r w:rsidRPr="00AF2E83">
              <w:rPr>
                <w:rFonts w:ascii="Arial Rounded MT Bold" w:hAnsi="Arial Rounded MT Bold" w:cs="Arial"/>
                <w:sz w:val="21"/>
                <w:szCs w:val="21"/>
              </w:rPr>
              <w:t xml:space="preserve">eventuais comunicações aos interessados. A </w:t>
            </w:r>
            <w:r w:rsidR="00536435">
              <w:rPr>
                <w:rFonts w:ascii="Arial Rounded MT Bold" w:hAnsi="Arial Rounded MT Bold" w:cs="Arial"/>
                <w:sz w:val="21"/>
                <w:szCs w:val="21"/>
              </w:rPr>
              <w:t>SAEMAN</w:t>
            </w:r>
            <w:r w:rsidRPr="00AF2E83">
              <w:rPr>
                <w:rFonts w:ascii="Arial Rounded MT Bold" w:hAnsi="Arial Rounded MT Bold" w:cs="Arial"/>
                <w:sz w:val="21"/>
                <w:szCs w:val="21"/>
              </w:rPr>
              <w:t xml:space="preserve"> não se responsabiliza por comunicações à empresa que não encaminhar este protocolo ou prestar informações incorretas ou ilegíveis no mesmo.</w:t>
            </w:r>
          </w:p>
        </w:tc>
      </w:tr>
    </w:tbl>
    <w:p w:rsidR="00654C35" w:rsidRDefault="00654C35" w:rsidP="00654C35">
      <w:pPr>
        <w:pStyle w:val="Recuodecorpodetexto"/>
        <w:tabs>
          <w:tab w:val="left" w:pos="180"/>
        </w:tabs>
        <w:ind w:left="0" w:right="28"/>
        <w:rPr>
          <w:rFonts w:ascii="Arial Rounded MT Bold" w:hAnsi="Arial Rounded MT Bold" w:cs="Arial"/>
          <w:bCs/>
          <w:sz w:val="30"/>
          <w:szCs w:val="30"/>
          <w:u w:val="single"/>
        </w:rPr>
      </w:pPr>
    </w:p>
    <w:p w:rsidR="00EF6013" w:rsidRPr="0039741F" w:rsidRDefault="00EF6013" w:rsidP="00654C35">
      <w:pPr>
        <w:pStyle w:val="Ttulo7"/>
        <w:shd w:val="clear" w:color="auto" w:fill="D9D9D9"/>
        <w:spacing w:after="0"/>
        <w:jc w:val="center"/>
        <w:rPr>
          <w:rFonts w:ascii="Arial" w:hAnsi="Arial" w:cs="Arial"/>
          <w:sz w:val="26"/>
          <w:szCs w:val="26"/>
        </w:rPr>
      </w:pPr>
      <w:r w:rsidRPr="0039741F">
        <w:rPr>
          <w:rFonts w:ascii="Arial" w:hAnsi="Arial" w:cs="Arial"/>
          <w:sz w:val="26"/>
          <w:szCs w:val="26"/>
        </w:rPr>
        <w:t>Edital</w:t>
      </w:r>
    </w:p>
    <w:p w:rsidR="00EF6013" w:rsidRPr="00536435" w:rsidRDefault="00EF6013" w:rsidP="00654C35">
      <w:pPr>
        <w:pStyle w:val="Ttulo7"/>
        <w:spacing w:after="0"/>
        <w:jc w:val="center"/>
        <w:rPr>
          <w:rFonts w:ascii="Arial" w:hAnsi="Arial" w:cs="Arial"/>
          <w:sz w:val="21"/>
          <w:szCs w:val="21"/>
          <w:u w:val="single"/>
        </w:rPr>
      </w:pPr>
    </w:p>
    <w:p w:rsidR="00EF6013" w:rsidRPr="005B6E7C" w:rsidRDefault="00EF6013" w:rsidP="00654C35">
      <w:pPr>
        <w:pStyle w:val="Ttulo7"/>
        <w:spacing w:after="0"/>
        <w:jc w:val="center"/>
        <w:rPr>
          <w:rFonts w:ascii="Arial" w:hAnsi="Arial" w:cs="Arial"/>
          <w:sz w:val="24"/>
          <w:szCs w:val="24"/>
          <w:u w:val="single"/>
        </w:rPr>
      </w:pPr>
      <w:r w:rsidRPr="005B6E7C">
        <w:rPr>
          <w:rFonts w:ascii="Arial" w:hAnsi="Arial" w:cs="Arial"/>
          <w:sz w:val="24"/>
          <w:szCs w:val="24"/>
          <w:u w:val="single"/>
        </w:rPr>
        <w:t>TOMADA DE PREÇOS N. 0</w:t>
      </w:r>
      <w:r w:rsidR="00012585" w:rsidRPr="005B6E7C">
        <w:rPr>
          <w:rFonts w:ascii="Arial" w:hAnsi="Arial" w:cs="Arial"/>
          <w:sz w:val="24"/>
          <w:szCs w:val="24"/>
          <w:u w:val="single"/>
        </w:rPr>
        <w:t>0</w:t>
      </w:r>
      <w:r w:rsidR="001E0C7A">
        <w:rPr>
          <w:rFonts w:ascii="Arial" w:hAnsi="Arial" w:cs="Arial"/>
          <w:sz w:val="24"/>
          <w:szCs w:val="24"/>
          <w:u w:val="single"/>
        </w:rPr>
        <w:t>3</w:t>
      </w:r>
      <w:r w:rsidR="00012585" w:rsidRPr="005B6E7C">
        <w:rPr>
          <w:rFonts w:ascii="Arial" w:hAnsi="Arial" w:cs="Arial"/>
          <w:sz w:val="24"/>
          <w:szCs w:val="24"/>
          <w:u w:val="single"/>
        </w:rPr>
        <w:t>/201</w:t>
      </w:r>
      <w:r w:rsidR="000F4B3F">
        <w:rPr>
          <w:rFonts w:ascii="Arial" w:hAnsi="Arial" w:cs="Arial"/>
          <w:sz w:val="24"/>
          <w:szCs w:val="24"/>
          <w:u w:val="single"/>
        </w:rPr>
        <w:t>8</w:t>
      </w:r>
    </w:p>
    <w:p w:rsidR="00EF6013" w:rsidRPr="007B5C6A" w:rsidRDefault="00EF6013" w:rsidP="00654C35">
      <w:pPr>
        <w:tabs>
          <w:tab w:val="left" w:pos="180"/>
        </w:tabs>
        <w:spacing w:after="0" w:line="240" w:lineRule="auto"/>
        <w:jc w:val="both"/>
        <w:rPr>
          <w:rFonts w:ascii="Arial" w:hAnsi="Arial" w:cs="Arial"/>
          <w:b/>
          <w:sz w:val="21"/>
          <w:szCs w:val="21"/>
        </w:rPr>
      </w:pPr>
    </w:p>
    <w:p w:rsidR="00EF6013" w:rsidRPr="00C36C31" w:rsidRDefault="00EF6013" w:rsidP="00654C35">
      <w:pPr>
        <w:tabs>
          <w:tab w:val="left" w:pos="180"/>
        </w:tabs>
        <w:spacing w:after="0" w:line="240" w:lineRule="auto"/>
        <w:jc w:val="both"/>
        <w:rPr>
          <w:rFonts w:ascii="Arial" w:hAnsi="Arial" w:cs="Arial"/>
          <w:b/>
          <w:sz w:val="21"/>
          <w:szCs w:val="21"/>
        </w:rPr>
      </w:pPr>
    </w:p>
    <w:p w:rsidR="00EF6013" w:rsidRPr="00C36C31" w:rsidRDefault="00EF6013" w:rsidP="00654C35">
      <w:pPr>
        <w:tabs>
          <w:tab w:val="left" w:pos="180"/>
        </w:tabs>
        <w:spacing w:after="0" w:line="240" w:lineRule="auto"/>
        <w:jc w:val="both"/>
        <w:rPr>
          <w:rFonts w:ascii="Arial" w:hAnsi="Arial" w:cs="Arial"/>
          <w:b/>
          <w:sz w:val="21"/>
          <w:szCs w:val="21"/>
          <w:u w:val="single"/>
        </w:rPr>
      </w:pPr>
      <w:r w:rsidRPr="00C36C31">
        <w:rPr>
          <w:rFonts w:ascii="Arial" w:hAnsi="Arial" w:cs="Arial"/>
          <w:b/>
          <w:sz w:val="21"/>
          <w:szCs w:val="21"/>
          <w:u w:val="single"/>
        </w:rPr>
        <w:t>PREÂMBULO</w:t>
      </w:r>
    </w:p>
    <w:p w:rsidR="00EF6013" w:rsidRPr="00C36C31" w:rsidRDefault="00CD309A" w:rsidP="00CD309A">
      <w:pPr>
        <w:tabs>
          <w:tab w:val="left" w:pos="2074"/>
        </w:tabs>
        <w:spacing w:after="0" w:line="240" w:lineRule="auto"/>
        <w:jc w:val="both"/>
        <w:rPr>
          <w:rFonts w:ascii="Arial" w:hAnsi="Arial" w:cs="Arial"/>
          <w:sz w:val="21"/>
          <w:szCs w:val="21"/>
        </w:rPr>
      </w:pPr>
      <w:r w:rsidRPr="00C36C31">
        <w:rPr>
          <w:rFonts w:ascii="Arial" w:hAnsi="Arial" w:cs="Arial"/>
          <w:sz w:val="21"/>
          <w:szCs w:val="21"/>
        </w:rPr>
        <w:tab/>
      </w:r>
    </w:p>
    <w:p w:rsidR="00EF6013" w:rsidRPr="00C36C31" w:rsidRDefault="007B5C6A" w:rsidP="00654C35">
      <w:pPr>
        <w:pStyle w:val="Recuodecorpodetexto"/>
        <w:tabs>
          <w:tab w:val="left" w:pos="840"/>
          <w:tab w:val="left" w:pos="2520"/>
        </w:tabs>
        <w:ind w:left="0"/>
        <w:rPr>
          <w:rFonts w:ascii="Arial" w:hAnsi="Arial" w:cs="Arial"/>
          <w:b w:val="0"/>
          <w:bCs/>
          <w:sz w:val="21"/>
          <w:szCs w:val="21"/>
        </w:rPr>
      </w:pPr>
      <w:r w:rsidRPr="00C36C31">
        <w:rPr>
          <w:rFonts w:ascii="Arial" w:hAnsi="Arial" w:cs="Arial"/>
          <w:b w:val="0"/>
          <w:bCs/>
          <w:iCs/>
          <w:sz w:val="21"/>
          <w:szCs w:val="21"/>
        </w:rPr>
        <w:t xml:space="preserve">A </w:t>
      </w:r>
      <w:r w:rsidRPr="00C36C31">
        <w:rPr>
          <w:rFonts w:ascii="Arial" w:hAnsi="Arial" w:cs="Arial"/>
          <w:bCs/>
          <w:iCs/>
          <w:sz w:val="21"/>
          <w:szCs w:val="21"/>
        </w:rPr>
        <w:t>SUPERINTENDÊNCIA DE ÁGUA E ESGOTOS DO MUNICÍPIO DE MANDURI - SAEMAN</w:t>
      </w:r>
      <w:r w:rsidRPr="00C36C31">
        <w:rPr>
          <w:rFonts w:ascii="Arial" w:hAnsi="Arial" w:cs="Arial"/>
          <w:b w:val="0"/>
          <w:iCs/>
          <w:sz w:val="21"/>
          <w:szCs w:val="21"/>
        </w:rPr>
        <w:t xml:space="preserve">, </w:t>
      </w:r>
      <w:r w:rsidRPr="00C36C31">
        <w:rPr>
          <w:rFonts w:ascii="Arial" w:hAnsi="Arial" w:cs="Arial"/>
          <w:iCs/>
          <w:sz w:val="21"/>
          <w:szCs w:val="21"/>
          <w:u w:val="single"/>
        </w:rPr>
        <w:t>TORNA PÚBLICO</w:t>
      </w:r>
      <w:r w:rsidRPr="00C36C31">
        <w:rPr>
          <w:rFonts w:ascii="Arial" w:hAnsi="Arial" w:cs="Arial"/>
          <w:iCs/>
          <w:sz w:val="21"/>
          <w:szCs w:val="21"/>
        </w:rPr>
        <w:t xml:space="preserve"> </w:t>
      </w:r>
      <w:r w:rsidR="00EF6013" w:rsidRPr="00C36C31">
        <w:rPr>
          <w:rFonts w:ascii="Arial" w:hAnsi="Arial" w:cs="Arial"/>
          <w:b w:val="0"/>
          <w:bCs/>
          <w:sz w:val="21"/>
          <w:szCs w:val="21"/>
        </w:rPr>
        <w:t xml:space="preserve">a quem possa interessar que, de acordo com a Lei n. 8.666, de 21 de junho de 1993, e suas alterações, bem como às normas estabelecidas na Lei Complementar n. 123, de 14 de dezembro de 2006, e demais normas legais pertinentes, </w:t>
      </w:r>
      <w:r w:rsidRPr="00C36C31">
        <w:rPr>
          <w:rFonts w:ascii="Arial" w:hAnsi="Arial" w:cs="Arial"/>
          <w:b w:val="0"/>
          <w:iCs/>
          <w:sz w:val="21"/>
          <w:szCs w:val="21"/>
        </w:rPr>
        <w:t>se acha aberta em sua Unidade, sito a Rua Bahia n. 270, centro, nesta cidade, licitação pública na modalidade</w:t>
      </w:r>
      <w:r w:rsidRPr="00C36C31">
        <w:rPr>
          <w:rFonts w:ascii="Arial" w:hAnsi="Arial" w:cs="Arial"/>
          <w:b w:val="0"/>
          <w:sz w:val="21"/>
          <w:szCs w:val="21"/>
        </w:rPr>
        <w:t xml:space="preserve"> </w:t>
      </w:r>
      <w:r w:rsidR="00EF6013" w:rsidRPr="00C36C31">
        <w:rPr>
          <w:rFonts w:ascii="Arial" w:hAnsi="Arial" w:cs="Arial"/>
          <w:bCs/>
          <w:sz w:val="21"/>
          <w:szCs w:val="21"/>
        </w:rPr>
        <w:t>TOMADA DE PREÇOS N. 0</w:t>
      </w:r>
      <w:r w:rsidR="00012585" w:rsidRPr="00C36C31">
        <w:rPr>
          <w:rFonts w:ascii="Arial" w:hAnsi="Arial" w:cs="Arial"/>
          <w:bCs/>
          <w:sz w:val="21"/>
          <w:szCs w:val="21"/>
        </w:rPr>
        <w:t>0</w:t>
      </w:r>
      <w:r w:rsidR="001E0C7A">
        <w:rPr>
          <w:rFonts w:ascii="Arial" w:hAnsi="Arial" w:cs="Arial"/>
          <w:bCs/>
          <w:sz w:val="21"/>
          <w:szCs w:val="21"/>
        </w:rPr>
        <w:t>3</w:t>
      </w:r>
      <w:r w:rsidR="00012585" w:rsidRPr="00C36C31">
        <w:rPr>
          <w:rFonts w:ascii="Arial" w:hAnsi="Arial" w:cs="Arial"/>
          <w:bCs/>
          <w:sz w:val="21"/>
          <w:szCs w:val="21"/>
        </w:rPr>
        <w:t>/201</w:t>
      </w:r>
      <w:r w:rsidR="00F37B06">
        <w:rPr>
          <w:rFonts w:ascii="Arial" w:hAnsi="Arial" w:cs="Arial"/>
          <w:bCs/>
          <w:sz w:val="21"/>
          <w:szCs w:val="21"/>
        </w:rPr>
        <w:t>8</w:t>
      </w:r>
      <w:r w:rsidR="00EF6013" w:rsidRPr="00C36C31">
        <w:rPr>
          <w:rFonts w:ascii="Arial" w:hAnsi="Arial" w:cs="Arial"/>
          <w:b w:val="0"/>
          <w:bCs/>
          <w:sz w:val="21"/>
          <w:szCs w:val="21"/>
        </w:rPr>
        <w:t xml:space="preserve">, do tipo MENOR PREÇO, sob o regime de execução INDIRETA – EMPREITADA POR PREÇO GLOBAL, visando </w:t>
      </w:r>
      <w:r w:rsidR="00B44AC4" w:rsidRPr="00C36C31">
        <w:rPr>
          <w:rFonts w:ascii="Arial" w:hAnsi="Arial" w:cs="Arial"/>
          <w:b w:val="0"/>
          <w:bCs/>
          <w:sz w:val="21"/>
          <w:szCs w:val="21"/>
        </w:rPr>
        <w:t>à</w:t>
      </w:r>
      <w:r w:rsidR="00EF6013" w:rsidRPr="00C36C31">
        <w:rPr>
          <w:rFonts w:ascii="Arial" w:hAnsi="Arial" w:cs="Arial"/>
          <w:b w:val="0"/>
          <w:bCs/>
          <w:sz w:val="21"/>
          <w:szCs w:val="21"/>
        </w:rPr>
        <w:t xml:space="preserve"> seleção e </w:t>
      </w:r>
      <w:r w:rsidRPr="00C36C31">
        <w:rPr>
          <w:rFonts w:ascii="Arial" w:hAnsi="Arial" w:cs="Arial"/>
          <w:b w:val="0"/>
          <w:sz w:val="21"/>
          <w:szCs w:val="21"/>
        </w:rPr>
        <w:t xml:space="preserve">contratação de empresa </w:t>
      </w:r>
      <w:r w:rsidR="000F4B3F">
        <w:rPr>
          <w:rFonts w:ascii="Arial" w:hAnsi="Arial" w:cs="Arial"/>
          <w:b w:val="0"/>
          <w:sz w:val="21"/>
          <w:szCs w:val="21"/>
        </w:rPr>
        <w:t xml:space="preserve">para </w:t>
      </w:r>
      <w:r w:rsidR="000F4B3F" w:rsidRPr="003D5A52">
        <w:rPr>
          <w:rFonts w:ascii="Arial" w:eastAsiaTheme="minorHAnsi" w:hAnsi="Arial" w:cs="Arial"/>
          <w:sz w:val="17"/>
          <w:szCs w:val="17"/>
          <w:lang w:eastAsia="en-US"/>
        </w:rPr>
        <w:t>EXECUÇÃO DE FUNDAÇÕES E BASE EM CONCRETO ARMADO PARA RESERVATÓRIO DE</w:t>
      </w:r>
      <w:r w:rsidR="000F4B3F" w:rsidRPr="00FA25D9">
        <w:rPr>
          <w:rFonts w:ascii="Arial" w:eastAsiaTheme="minorHAnsi" w:hAnsi="Arial" w:cs="Arial"/>
          <w:sz w:val="17"/>
          <w:szCs w:val="17"/>
          <w:lang w:eastAsia="en-US"/>
        </w:rPr>
        <w:t xml:space="preserve"> 250.000 LITROS</w:t>
      </w:r>
    </w:p>
    <w:p w:rsidR="00EF6013" w:rsidRDefault="00EF6013" w:rsidP="00654C35">
      <w:pPr>
        <w:pStyle w:val="Recuodecorpodetexto"/>
        <w:tabs>
          <w:tab w:val="left" w:pos="840"/>
          <w:tab w:val="left" w:pos="2520"/>
        </w:tabs>
        <w:ind w:left="0"/>
        <w:rPr>
          <w:rFonts w:ascii="Arial" w:hAnsi="Arial" w:cs="Arial"/>
          <w:b w:val="0"/>
          <w:bCs/>
          <w:sz w:val="21"/>
          <w:szCs w:val="21"/>
        </w:rPr>
      </w:pPr>
    </w:p>
    <w:p w:rsidR="00B327EA" w:rsidRPr="00C36C31" w:rsidRDefault="00B327EA" w:rsidP="00654C35">
      <w:pPr>
        <w:pStyle w:val="Recuodecorpodetexto"/>
        <w:tabs>
          <w:tab w:val="left" w:pos="840"/>
          <w:tab w:val="left" w:pos="2520"/>
        </w:tabs>
        <w:ind w:left="0"/>
        <w:rPr>
          <w:rFonts w:ascii="Arial" w:hAnsi="Arial" w:cs="Arial"/>
          <w:b w:val="0"/>
          <w:bCs/>
          <w:sz w:val="21"/>
          <w:szCs w:val="21"/>
        </w:rPr>
      </w:pPr>
    </w:p>
    <w:p w:rsidR="00EF6013" w:rsidRPr="00C36C31" w:rsidRDefault="00EF6013" w:rsidP="00654C35">
      <w:pPr>
        <w:pStyle w:val="Recuodecorpodetexto"/>
        <w:tabs>
          <w:tab w:val="left" w:pos="840"/>
          <w:tab w:val="left" w:pos="2520"/>
        </w:tabs>
        <w:ind w:left="0"/>
        <w:jc w:val="left"/>
        <w:rPr>
          <w:rFonts w:ascii="Arial" w:hAnsi="Arial" w:cs="Arial"/>
          <w:b w:val="0"/>
          <w:bCs/>
          <w:sz w:val="21"/>
          <w:szCs w:val="21"/>
          <w:u w:val="single"/>
        </w:rPr>
      </w:pPr>
      <w:r w:rsidRPr="00C36C31">
        <w:rPr>
          <w:rFonts w:ascii="Arial" w:hAnsi="Arial" w:cs="Arial"/>
          <w:bCs/>
          <w:sz w:val="21"/>
          <w:szCs w:val="21"/>
        </w:rPr>
        <w:t xml:space="preserve">1. </w:t>
      </w:r>
      <w:r w:rsidRPr="00C36C31">
        <w:rPr>
          <w:rFonts w:ascii="Arial" w:hAnsi="Arial" w:cs="Arial"/>
          <w:bCs/>
          <w:sz w:val="21"/>
          <w:szCs w:val="21"/>
        </w:rPr>
        <w:tab/>
      </w:r>
      <w:r w:rsidRPr="00C36C31">
        <w:rPr>
          <w:rFonts w:ascii="Arial" w:hAnsi="Arial" w:cs="Arial"/>
          <w:bCs/>
          <w:sz w:val="21"/>
          <w:szCs w:val="21"/>
          <w:u w:val="single"/>
        </w:rPr>
        <w:t>DA ENTREGA DOS DOCUMENTOS E DA ABERTURA</w:t>
      </w:r>
    </w:p>
    <w:p w:rsidR="00EF6013" w:rsidRPr="00C36C31" w:rsidRDefault="00EF6013" w:rsidP="00654C35">
      <w:pPr>
        <w:pStyle w:val="Recuodecorpodetexto"/>
        <w:tabs>
          <w:tab w:val="left" w:pos="840"/>
          <w:tab w:val="left" w:pos="2520"/>
        </w:tabs>
        <w:ind w:left="0"/>
        <w:rPr>
          <w:rFonts w:ascii="Arial" w:hAnsi="Arial" w:cs="Arial"/>
          <w:b w:val="0"/>
          <w:bCs/>
          <w:sz w:val="21"/>
          <w:szCs w:val="21"/>
        </w:rPr>
      </w:pPr>
    </w:p>
    <w:p w:rsidR="00EF6013" w:rsidRPr="00C36C31" w:rsidRDefault="00EF6013" w:rsidP="00654C35">
      <w:pPr>
        <w:pStyle w:val="Recuodecorpodetexto"/>
        <w:tabs>
          <w:tab w:val="left" w:pos="2280"/>
          <w:tab w:val="left" w:pos="2520"/>
        </w:tabs>
        <w:ind w:left="840" w:hanging="840"/>
        <w:rPr>
          <w:rFonts w:ascii="Arial" w:hAnsi="Arial" w:cs="Arial"/>
          <w:sz w:val="21"/>
          <w:szCs w:val="21"/>
        </w:rPr>
      </w:pPr>
      <w:r w:rsidRPr="00C36C31">
        <w:rPr>
          <w:rFonts w:ascii="Arial" w:hAnsi="Arial" w:cs="Arial"/>
          <w:sz w:val="21"/>
          <w:szCs w:val="21"/>
        </w:rPr>
        <w:t>1.1.</w:t>
      </w:r>
      <w:r w:rsidRPr="00C36C31">
        <w:rPr>
          <w:rFonts w:ascii="Arial" w:hAnsi="Arial" w:cs="Arial"/>
          <w:sz w:val="21"/>
          <w:szCs w:val="21"/>
        </w:rPr>
        <w:tab/>
      </w:r>
      <w:r w:rsidRPr="00C36C31">
        <w:rPr>
          <w:rFonts w:ascii="Arial" w:hAnsi="Arial" w:cs="Arial"/>
          <w:b w:val="0"/>
          <w:sz w:val="21"/>
          <w:szCs w:val="21"/>
        </w:rPr>
        <w:t xml:space="preserve">Prazo de recebimento dos </w:t>
      </w:r>
      <w:r w:rsidRPr="00C36C31">
        <w:rPr>
          <w:rFonts w:ascii="Arial" w:hAnsi="Arial" w:cs="Arial"/>
          <w:sz w:val="21"/>
          <w:szCs w:val="21"/>
        </w:rPr>
        <w:t xml:space="preserve">ENVELOPES n. 01 e 02 – DOCUMENTAÇÃO E PROPOSTA </w:t>
      </w:r>
      <w:r w:rsidRPr="00C36C31">
        <w:rPr>
          <w:rFonts w:ascii="Arial" w:hAnsi="Arial" w:cs="Arial"/>
          <w:b w:val="0"/>
          <w:bCs/>
          <w:sz w:val="21"/>
          <w:szCs w:val="21"/>
        </w:rPr>
        <w:t xml:space="preserve">até o dia </w:t>
      </w:r>
      <w:r w:rsidR="00811394">
        <w:rPr>
          <w:rFonts w:ascii="Arial" w:hAnsi="Arial" w:cs="Arial"/>
          <w:bCs/>
          <w:sz w:val="21"/>
          <w:szCs w:val="21"/>
        </w:rPr>
        <w:t>2</w:t>
      </w:r>
      <w:r w:rsidR="001E0C7A">
        <w:rPr>
          <w:rFonts w:ascii="Arial" w:hAnsi="Arial" w:cs="Arial"/>
          <w:bCs/>
          <w:sz w:val="21"/>
          <w:szCs w:val="21"/>
        </w:rPr>
        <w:t>5</w:t>
      </w:r>
      <w:r w:rsidRPr="00C36C31">
        <w:rPr>
          <w:rFonts w:ascii="Arial" w:hAnsi="Arial" w:cs="Arial"/>
          <w:bCs/>
          <w:sz w:val="21"/>
          <w:szCs w:val="21"/>
        </w:rPr>
        <w:t xml:space="preserve"> (</w:t>
      </w:r>
      <w:r w:rsidR="00811394">
        <w:rPr>
          <w:rFonts w:ascii="Arial" w:hAnsi="Arial" w:cs="Arial"/>
          <w:bCs/>
          <w:sz w:val="21"/>
          <w:szCs w:val="21"/>
        </w:rPr>
        <w:t xml:space="preserve">VINTE E </w:t>
      </w:r>
      <w:r w:rsidR="001E0C7A">
        <w:rPr>
          <w:rFonts w:ascii="Arial" w:hAnsi="Arial" w:cs="Arial"/>
          <w:bCs/>
          <w:sz w:val="21"/>
          <w:szCs w:val="21"/>
        </w:rPr>
        <w:t>CINCO</w:t>
      </w:r>
      <w:r w:rsidRPr="00C36C31">
        <w:rPr>
          <w:rFonts w:ascii="Arial" w:hAnsi="Arial" w:cs="Arial"/>
          <w:bCs/>
          <w:sz w:val="21"/>
          <w:szCs w:val="21"/>
        </w:rPr>
        <w:t xml:space="preserve">) de </w:t>
      </w:r>
      <w:r w:rsidR="001E0C7A">
        <w:rPr>
          <w:rFonts w:ascii="Arial" w:hAnsi="Arial" w:cs="Arial"/>
          <w:bCs/>
          <w:sz w:val="21"/>
          <w:szCs w:val="21"/>
        </w:rPr>
        <w:t>abril</w:t>
      </w:r>
      <w:r w:rsidRPr="00C36C31">
        <w:rPr>
          <w:rFonts w:ascii="Arial" w:hAnsi="Arial" w:cs="Arial"/>
          <w:bCs/>
          <w:sz w:val="21"/>
          <w:szCs w:val="21"/>
        </w:rPr>
        <w:t xml:space="preserve"> de 201</w:t>
      </w:r>
      <w:r w:rsidR="000F4B3F">
        <w:rPr>
          <w:rFonts w:ascii="Arial" w:hAnsi="Arial" w:cs="Arial"/>
          <w:bCs/>
          <w:sz w:val="21"/>
          <w:szCs w:val="21"/>
        </w:rPr>
        <w:t>8</w:t>
      </w:r>
      <w:r w:rsidRPr="00C36C31">
        <w:rPr>
          <w:rFonts w:ascii="Arial" w:hAnsi="Arial" w:cs="Arial"/>
          <w:b w:val="0"/>
          <w:bCs/>
          <w:sz w:val="21"/>
          <w:szCs w:val="21"/>
        </w:rPr>
        <w:t xml:space="preserve">, às </w:t>
      </w:r>
      <w:r w:rsidR="00564EFD" w:rsidRPr="00C36C31">
        <w:rPr>
          <w:rFonts w:ascii="Arial" w:hAnsi="Arial" w:cs="Arial"/>
          <w:bCs/>
          <w:sz w:val="21"/>
          <w:szCs w:val="21"/>
        </w:rPr>
        <w:t>09h00min</w:t>
      </w:r>
      <w:r w:rsidRPr="00C36C31">
        <w:rPr>
          <w:rFonts w:ascii="Arial" w:hAnsi="Arial" w:cs="Arial"/>
          <w:bCs/>
          <w:sz w:val="21"/>
          <w:szCs w:val="21"/>
        </w:rPr>
        <w:t xml:space="preserve"> (nove) horas.</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s>
        <w:ind w:left="840" w:hanging="840"/>
        <w:rPr>
          <w:rFonts w:ascii="Arial" w:hAnsi="Arial" w:cs="Arial"/>
          <w:sz w:val="21"/>
          <w:szCs w:val="21"/>
        </w:rPr>
      </w:pPr>
      <w:r w:rsidRPr="00C36C31">
        <w:rPr>
          <w:rFonts w:ascii="Arial" w:hAnsi="Arial" w:cs="Arial"/>
          <w:b/>
          <w:sz w:val="21"/>
          <w:szCs w:val="21"/>
        </w:rPr>
        <w:t>1.2.</w:t>
      </w:r>
      <w:r w:rsidRPr="00C36C31">
        <w:rPr>
          <w:rFonts w:ascii="Arial" w:hAnsi="Arial" w:cs="Arial"/>
          <w:b/>
          <w:sz w:val="21"/>
          <w:szCs w:val="21"/>
        </w:rPr>
        <w:tab/>
      </w:r>
      <w:r w:rsidRPr="00C36C31">
        <w:rPr>
          <w:rFonts w:ascii="Arial" w:hAnsi="Arial" w:cs="Arial"/>
          <w:sz w:val="21"/>
          <w:szCs w:val="21"/>
        </w:rPr>
        <w:t xml:space="preserve">Os envelopes </w:t>
      </w:r>
      <w:r w:rsidRPr="00C36C31">
        <w:rPr>
          <w:rFonts w:ascii="Arial" w:hAnsi="Arial" w:cs="Arial"/>
          <w:b/>
          <w:sz w:val="21"/>
          <w:szCs w:val="21"/>
        </w:rPr>
        <w:t>01 – DOCUMENTAÇÃO</w:t>
      </w:r>
      <w:r w:rsidRPr="00C36C31">
        <w:rPr>
          <w:rFonts w:ascii="Arial" w:hAnsi="Arial" w:cs="Arial"/>
          <w:sz w:val="21"/>
          <w:szCs w:val="21"/>
        </w:rPr>
        <w:t xml:space="preserve"> e </w:t>
      </w:r>
      <w:r w:rsidRPr="00C36C31">
        <w:rPr>
          <w:rFonts w:ascii="Arial" w:hAnsi="Arial" w:cs="Arial"/>
          <w:b/>
          <w:sz w:val="21"/>
          <w:szCs w:val="21"/>
        </w:rPr>
        <w:t>02 – PROPOSTA</w:t>
      </w:r>
      <w:r w:rsidRPr="00C36C31">
        <w:rPr>
          <w:rFonts w:ascii="Arial" w:hAnsi="Arial" w:cs="Arial"/>
          <w:sz w:val="21"/>
          <w:szCs w:val="21"/>
        </w:rPr>
        <w:t xml:space="preserve"> deverão ser entregues na </w:t>
      </w:r>
      <w:r w:rsidR="002F10CC">
        <w:rPr>
          <w:rFonts w:ascii="Arial" w:hAnsi="Arial" w:cs="Arial"/>
          <w:sz w:val="21"/>
          <w:szCs w:val="21"/>
        </w:rPr>
        <w:t xml:space="preserve">Superintendência de Água e Esgoto de Manduri – SAEMAN, </w:t>
      </w:r>
      <w:r w:rsidRPr="00C36C31">
        <w:rPr>
          <w:rFonts w:ascii="Arial" w:hAnsi="Arial" w:cs="Arial"/>
          <w:sz w:val="21"/>
          <w:szCs w:val="21"/>
        </w:rPr>
        <w:t>sito na Rua Bahia n. 2</w:t>
      </w:r>
      <w:r w:rsidR="00502A6D" w:rsidRPr="00C36C31">
        <w:rPr>
          <w:rFonts w:ascii="Arial" w:hAnsi="Arial" w:cs="Arial"/>
          <w:sz w:val="21"/>
          <w:szCs w:val="21"/>
        </w:rPr>
        <w:t>70</w:t>
      </w:r>
      <w:r w:rsidRPr="00C36C31">
        <w:rPr>
          <w:rFonts w:ascii="Arial" w:hAnsi="Arial" w:cs="Arial"/>
          <w:sz w:val="21"/>
          <w:szCs w:val="21"/>
        </w:rPr>
        <w:t>, centro, Manduri, SP.</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s>
        <w:spacing w:after="0" w:line="240" w:lineRule="auto"/>
        <w:ind w:left="840" w:hanging="840"/>
        <w:jc w:val="both"/>
        <w:rPr>
          <w:rFonts w:ascii="Arial" w:hAnsi="Arial" w:cs="Arial"/>
          <w:sz w:val="21"/>
          <w:szCs w:val="21"/>
        </w:rPr>
      </w:pPr>
      <w:r w:rsidRPr="00C36C31">
        <w:rPr>
          <w:rFonts w:ascii="Arial" w:hAnsi="Arial" w:cs="Arial"/>
          <w:b/>
          <w:sz w:val="21"/>
          <w:szCs w:val="21"/>
        </w:rPr>
        <w:t>1.3.</w:t>
      </w:r>
      <w:r w:rsidRPr="00C36C31">
        <w:rPr>
          <w:rFonts w:ascii="Arial" w:hAnsi="Arial" w:cs="Arial"/>
          <w:b/>
          <w:sz w:val="21"/>
          <w:szCs w:val="21"/>
        </w:rPr>
        <w:tab/>
      </w:r>
      <w:r w:rsidRPr="00C36C31">
        <w:rPr>
          <w:rFonts w:ascii="Arial" w:hAnsi="Arial" w:cs="Arial"/>
          <w:sz w:val="21"/>
          <w:szCs w:val="21"/>
        </w:rPr>
        <w:t xml:space="preserve">O início da abertura do </w:t>
      </w:r>
      <w:r w:rsidRPr="00C36C31">
        <w:rPr>
          <w:rFonts w:ascii="Arial" w:hAnsi="Arial" w:cs="Arial"/>
          <w:b/>
          <w:sz w:val="21"/>
          <w:szCs w:val="21"/>
        </w:rPr>
        <w:t>ENVELOPE 01 – DOCUMENTAÇÃO</w:t>
      </w:r>
      <w:r w:rsidRPr="00C36C31">
        <w:rPr>
          <w:rFonts w:ascii="Arial" w:hAnsi="Arial" w:cs="Arial"/>
          <w:sz w:val="21"/>
          <w:szCs w:val="21"/>
        </w:rPr>
        <w:t xml:space="preserve">, ocorrerá </w:t>
      </w:r>
      <w:r w:rsidR="00811394">
        <w:rPr>
          <w:rFonts w:ascii="Arial" w:hAnsi="Arial" w:cs="Arial"/>
          <w:b/>
          <w:bCs/>
          <w:sz w:val="21"/>
          <w:szCs w:val="21"/>
        </w:rPr>
        <w:t xml:space="preserve">às </w:t>
      </w:r>
      <w:r w:rsidR="003618B1">
        <w:rPr>
          <w:rFonts w:ascii="Arial" w:hAnsi="Arial" w:cs="Arial"/>
          <w:b/>
          <w:bCs/>
          <w:sz w:val="21"/>
          <w:szCs w:val="21"/>
        </w:rPr>
        <w:t>09h05min</w:t>
      </w:r>
      <w:r w:rsidR="00811394">
        <w:rPr>
          <w:rFonts w:ascii="Arial" w:hAnsi="Arial" w:cs="Arial"/>
          <w:b/>
          <w:bCs/>
          <w:sz w:val="21"/>
          <w:szCs w:val="21"/>
        </w:rPr>
        <w:t xml:space="preserve"> horas do dia </w:t>
      </w:r>
      <w:r w:rsidR="00EA1760">
        <w:rPr>
          <w:rFonts w:ascii="Arial" w:hAnsi="Arial" w:cs="Arial"/>
          <w:b/>
          <w:bCs/>
          <w:sz w:val="21"/>
          <w:szCs w:val="21"/>
        </w:rPr>
        <w:t>2</w:t>
      </w:r>
      <w:r w:rsidR="001E0C7A">
        <w:rPr>
          <w:rFonts w:ascii="Arial" w:hAnsi="Arial" w:cs="Arial"/>
          <w:b/>
          <w:bCs/>
          <w:sz w:val="21"/>
          <w:szCs w:val="21"/>
        </w:rPr>
        <w:t>4</w:t>
      </w:r>
      <w:r w:rsidRPr="00C36C31">
        <w:rPr>
          <w:rFonts w:ascii="Arial" w:hAnsi="Arial" w:cs="Arial"/>
          <w:b/>
          <w:bCs/>
          <w:sz w:val="21"/>
          <w:szCs w:val="21"/>
        </w:rPr>
        <w:t xml:space="preserve"> de </w:t>
      </w:r>
      <w:r w:rsidR="001E0C7A">
        <w:rPr>
          <w:rFonts w:ascii="Arial" w:hAnsi="Arial" w:cs="Arial"/>
          <w:b/>
          <w:bCs/>
          <w:sz w:val="21"/>
          <w:szCs w:val="21"/>
        </w:rPr>
        <w:t>abril</w:t>
      </w:r>
      <w:r w:rsidRPr="00C36C31">
        <w:rPr>
          <w:rFonts w:ascii="Arial" w:hAnsi="Arial" w:cs="Arial"/>
          <w:b/>
          <w:bCs/>
          <w:sz w:val="21"/>
          <w:szCs w:val="21"/>
        </w:rPr>
        <w:t xml:space="preserve"> de 201</w:t>
      </w:r>
      <w:r w:rsidR="000F4B3F">
        <w:rPr>
          <w:rFonts w:ascii="Arial" w:hAnsi="Arial" w:cs="Arial"/>
          <w:b/>
          <w:bCs/>
          <w:sz w:val="21"/>
          <w:szCs w:val="21"/>
        </w:rPr>
        <w:t>8</w:t>
      </w:r>
      <w:r w:rsidRPr="00C36C31">
        <w:rPr>
          <w:rFonts w:ascii="Arial" w:hAnsi="Arial" w:cs="Arial"/>
          <w:sz w:val="21"/>
          <w:szCs w:val="21"/>
        </w:rPr>
        <w:t xml:space="preserve">, no endereço acima mencionado, seguindo-se após a abertura do envelope </w:t>
      </w:r>
      <w:r w:rsidRPr="00C36C31">
        <w:rPr>
          <w:rFonts w:ascii="Arial" w:hAnsi="Arial" w:cs="Arial"/>
          <w:b/>
          <w:sz w:val="21"/>
          <w:szCs w:val="21"/>
        </w:rPr>
        <w:t>02 – PROPOSTA</w:t>
      </w:r>
      <w:r w:rsidRPr="00C36C31">
        <w:rPr>
          <w:rFonts w:ascii="Arial" w:hAnsi="Arial" w:cs="Arial"/>
          <w:sz w:val="21"/>
          <w:szCs w:val="21"/>
        </w:rPr>
        <w:t>, desde que ocorra desistência expressa de interposição de recursos, de acordo com o inciso III, art. 43 da Lei n. 8.666/93.</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widowControl w:val="0"/>
        <w:tabs>
          <w:tab w:val="left" w:pos="1080"/>
        </w:tabs>
        <w:spacing w:after="0" w:line="240" w:lineRule="auto"/>
        <w:ind w:left="840" w:hanging="840"/>
        <w:jc w:val="both"/>
        <w:rPr>
          <w:rFonts w:ascii="Arial" w:hAnsi="Arial" w:cs="Arial"/>
          <w:snapToGrid w:val="0"/>
          <w:sz w:val="21"/>
          <w:szCs w:val="21"/>
        </w:rPr>
      </w:pPr>
      <w:r w:rsidRPr="00C36C31">
        <w:rPr>
          <w:rFonts w:ascii="Arial" w:hAnsi="Arial" w:cs="Arial"/>
          <w:b/>
          <w:sz w:val="21"/>
          <w:szCs w:val="21"/>
        </w:rPr>
        <w:t>1.4.</w:t>
      </w:r>
      <w:r w:rsidRPr="00C36C31">
        <w:rPr>
          <w:rFonts w:ascii="Arial" w:hAnsi="Arial" w:cs="Arial"/>
          <w:b/>
          <w:sz w:val="21"/>
          <w:szCs w:val="21"/>
        </w:rPr>
        <w:tab/>
      </w:r>
      <w:r w:rsidRPr="00C36C31">
        <w:rPr>
          <w:rFonts w:ascii="Arial" w:hAnsi="Arial" w:cs="Arial"/>
          <w:snapToGrid w:val="0"/>
          <w:sz w:val="21"/>
          <w:szCs w:val="21"/>
        </w:rPr>
        <w:t xml:space="preserve">Na hipótese de ocorrer feriado ou </w:t>
      </w:r>
      <w:r w:rsidRPr="00C36C31">
        <w:rPr>
          <w:rFonts w:ascii="Arial" w:hAnsi="Arial" w:cs="Arial"/>
          <w:sz w:val="21"/>
          <w:szCs w:val="21"/>
        </w:rPr>
        <w:t xml:space="preserve">outro </w:t>
      </w:r>
      <w:r w:rsidRPr="00C36C31">
        <w:rPr>
          <w:rFonts w:ascii="Arial" w:hAnsi="Arial" w:cs="Arial"/>
          <w:snapToGrid w:val="0"/>
          <w:sz w:val="21"/>
          <w:szCs w:val="21"/>
        </w:rPr>
        <w:t>fato que impeça a realização da sessão pública, fica a mesma adiada para o primeiro dia útil subsequente, no mesmo local e hora, ou em outro a ser definido.</w:t>
      </w:r>
    </w:p>
    <w:p w:rsidR="00EF6013" w:rsidRDefault="00EF6013" w:rsidP="00654C35">
      <w:pPr>
        <w:tabs>
          <w:tab w:val="left" w:pos="0"/>
        </w:tabs>
        <w:spacing w:after="0" w:line="240" w:lineRule="auto"/>
        <w:jc w:val="both"/>
        <w:rPr>
          <w:rFonts w:ascii="Arial" w:hAnsi="Arial" w:cs="Arial"/>
          <w:b/>
          <w:sz w:val="21"/>
          <w:szCs w:val="21"/>
          <w:u w:val="single"/>
        </w:rPr>
      </w:pPr>
    </w:p>
    <w:p w:rsidR="00B327EA" w:rsidRPr="00C36C31" w:rsidRDefault="00B327EA" w:rsidP="00654C35">
      <w:pPr>
        <w:tabs>
          <w:tab w:val="left" w:pos="0"/>
        </w:tabs>
        <w:spacing w:after="0" w:line="240" w:lineRule="auto"/>
        <w:jc w:val="both"/>
        <w:rPr>
          <w:rFonts w:ascii="Arial" w:hAnsi="Arial" w:cs="Arial"/>
          <w:b/>
          <w:sz w:val="21"/>
          <w:szCs w:val="21"/>
          <w:u w:val="single"/>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2. </w:t>
      </w:r>
      <w:r w:rsidRPr="00C36C31">
        <w:rPr>
          <w:rFonts w:ascii="Arial" w:hAnsi="Arial" w:cs="Arial"/>
          <w:b/>
          <w:sz w:val="21"/>
          <w:szCs w:val="21"/>
        </w:rPr>
        <w:tab/>
      </w:r>
      <w:r w:rsidRPr="00C36C31">
        <w:rPr>
          <w:rFonts w:ascii="Arial" w:hAnsi="Arial" w:cs="Arial"/>
          <w:b/>
          <w:sz w:val="21"/>
          <w:szCs w:val="21"/>
          <w:u w:val="single"/>
        </w:rPr>
        <w:t>OBJETO</w:t>
      </w:r>
    </w:p>
    <w:p w:rsidR="00EF6013" w:rsidRPr="00C36C31" w:rsidRDefault="00EF6013" w:rsidP="00654C35">
      <w:pPr>
        <w:tabs>
          <w:tab w:val="left" w:pos="180"/>
          <w:tab w:val="left" w:pos="720"/>
        </w:tabs>
        <w:spacing w:after="0" w:line="240" w:lineRule="auto"/>
        <w:jc w:val="both"/>
        <w:rPr>
          <w:rFonts w:ascii="Arial" w:hAnsi="Arial" w:cs="Arial"/>
          <w:sz w:val="21"/>
          <w:szCs w:val="21"/>
          <w:u w:val="single"/>
        </w:rPr>
      </w:pPr>
    </w:p>
    <w:p w:rsidR="00EF6013" w:rsidRPr="00C36C31" w:rsidRDefault="00EF6013" w:rsidP="00654C35">
      <w:pPr>
        <w:pStyle w:val="Recuodecorpodetexto"/>
        <w:tabs>
          <w:tab w:val="left" w:pos="840"/>
        </w:tabs>
        <w:ind w:left="840" w:hanging="840"/>
        <w:rPr>
          <w:rFonts w:ascii="Arial" w:hAnsi="Arial" w:cs="Arial"/>
          <w:b w:val="0"/>
          <w:sz w:val="21"/>
          <w:szCs w:val="21"/>
        </w:rPr>
      </w:pPr>
      <w:r w:rsidRPr="00C36C31">
        <w:rPr>
          <w:rFonts w:ascii="Arial" w:hAnsi="Arial" w:cs="Arial"/>
          <w:bCs/>
          <w:sz w:val="21"/>
          <w:szCs w:val="21"/>
        </w:rPr>
        <w:t>2.1.</w:t>
      </w:r>
      <w:r w:rsidRPr="00C36C31">
        <w:rPr>
          <w:rFonts w:ascii="Arial" w:hAnsi="Arial" w:cs="Arial"/>
          <w:b w:val="0"/>
          <w:bCs/>
          <w:sz w:val="21"/>
          <w:szCs w:val="21"/>
        </w:rPr>
        <w:tab/>
        <w:t xml:space="preserve">A presente licitação tem por objeto a </w:t>
      </w:r>
      <w:r w:rsidR="006C7460" w:rsidRPr="00C36C31">
        <w:rPr>
          <w:rFonts w:ascii="Arial" w:hAnsi="Arial" w:cs="Arial"/>
          <w:b w:val="0"/>
          <w:sz w:val="21"/>
          <w:szCs w:val="21"/>
        </w:rPr>
        <w:t xml:space="preserve">contratação de empresa especializada, sob o regime de empreitada, com material e mão-de-obra, para </w:t>
      </w:r>
      <w:r w:rsidR="000F4B3F" w:rsidRPr="003D5A52">
        <w:rPr>
          <w:rFonts w:ascii="Arial" w:eastAsiaTheme="minorHAnsi" w:hAnsi="Arial" w:cs="Arial"/>
          <w:sz w:val="17"/>
          <w:szCs w:val="17"/>
          <w:lang w:eastAsia="en-US"/>
        </w:rPr>
        <w:t>EXECUÇÃO DE FUNDAÇÕES E BASE EM CONCRETO ARMADO PARA RESERVATÓRIO DE</w:t>
      </w:r>
      <w:r w:rsidR="000F4B3F" w:rsidRPr="00FA25D9">
        <w:rPr>
          <w:rFonts w:ascii="Arial" w:eastAsiaTheme="minorHAnsi" w:hAnsi="Arial" w:cs="Arial"/>
          <w:sz w:val="17"/>
          <w:szCs w:val="17"/>
          <w:lang w:eastAsia="en-US"/>
        </w:rPr>
        <w:t xml:space="preserve"> 250.000 LITROS</w:t>
      </w:r>
      <w:r w:rsidR="006C7460" w:rsidRPr="00C36C31">
        <w:rPr>
          <w:rFonts w:ascii="Arial" w:hAnsi="Arial" w:cs="Arial"/>
          <w:b w:val="0"/>
          <w:sz w:val="21"/>
          <w:szCs w:val="21"/>
        </w:rPr>
        <w:t xml:space="preserve"> Município de Manduri e, conforme </w:t>
      </w:r>
      <w:r w:rsidR="00502A6D" w:rsidRPr="00C36C31">
        <w:rPr>
          <w:rFonts w:ascii="Arial" w:hAnsi="Arial" w:cs="Arial"/>
          <w:b w:val="0"/>
          <w:sz w:val="21"/>
          <w:szCs w:val="21"/>
        </w:rPr>
        <w:t>descrito no Anexo I</w:t>
      </w:r>
      <w:r w:rsidRPr="00C36C31">
        <w:rPr>
          <w:rFonts w:ascii="Arial" w:hAnsi="Arial" w:cs="Arial"/>
          <w:b w:val="0"/>
          <w:bCs/>
          <w:sz w:val="21"/>
          <w:szCs w:val="21"/>
        </w:rPr>
        <w:t xml:space="preserve"> deste Edital</w:t>
      </w:r>
      <w:r w:rsidRPr="00C36C31">
        <w:rPr>
          <w:rFonts w:ascii="Arial" w:hAnsi="Arial" w:cs="Arial"/>
          <w:b w:val="0"/>
          <w:sz w:val="21"/>
          <w:szCs w:val="21"/>
        </w:rPr>
        <w:t>.</w:t>
      </w:r>
    </w:p>
    <w:p w:rsidR="00EF6013" w:rsidRDefault="00EF6013" w:rsidP="00654C35">
      <w:pPr>
        <w:spacing w:after="0" w:line="240" w:lineRule="auto"/>
        <w:jc w:val="both"/>
        <w:rPr>
          <w:rFonts w:ascii="Arial" w:hAnsi="Arial" w:cs="Arial"/>
          <w:b/>
          <w:sz w:val="21"/>
          <w:szCs w:val="21"/>
          <w:u w:val="single"/>
        </w:rPr>
      </w:pPr>
    </w:p>
    <w:p w:rsidR="00B327EA" w:rsidRPr="00C36C31" w:rsidRDefault="00B327EA"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3. </w:t>
      </w:r>
      <w:r w:rsidRPr="00C36C31">
        <w:rPr>
          <w:rFonts w:ascii="Arial" w:hAnsi="Arial" w:cs="Arial"/>
          <w:b/>
          <w:sz w:val="21"/>
          <w:szCs w:val="21"/>
        </w:rPr>
        <w:tab/>
      </w:r>
      <w:r w:rsidRPr="00C36C31">
        <w:rPr>
          <w:rFonts w:ascii="Arial" w:hAnsi="Arial" w:cs="Arial"/>
          <w:b/>
          <w:sz w:val="21"/>
          <w:szCs w:val="21"/>
          <w:u w:val="single"/>
        </w:rPr>
        <w:t>ESCLARECIMENTOS RELATIVOS À LICITAÇÃO</w:t>
      </w:r>
    </w:p>
    <w:p w:rsidR="00EF6013" w:rsidRPr="00C36C31" w:rsidRDefault="00EF6013" w:rsidP="00654C35">
      <w:pPr>
        <w:tabs>
          <w:tab w:val="left" w:pos="180"/>
          <w:tab w:val="left" w:pos="1080"/>
          <w:tab w:val="left" w:pos="2760"/>
        </w:tabs>
        <w:spacing w:after="0" w:line="240" w:lineRule="auto"/>
        <w:jc w:val="both"/>
        <w:rPr>
          <w:rFonts w:ascii="Arial" w:hAnsi="Arial" w:cs="Arial"/>
          <w:b/>
          <w:sz w:val="21"/>
          <w:szCs w:val="21"/>
        </w:rPr>
      </w:pPr>
    </w:p>
    <w:p w:rsidR="00EF6013" w:rsidRPr="00C36C31" w:rsidRDefault="00EF6013" w:rsidP="00654C35">
      <w:pPr>
        <w:tabs>
          <w:tab w:val="left" w:pos="180"/>
          <w:tab w:val="left" w:pos="108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3.1.</w:t>
      </w:r>
      <w:r w:rsidRPr="00C36C31">
        <w:rPr>
          <w:rFonts w:ascii="Arial" w:hAnsi="Arial" w:cs="Arial"/>
          <w:b/>
          <w:sz w:val="21"/>
          <w:szCs w:val="21"/>
        </w:rPr>
        <w:tab/>
      </w:r>
      <w:r w:rsidRPr="00C36C31">
        <w:rPr>
          <w:rFonts w:ascii="Arial" w:hAnsi="Arial" w:cs="Arial"/>
          <w:sz w:val="21"/>
          <w:szCs w:val="21"/>
        </w:rPr>
        <w:t xml:space="preserve">Os esclarecimentos administrativos e técnicos eventualmente considerados indispensáveis para apresentação da DOCUMENTAÇÃO e formulação da </w:t>
      </w:r>
      <w:r w:rsidRPr="00C36C31">
        <w:rPr>
          <w:rFonts w:ascii="Arial" w:hAnsi="Arial" w:cs="Arial"/>
          <w:sz w:val="21"/>
          <w:szCs w:val="21"/>
        </w:rPr>
        <w:lastRenderedPageBreak/>
        <w:t>PROPOSTA poderão ser obtidos pelos interessados na sede da Municipalidade, no endereço supra, ou pelo telefone (14) 3356-</w:t>
      </w:r>
      <w:r w:rsidR="008053DD">
        <w:rPr>
          <w:rFonts w:ascii="Arial" w:hAnsi="Arial" w:cs="Arial"/>
          <w:sz w:val="21"/>
          <w:szCs w:val="21"/>
        </w:rPr>
        <w:t>123</w:t>
      </w:r>
      <w:r w:rsidR="006C7460" w:rsidRPr="00C36C31">
        <w:rPr>
          <w:rFonts w:ascii="Arial" w:hAnsi="Arial" w:cs="Arial"/>
          <w:sz w:val="21"/>
          <w:szCs w:val="21"/>
        </w:rPr>
        <w:t>9</w:t>
      </w:r>
      <w:r w:rsidR="008053DD">
        <w:rPr>
          <w:rFonts w:ascii="Arial" w:hAnsi="Arial" w:cs="Arial"/>
          <w:sz w:val="21"/>
          <w:szCs w:val="21"/>
        </w:rPr>
        <w:t xml:space="preserve"> ou (14) 3356-9200 setor de licitações</w:t>
      </w:r>
      <w:r w:rsidRPr="00C36C31">
        <w:rPr>
          <w:rFonts w:ascii="Arial" w:hAnsi="Arial" w:cs="Arial"/>
          <w:sz w:val="21"/>
          <w:szCs w:val="21"/>
        </w:rPr>
        <w:t>.</w:t>
      </w:r>
    </w:p>
    <w:p w:rsidR="00EF6013" w:rsidRPr="00C36C31" w:rsidRDefault="00EF6013" w:rsidP="00654C35">
      <w:pPr>
        <w:pStyle w:val="BodyText22"/>
        <w:widowControl/>
        <w:tabs>
          <w:tab w:val="left" w:pos="1080"/>
          <w:tab w:val="left" w:pos="2760"/>
        </w:tabs>
        <w:snapToGrid/>
        <w:spacing w:before="0" w:after="0"/>
        <w:ind w:left="840" w:hanging="840"/>
        <w:rPr>
          <w:rFonts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3.2.</w:t>
      </w:r>
      <w:r w:rsidRPr="00C36C31">
        <w:rPr>
          <w:rFonts w:ascii="Arial" w:hAnsi="Arial" w:cs="Arial"/>
          <w:b/>
          <w:sz w:val="21"/>
          <w:szCs w:val="21"/>
        </w:rPr>
        <w:tab/>
      </w:r>
      <w:r w:rsidRPr="00C36C31">
        <w:rPr>
          <w:rFonts w:ascii="Arial" w:hAnsi="Arial" w:cs="Arial"/>
          <w:sz w:val="21"/>
          <w:szCs w:val="21"/>
        </w:rPr>
        <w:t>A não solicitação de esclarecimentos será entendida como pleno conhecimento e concordância com as exigências do Edital.</w:t>
      </w:r>
    </w:p>
    <w:p w:rsidR="00EF6013" w:rsidRDefault="00EF6013" w:rsidP="00654C35">
      <w:pPr>
        <w:tabs>
          <w:tab w:val="left" w:pos="1247"/>
        </w:tabs>
        <w:spacing w:after="0" w:line="240" w:lineRule="auto"/>
        <w:jc w:val="both"/>
        <w:rPr>
          <w:rFonts w:ascii="Arial" w:hAnsi="Arial" w:cs="Arial"/>
          <w:b/>
          <w:sz w:val="21"/>
          <w:szCs w:val="21"/>
          <w:u w:val="single"/>
        </w:rPr>
      </w:pPr>
    </w:p>
    <w:p w:rsidR="00B327EA" w:rsidRPr="00C36C31" w:rsidRDefault="00B327EA" w:rsidP="00654C35">
      <w:pPr>
        <w:tabs>
          <w:tab w:val="left" w:pos="1247"/>
        </w:tabs>
        <w:spacing w:after="0" w:line="240" w:lineRule="auto"/>
        <w:jc w:val="both"/>
        <w:rPr>
          <w:rFonts w:ascii="Arial" w:hAnsi="Arial" w:cs="Arial"/>
          <w:b/>
          <w:sz w:val="21"/>
          <w:szCs w:val="21"/>
          <w:u w:val="single"/>
        </w:rPr>
      </w:pPr>
    </w:p>
    <w:p w:rsidR="00EF6013" w:rsidRPr="00C36C31" w:rsidRDefault="00EF6013" w:rsidP="00654C35">
      <w:pPr>
        <w:tabs>
          <w:tab w:val="left" w:pos="840"/>
          <w:tab w:val="left" w:pos="1247"/>
        </w:tabs>
        <w:spacing w:after="0" w:line="240" w:lineRule="auto"/>
        <w:jc w:val="both"/>
        <w:rPr>
          <w:rFonts w:ascii="Arial" w:hAnsi="Arial" w:cs="Arial"/>
          <w:b/>
          <w:sz w:val="21"/>
          <w:szCs w:val="21"/>
          <w:u w:val="single"/>
        </w:rPr>
      </w:pPr>
      <w:r w:rsidRPr="00C36C31">
        <w:rPr>
          <w:rFonts w:ascii="Arial" w:hAnsi="Arial" w:cs="Arial"/>
          <w:b/>
          <w:sz w:val="21"/>
          <w:szCs w:val="21"/>
        </w:rPr>
        <w:t xml:space="preserve">4. </w:t>
      </w:r>
      <w:r w:rsidRPr="00C36C31">
        <w:rPr>
          <w:rFonts w:ascii="Arial" w:hAnsi="Arial" w:cs="Arial"/>
          <w:b/>
          <w:sz w:val="21"/>
          <w:szCs w:val="21"/>
        </w:rPr>
        <w:tab/>
      </w:r>
      <w:r w:rsidRPr="00C36C31">
        <w:rPr>
          <w:rFonts w:ascii="Arial" w:hAnsi="Arial" w:cs="Arial"/>
          <w:b/>
          <w:sz w:val="21"/>
          <w:szCs w:val="21"/>
          <w:u w:val="single"/>
        </w:rPr>
        <w:t>FORNECIMENTO DO EDITAL</w:t>
      </w:r>
    </w:p>
    <w:p w:rsidR="00EF6013" w:rsidRPr="00C36C31" w:rsidRDefault="00EF6013" w:rsidP="00654C35">
      <w:pPr>
        <w:pStyle w:val="Corpodetexto"/>
        <w:tabs>
          <w:tab w:val="left" w:pos="180"/>
          <w:tab w:val="left" w:pos="600"/>
          <w:tab w:val="left" w:pos="2280"/>
          <w:tab w:val="left" w:pos="2520"/>
        </w:tabs>
        <w:ind w:firstLine="600"/>
        <w:rPr>
          <w:rFonts w:ascii="Arial" w:hAnsi="Arial" w:cs="Arial"/>
          <w:sz w:val="21"/>
          <w:szCs w:val="21"/>
        </w:rPr>
      </w:pPr>
    </w:p>
    <w:p w:rsidR="00EF6013" w:rsidRPr="00C36C31" w:rsidRDefault="00EF6013" w:rsidP="00654C35">
      <w:pPr>
        <w:pStyle w:val="Corpodetexto"/>
        <w:tabs>
          <w:tab w:val="left" w:pos="180"/>
          <w:tab w:val="left" w:pos="1080"/>
          <w:tab w:val="left" w:pos="2760"/>
        </w:tabs>
        <w:ind w:left="840" w:hanging="840"/>
        <w:rPr>
          <w:rFonts w:ascii="Arial" w:hAnsi="Arial" w:cs="Arial"/>
          <w:sz w:val="21"/>
          <w:szCs w:val="21"/>
        </w:rPr>
      </w:pPr>
      <w:r w:rsidRPr="00C36C31">
        <w:rPr>
          <w:rFonts w:ascii="Arial" w:hAnsi="Arial" w:cs="Arial"/>
          <w:b/>
          <w:sz w:val="21"/>
          <w:szCs w:val="21"/>
        </w:rPr>
        <w:t>4.1.</w:t>
      </w:r>
      <w:r w:rsidRPr="00C36C31">
        <w:rPr>
          <w:rFonts w:ascii="Arial" w:hAnsi="Arial" w:cs="Arial"/>
          <w:sz w:val="21"/>
          <w:szCs w:val="21"/>
        </w:rPr>
        <w:tab/>
        <w:t>O edital completo poderá ser obtido mediante o recolhimento da quantia de R$ 20,00 (vinte reais) e retirado na Rua Bahia n. 2</w:t>
      </w:r>
      <w:r w:rsidR="006C7460" w:rsidRPr="00C36C31">
        <w:rPr>
          <w:rFonts w:ascii="Arial" w:hAnsi="Arial" w:cs="Arial"/>
          <w:sz w:val="21"/>
          <w:szCs w:val="21"/>
        </w:rPr>
        <w:t>70</w:t>
      </w:r>
      <w:r w:rsidRPr="00C36C31">
        <w:rPr>
          <w:rFonts w:ascii="Arial" w:hAnsi="Arial" w:cs="Arial"/>
          <w:sz w:val="21"/>
          <w:szCs w:val="21"/>
        </w:rPr>
        <w:t>, centro, Manduri, Fone (14) 3356-</w:t>
      </w:r>
      <w:r w:rsidR="006C7460" w:rsidRPr="00C36C31">
        <w:rPr>
          <w:rFonts w:ascii="Arial" w:hAnsi="Arial" w:cs="Arial"/>
          <w:sz w:val="21"/>
          <w:szCs w:val="21"/>
        </w:rPr>
        <w:t>1</w:t>
      </w:r>
      <w:r w:rsidR="008053DD">
        <w:rPr>
          <w:rFonts w:ascii="Arial" w:hAnsi="Arial" w:cs="Arial"/>
          <w:sz w:val="21"/>
          <w:szCs w:val="21"/>
        </w:rPr>
        <w:t>23</w:t>
      </w:r>
      <w:r w:rsidR="006C7460" w:rsidRPr="00C36C31">
        <w:rPr>
          <w:rFonts w:ascii="Arial" w:hAnsi="Arial" w:cs="Arial"/>
          <w:sz w:val="21"/>
          <w:szCs w:val="21"/>
        </w:rPr>
        <w:t xml:space="preserve">9, </w:t>
      </w:r>
      <w:r w:rsidR="00E34896">
        <w:rPr>
          <w:rFonts w:ascii="Arial" w:hAnsi="Arial" w:cs="Arial"/>
          <w:sz w:val="21"/>
          <w:szCs w:val="21"/>
        </w:rPr>
        <w:t xml:space="preserve">solicitado pelo e-mail: </w:t>
      </w:r>
      <w:r w:rsidR="00E34896" w:rsidRPr="008053DD">
        <w:rPr>
          <w:rFonts w:ascii="Arial" w:hAnsi="Arial" w:cs="Arial"/>
          <w:sz w:val="21"/>
          <w:szCs w:val="21"/>
        </w:rPr>
        <w:t>saeman</w:t>
      </w:r>
      <w:r w:rsidR="008053DD" w:rsidRPr="008053DD">
        <w:rPr>
          <w:rFonts w:ascii="Arial" w:hAnsi="Arial" w:cs="Arial"/>
          <w:sz w:val="21"/>
          <w:szCs w:val="21"/>
        </w:rPr>
        <w:t>manduri@yahoo</w:t>
      </w:r>
      <w:r w:rsidR="008053DD">
        <w:rPr>
          <w:rFonts w:ascii="Arial" w:hAnsi="Arial" w:cs="Arial"/>
          <w:sz w:val="21"/>
          <w:szCs w:val="21"/>
        </w:rPr>
        <w:t>.com</w:t>
      </w:r>
      <w:r w:rsidR="00E34896">
        <w:rPr>
          <w:rFonts w:ascii="Arial" w:hAnsi="Arial" w:cs="Arial"/>
          <w:sz w:val="21"/>
          <w:szCs w:val="21"/>
        </w:rPr>
        <w:t>, ou download gratuito no www.manduri.sp.gov.br.</w:t>
      </w:r>
    </w:p>
    <w:p w:rsidR="00EF6013" w:rsidRPr="00C36C31" w:rsidRDefault="00EF6013" w:rsidP="00654C35">
      <w:pPr>
        <w:tabs>
          <w:tab w:val="left" w:pos="108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4.2.</w:t>
      </w:r>
      <w:r w:rsidRPr="00C36C31">
        <w:rPr>
          <w:rFonts w:ascii="Arial" w:hAnsi="Arial" w:cs="Arial"/>
          <w:sz w:val="21"/>
          <w:szCs w:val="21"/>
        </w:rPr>
        <w:tab/>
        <w:t xml:space="preserve">Qualquer empresa interessada, através de seu representante legal, poderá examinar o processo licitatório completo, na sede da </w:t>
      </w:r>
      <w:r w:rsidR="006C7460" w:rsidRPr="00C36C31">
        <w:rPr>
          <w:rFonts w:ascii="Arial" w:hAnsi="Arial" w:cs="Arial"/>
          <w:sz w:val="21"/>
          <w:szCs w:val="21"/>
        </w:rPr>
        <w:t>SAEMAN</w:t>
      </w:r>
      <w:r w:rsidRPr="00C36C31">
        <w:rPr>
          <w:rFonts w:ascii="Arial" w:hAnsi="Arial" w:cs="Arial"/>
          <w:sz w:val="21"/>
          <w:szCs w:val="21"/>
        </w:rPr>
        <w:t>, à Rua Bahia n. 2</w:t>
      </w:r>
      <w:r w:rsidR="006C7460" w:rsidRPr="00C36C31">
        <w:rPr>
          <w:rFonts w:ascii="Arial" w:hAnsi="Arial" w:cs="Arial"/>
          <w:sz w:val="21"/>
          <w:szCs w:val="21"/>
        </w:rPr>
        <w:t>70</w:t>
      </w:r>
      <w:r w:rsidRPr="00C36C31">
        <w:rPr>
          <w:rFonts w:ascii="Arial" w:hAnsi="Arial" w:cs="Arial"/>
          <w:sz w:val="21"/>
          <w:szCs w:val="21"/>
        </w:rPr>
        <w:t>, centro, em dia e horário previamente agendado pelo telefone/fax (14) 3356-</w:t>
      </w:r>
      <w:r w:rsidR="006C7460" w:rsidRPr="00C36C31">
        <w:rPr>
          <w:rFonts w:ascii="Arial" w:hAnsi="Arial" w:cs="Arial"/>
          <w:sz w:val="21"/>
          <w:szCs w:val="21"/>
        </w:rPr>
        <w:t>1</w:t>
      </w:r>
      <w:r w:rsidR="00BE030D">
        <w:rPr>
          <w:rFonts w:ascii="Arial" w:hAnsi="Arial" w:cs="Arial"/>
          <w:sz w:val="21"/>
          <w:szCs w:val="21"/>
        </w:rPr>
        <w:t>23</w:t>
      </w:r>
      <w:r w:rsidR="006C7460" w:rsidRPr="00C36C31">
        <w:rPr>
          <w:rFonts w:ascii="Arial" w:hAnsi="Arial" w:cs="Arial"/>
          <w:sz w:val="21"/>
          <w:szCs w:val="21"/>
        </w:rPr>
        <w:t>9</w:t>
      </w:r>
      <w:r w:rsidRPr="00C36C31">
        <w:rPr>
          <w:rFonts w:ascii="Arial" w:hAnsi="Arial" w:cs="Arial"/>
          <w:sz w:val="21"/>
          <w:szCs w:val="21"/>
        </w:rPr>
        <w:t>, antes da aquisição do Edital.</w:t>
      </w:r>
    </w:p>
    <w:p w:rsidR="00EF6013" w:rsidRDefault="00EF6013" w:rsidP="00654C35">
      <w:pPr>
        <w:pStyle w:val="BodyText22"/>
        <w:widowControl/>
        <w:snapToGrid/>
        <w:spacing w:before="0" w:after="0"/>
        <w:rPr>
          <w:rFonts w:cs="Arial"/>
          <w:sz w:val="21"/>
          <w:szCs w:val="21"/>
        </w:rPr>
      </w:pPr>
    </w:p>
    <w:p w:rsidR="00B327EA" w:rsidRPr="00C36C31" w:rsidRDefault="00B327EA" w:rsidP="00654C35">
      <w:pPr>
        <w:pStyle w:val="BodyText22"/>
        <w:widowControl/>
        <w:snapToGrid/>
        <w:spacing w:before="0" w:after="0"/>
        <w:rPr>
          <w:rFonts w:cs="Arial"/>
          <w:sz w:val="21"/>
          <w:szCs w:val="21"/>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5. </w:t>
      </w:r>
      <w:r w:rsidRPr="00C36C31">
        <w:rPr>
          <w:rFonts w:ascii="Arial" w:hAnsi="Arial" w:cs="Arial"/>
          <w:b/>
          <w:sz w:val="21"/>
          <w:szCs w:val="21"/>
        </w:rPr>
        <w:tab/>
      </w:r>
      <w:r w:rsidRPr="00C36C31">
        <w:rPr>
          <w:rFonts w:ascii="Arial" w:hAnsi="Arial" w:cs="Arial"/>
          <w:b/>
          <w:sz w:val="21"/>
          <w:szCs w:val="21"/>
          <w:u w:val="single"/>
        </w:rPr>
        <w:t xml:space="preserve">VISITA AO LOCAL DA OBRA </w:t>
      </w:r>
    </w:p>
    <w:p w:rsidR="00EF6013" w:rsidRPr="00C36C31" w:rsidRDefault="00EF6013" w:rsidP="00654C35">
      <w:pPr>
        <w:pStyle w:val="Recuodecorpodetexto"/>
        <w:tabs>
          <w:tab w:val="left" w:pos="2340"/>
        </w:tabs>
        <w:ind w:left="0"/>
        <w:rPr>
          <w:rFonts w:ascii="Arial" w:hAnsi="Arial" w:cs="Arial"/>
          <w:b w:val="0"/>
          <w:sz w:val="21"/>
          <w:szCs w:val="21"/>
        </w:rPr>
      </w:pPr>
    </w:p>
    <w:p w:rsidR="00EF6013" w:rsidRPr="00C36C31" w:rsidRDefault="00EF6013" w:rsidP="00654C35">
      <w:pPr>
        <w:pStyle w:val="Recuodecorpodetexto"/>
        <w:tabs>
          <w:tab w:val="left" w:pos="840"/>
          <w:tab w:val="left" w:pos="2340"/>
          <w:tab w:val="left" w:pos="2760"/>
        </w:tabs>
        <w:ind w:left="0"/>
        <w:rPr>
          <w:rFonts w:ascii="Arial" w:hAnsi="Arial" w:cs="Arial"/>
          <w:b w:val="0"/>
          <w:sz w:val="21"/>
          <w:szCs w:val="21"/>
        </w:rPr>
      </w:pPr>
      <w:r w:rsidRPr="00C36C31">
        <w:rPr>
          <w:rFonts w:ascii="Arial" w:hAnsi="Arial" w:cs="Arial"/>
          <w:sz w:val="21"/>
          <w:szCs w:val="21"/>
        </w:rPr>
        <w:tab/>
      </w:r>
      <w:r w:rsidRPr="00C36C31">
        <w:rPr>
          <w:rFonts w:ascii="Arial" w:hAnsi="Arial" w:cs="Arial"/>
          <w:b w:val="0"/>
          <w:sz w:val="21"/>
          <w:szCs w:val="21"/>
        </w:rPr>
        <w:t>Os interessados deverão vistoriar o local da obra até o di</w:t>
      </w:r>
      <w:r w:rsidR="006C7460" w:rsidRPr="00C36C31">
        <w:rPr>
          <w:rFonts w:ascii="Arial" w:hAnsi="Arial" w:cs="Arial"/>
          <w:b w:val="0"/>
          <w:sz w:val="21"/>
          <w:szCs w:val="21"/>
        </w:rPr>
        <w:t xml:space="preserve">a </w:t>
      </w:r>
      <w:r w:rsidR="00F36163">
        <w:rPr>
          <w:rFonts w:ascii="Arial" w:hAnsi="Arial" w:cs="Arial"/>
          <w:b w:val="0"/>
          <w:sz w:val="21"/>
          <w:szCs w:val="21"/>
        </w:rPr>
        <w:t>2</w:t>
      </w:r>
      <w:r w:rsidR="001E0C7A">
        <w:rPr>
          <w:rFonts w:ascii="Arial" w:hAnsi="Arial" w:cs="Arial"/>
          <w:b w:val="0"/>
          <w:sz w:val="21"/>
          <w:szCs w:val="21"/>
        </w:rPr>
        <w:t>4</w:t>
      </w:r>
      <w:r w:rsidR="006C7460" w:rsidRPr="00C36C31">
        <w:rPr>
          <w:rFonts w:ascii="Arial" w:hAnsi="Arial" w:cs="Arial"/>
          <w:b w:val="0"/>
          <w:sz w:val="21"/>
          <w:szCs w:val="21"/>
        </w:rPr>
        <w:t xml:space="preserve"> de </w:t>
      </w:r>
      <w:r w:rsidR="001E0C7A">
        <w:rPr>
          <w:rFonts w:ascii="Arial" w:hAnsi="Arial" w:cs="Arial"/>
          <w:b w:val="0"/>
          <w:sz w:val="21"/>
          <w:szCs w:val="21"/>
        </w:rPr>
        <w:t>abril</w:t>
      </w:r>
      <w:r w:rsidR="006C7460" w:rsidRPr="00C36C31">
        <w:rPr>
          <w:rFonts w:ascii="Arial" w:hAnsi="Arial" w:cs="Arial"/>
          <w:b w:val="0"/>
          <w:sz w:val="21"/>
          <w:szCs w:val="21"/>
        </w:rPr>
        <w:t xml:space="preserve"> de 201</w:t>
      </w:r>
      <w:r w:rsidR="000F4B3F">
        <w:rPr>
          <w:rFonts w:ascii="Arial" w:hAnsi="Arial" w:cs="Arial"/>
          <w:b w:val="0"/>
          <w:sz w:val="21"/>
          <w:szCs w:val="21"/>
        </w:rPr>
        <w:t>8</w:t>
      </w:r>
      <w:r w:rsidRPr="00C36C31">
        <w:rPr>
          <w:rFonts w:ascii="Arial" w:hAnsi="Arial" w:cs="Arial"/>
          <w:b w:val="0"/>
          <w:sz w:val="21"/>
          <w:szCs w:val="21"/>
        </w:rPr>
        <w:t>, através de agendamento de visita, pelo telefone (14) 3356-</w:t>
      </w:r>
      <w:r w:rsidR="008053DD">
        <w:rPr>
          <w:rFonts w:ascii="Arial" w:hAnsi="Arial" w:cs="Arial"/>
          <w:b w:val="0"/>
          <w:sz w:val="21"/>
          <w:szCs w:val="21"/>
        </w:rPr>
        <w:t>123</w:t>
      </w:r>
      <w:r w:rsidR="006C7460" w:rsidRPr="00C36C31">
        <w:rPr>
          <w:rFonts w:ascii="Arial" w:hAnsi="Arial" w:cs="Arial"/>
          <w:b w:val="0"/>
          <w:sz w:val="21"/>
          <w:szCs w:val="21"/>
        </w:rPr>
        <w:t>9</w:t>
      </w:r>
      <w:r w:rsidRPr="00C36C31">
        <w:rPr>
          <w:rFonts w:ascii="Arial" w:hAnsi="Arial" w:cs="Arial"/>
          <w:b w:val="0"/>
          <w:sz w:val="21"/>
          <w:szCs w:val="21"/>
        </w:rPr>
        <w:t xml:space="preserve">, de segunda a sexta feira, no horário das </w:t>
      </w:r>
      <w:r w:rsidR="008053DD" w:rsidRPr="00EE457A">
        <w:rPr>
          <w:rFonts w:ascii="Arial" w:hAnsi="Arial" w:cs="Arial"/>
          <w:b w:val="0"/>
          <w:sz w:val="21"/>
          <w:szCs w:val="21"/>
        </w:rPr>
        <w:t>09h00min</w:t>
      </w:r>
      <w:r w:rsidR="00032739" w:rsidRPr="00EE457A">
        <w:rPr>
          <w:rFonts w:ascii="Arial" w:hAnsi="Arial" w:cs="Arial"/>
          <w:b w:val="0"/>
          <w:sz w:val="21"/>
          <w:szCs w:val="21"/>
        </w:rPr>
        <w:t>h</w:t>
      </w:r>
      <w:r w:rsidRPr="00EE457A">
        <w:rPr>
          <w:rFonts w:ascii="Arial" w:hAnsi="Arial" w:cs="Arial"/>
          <w:b w:val="0"/>
          <w:sz w:val="21"/>
          <w:szCs w:val="21"/>
        </w:rPr>
        <w:t xml:space="preserve"> às </w:t>
      </w:r>
      <w:r w:rsidR="008053DD" w:rsidRPr="00EE457A">
        <w:rPr>
          <w:rFonts w:ascii="Arial" w:hAnsi="Arial" w:cs="Arial"/>
          <w:b w:val="0"/>
          <w:sz w:val="21"/>
          <w:szCs w:val="21"/>
        </w:rPr>
        <w:t>16h00min</w:t>
      </w:r>
      <w:r w:rsidR="00032739" w:rsidRPr="00EE457A">
        <w:rPr>
          <w:rFonts w:ascii="Arial" w:hAnsi="Arial" w:cs="Arial"/>
          <w:b w:val="0"/>
          <w:sz w:val="21"/>
          <w:szCs w:val="21"/>
        </w:rPr>
        <w:t>h</w:t>
      </w:r>
      <w:r w:rsidRPr="00EE457A">
        <w:rPr>
          <w:rFonts w:ascii="Arial" w:hAnsi="Arial" w:cs="Arial"/>
          <w:b w:val="0"/>
          <w:sz w:val="21"/>
          <w:szCs w:val="21"/>
        </w:rPr>
        <w:t xml:space="preserve">, verificando </w:t>
      </w:r>
      <w:r w:rsidRPr="00C36C31">
        <w:rPr>
          <w:rFonts w:ascii="Arial" w:hAnsi="Arial" w:cs="Arial"/>
          <w:b w:val="0"/>
          <w:sz w:val="21"/>
          <w:szCs w:val="21"/>
        </w:rPr>
        <w:t>também, entre outras, as condições para instalação do canteiro de obras</w:t>
      </w:r>
      <w:r w:rsidR="00A37734" w:rsidRPr="00C36C31">
        <w:rPr>
          <w:rFonts w:ascii="Arial" w:hAnsi="Arial" w:cs="Arial"/>
          <w:b w:val="0"/>
          <w:sz w:val="21"/>
          <w:szCs w:val="21"/>
        </w:rPr>
        <w:t>.</w:t>
      </w:r>
    </w:p>
    <w:p w:rsidR="00EF6013" w:rsidRDefault="00EF6013" w:rsidP="00654C35">
      <w:pPr>
        <w:tabs>
          <w:tab w:val="left" w:pos="2410"/>
        </w:tabs>
        <w:spacing w:after="0" w:line="240" w:lineRule="auto"/>
        <w:jc w:val="both"/>
        <w:rPr>
          <w:rFonts w:ascii="Arial" w:hAnsi="Arial" w:cs="Arial"/>
          <w:sz w:val="21"/>
          <w:szCs w:val="21"/>
        </w:rPr>
      </w:pPr>
    </w:p>
    <w:p w:rsidR="00B327EA" w:rsidRPr="00C36C31" w:rsidRDefault="00B327EA" w:rsidP="00654C35">
      <w:pPr>
        <w:tabs>
          <w:tab w:val="left" w:pos="2410"/>
        </w:tabs>
        <w:spacing w:after="0" w:line="240" w:lineRule="auto"/>
        <w:jc w:val="both"/>
        <w:rPr>
          <w:rFonts w:ascii="Arial" w:hAnsi="Arial" w:cs="Arial"/>
          <w:sz w:val="21"/>
          <w:szCs w:val="21"/>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6. </w:t>
      </w:r>
      <w:r w:rsidRPr="00C36C31">
        <w:rPr>
          <w:rFonts w:ascii="Arial" w:hAnsi="Arial" w:cs="Arial"/>
          <w:b/>
          <w:sz w:val="21"/>
          <w:szCs w:val="21"/>
        </w:rPr>
        <w:tab/>
      </w:r>
      <w:r w:rsidRPr="00C36C31">
        <w:rPr>
          <w:rFonts w:ascii="Arial" w:hAnsi="Arial" w:cs="Arial"/>
          <w:b/>
          <w:sz w:val="21"/>
          <w:szCs w:val="21"/>
          <w:u w:val="single"/>
        </w:rPr>
        <w:t xml:space="preserve">REGIME DE EXECUÇÃO </w:t>
      </w:r>
    </w:p>
    <w:p w:rsidR="00EF6013" w:rsidRPr="00C36C31" w:rsidRDefault="00EF6013" w:rsidP="00654C35">
      <w:pPr>
        <w:pStyle w:val="Recuodecorpodetexto"/>
        <w:tabs>
          <w:tab w:val="left" w:pos="180"/>
          <w:tab w:val="left" w:pos="600"/>
        </w:tabs>
        <w:ind w:left="0"/>
        <w:rPr>
          <w:rFonts w:ascii="Arial" w:hAnsi="Arial" w:cs="Arial"/>
          <w:sz w:val="21"/>
          <w:szCs w:val="21"/>
        </w:rPr>
      </w:pPr>
    </w:p>
    <w:p w:rsidR="00EF6013" w:rsidRPr="00C36C31" w:rsidRDefault="00EF6013" w:rsidP="00654C35">
      <w:pPr>
        <w:pStyle w:val="Recuodecorpodetexto"/>
        <w:tabs>
          <w:tab w:val="left" w:pos="180"/>
          <w:tab w:val="left" w:pos="600"/>
          <w:tab w:val="left" w:pos="840"/>
          <w:tab w:val="left" w:pos="2280"/>
          <w:tab w:val="left" w:pos="2760"/>
        </w:tabs>
        <w:ind w:left="0"/>
        <w:rPr>
          <w:rFonts w:ascii="Arial" w:hAnsi="Arial" w:cs="Arial"/>
          <w:b w:val="0"/>
          <w:bCs/>
          <w:sz w:val="21"/>
          <w:szCs w:val="21"/>
        </w:rPr>
      </w:pPr>
      <w:r w:rsidRPr="00C36C31">
        <w:rPr>
          <w:rFonts w:ascii="Arial" w:hAnsi="Arial" w:cs="Arial"/>
          <w:b w:val="0"/>
          <w:bCs/>
          <w:sz w:val="21"/>
          <w:szCs w:val="21"/>
        </w:rPr>
        <w:tab/>
      </w:r>
      <w:r w:rsidRPr="00C36C31">
        <w:rPr>
          <w:rFonts w:ascii="Arial" w:hAnsi="Arial" w:cs="Arial"/>
          <w:b w:val="0"/>
          <w:bCs/>
          <w:sz w:val="21"/>
          <w:szCs w:val="21"/>
        </w:rPr>
        <w:tab/>
      </w:r>
      <w:r w:rsidRPr="00C36C31">
        <w:rPr>
          <w:rFonts w:ascii="Arial" w:hAnsi="Arial" w:cs="Arial"/>
          <w:b w:val="0"/>
          <w:bCs/>
          <w:sz w:val="21"/>
          <w:szCs w:val="21"/>
        </w:rPr>
        <w:tab/>
        <w:t>O regime de execução será indireto na modalidade de empreitada por preço global, partindo de preços unitários e totais, com fornecimento de material, mão de obra e equipamentos/ferramentas necessários à execução das obras e serviços.</w:t>
      </w:r>
    </w:p>
    <w:p w:rsidR="00EF6013" w:rsidRDefault="00EF6013" w:rsidP="00654C35">
      <w:pPr>
        <w:spacing w:after="0" w:line="240" w:lineRule="auto"/>
        <w:jc w:val="both"/>
        <w:rPr>
          <w:rFonts w:ascii="Arial" w:hAnsi="Arial" w:cs="Arial"/>
          <w:b/>
          <w:sz w:val="21"/>
          <w:szCs w:val="21"/>
        </w:rPr>
      </w:pPr>
    </w:p>
    <w:p w:rsidR="00B327EA" w:rsidRPr="00C36C31" w:rsidRDefault="00B327EA" w:rsidP="00654C35">
      <w:pPr>
        <w:spacing w:after="0" w:line="240" w:lineRule="auto"/>
        <w:jc w:val="both"/>
        <w:rPr>
          <w:rFonts w:ascii="Arial" w:hAnsi="Arial" w:cs="Arial"/>
          <w:b/>
          <w:sz w:val="21"/>
          <w:szCs w:val="21"/>
        </w:rPr>
      </w:pPr>
    </w:p>
    <w:p w:rsidR="00EF6013" w:rsidRPr="00C36C31" w:rsidRDefault="00EF6013" w:rsidP="00654C35">
      <w:pPr>
        <w:pStyle w:val="Recuodecorpodetexto"/>
        <w:tabs>
          <w:tab w:val="left" w:pos="840"/>
          <w:tab w:val="left" w:pos="1080"/>
        </w:tabs>
        <w:ind w:left="0"/>
        <w:jc w:val="left"/>
        <w:rPr>
          <w:rFonts w:ascii="Arial" w:hAnsi="Arial" w:cs="Arial"/>
          <w:b w:val="0"/>
          <w:sz w:val="21"/>
          <w:szCs w:val="21"/>
          <w:u w:val="single"/>
        </w:rPr>
      </w:pPr>
      <w:r w:rsidRPr="00C36C31">
        <w:rPr>
          <w:rFonts w:ascii="Arial" w:hAnsi="Arial" w:cs="Arial"/>
          <w:sz w:val="21"/>
          <w:szCs w:val="21"/>
        </w:rPr>
        <w:t>7.</w:t>
      </w:r>
      <w:r w:rsidRPr="00C36C31">
        <w:rPr>
          <w:rFonts w:ascii="Arial" w:hAnsi="Arial" w:cs="Arial"/>
          <w:sz w:val="21"/>
          <w:szCs w:val="21"/>
        </w:rPr>
        <w:tab/>
      </w:r>
      <w:r w:rsidR="006C7460" w:rsidRPr="00C36C31">
        <w:rPr>
          <w:rFonts w:ascii="Arial" w:hAnsi="Arial" w:cs="Arial"/>
          <w:sz w:val="21"/>
          <w:szCs w:val="21"/>
          <w:u w:val="single"/>
        </w:rPr>
        <w:t>VALORES ORÇADOS</w:t>
      </w:r>
    </w:p>
    <w:p w:rsidR="00EF6013" w:rsidRPr="00C36C31" w:rsidRDefault="00EF6013" w:rsidP="00654C35">
      <w:pPr>
        <w:pStyle w:val="Recuodecorpodetexto"/>
        <w:tabs>
          <w:tab w:val="left" w:pos="2280"/>
        </w:tabs>
        <w:ind w:left="0"/>
        <w:rPr>
          <w:rFonts w:ascii="Arial" w:hAnsi="Arial" w:cs="Arial"/>
          <w:b w:val="0"/>
          <w:sz w:val="21"/>
          <w:szCs w:val="21"/>
        </w:rPr>
      </w:pPr>
    </w:p>
    <w:p w:rsidR="00EF6013" w:rsidRPr="00EE457A" w:rsidRDefault="00EF6013" w:rsidP="00654C35">
      <w:pPr>
        <w:pStyle w:val="Recuodecorpodetexto"/>
        <w:tabs>
          <w:tab w:val="left" w:pos="1080"/>
          <w:tab w:val="left" w:pos="2760"/>
        </w:tabs>
        <w:ind w:left="840" w:hanging="840"/>
        <w:rPr>
          <w:rFonts w:ascii="Arial" w:hAnsi="Arial" w:cs="Arial"/>
          <w:b w:val="0"/>
          <w:sz w:val="21"/>
          <w:szCs w:val="21"/>
        </w:rPr>
      </w:pPr>
      <w:r w:rsidRPr="00C36C31">
        <w:rPr>
          <w:rFonts w:ascii="Arial" w:hAnsi="Arial" w:cs="Arial"/>
          <w:sz w:val="21"/>
          <w:szCs w:val="21"/>
        </w:rPr>
        <w:t xml:space="preserve">7.1. </w:t>
      </w:r>
      <w:r w:rsidRPr="00C36C31">
        <w:rPr>
          <w:rFonts w:ascii="Arial" w:hAnsi="Arial" w:cs="Arial"/>
          <w:sz w:val="21"/>
          <w:szCs w:val="21"/>
        </w:rPr>
        <w:tab/>
      </w:r>
      <w:r w:rsidRPr="00C36C31">
        <w:rPr>
          <w:rFonts w:ascii="Arial" w:hAnsi="Arial" w:cs="Arial"/>
          <w:b w:val="0"/>
          <w:sz w:val="21"/>
          <w:szCs w:val="21"/>
        </w:rPr>
        <w:t xml:space="preserve">Os </w:t>
      </w:r>
      <w:r w:rsidRPr="00C36C31">
        <w:rPr>
          <w:rFonts w:ascii="Arial" w:hAnsi="Arial" w:cs="Arial"/>
          <w:b w:val="0"/>
          <w:sz w:val="21"/>
          <w:szCs w:val="21"/>
          <w:u w:val="single"/>
        </w:rPr>
        <w:t>Valores máximos orçados</w:t>
      </w:r>
      <w:r w:rsidRPr="00C36C31">
        <w:rPr>
          <w:rFonts w:ascii="Arial" w:hAnsi="Arial" w:cs="Arial"/>
          <w:b w:val="0"/>
          <w:sz w:val="21"/>
          <w:szCs w:val="21"/>
        </w:rPr>
        <w:t xml:space="preserve"> pela Administração, para execução dos serviços, incluindo o BDI, para elaboração das propostas dos licitantes, é de </w:t>
      </w:r>
      <w:r w:rsidRPr="00EE457A">
        <w:rPr>
          <w:rFonts w:ascii="Arial" w:hAnsi="Arial" w:cs="Arial"/>
          <w:sz w:val="21"/>
          <w:szCs w:val="21"/>
        </w:rPr>
        <w:t>R$</w:t>
      </w:r>
      <w:r w:rsidR="000F4B3F">
        <w:rPr>
          <w:rFonts w:ascii="Arial" w:hAnsi="Arial" w:cs="Arial"/>
          <w:sz w:val="21"/>
          <w:szCs w:val="21"/>
        </w:rPr>
        <w:t>52.646,84</w:t>
      </w:r>
      <w:r w:rsidR="000F4B3F" w:rsidRPr="00EE457A">
        <w:rPr>
          <w:rFonts w:ascii="Arial" w:hAnsi="Arial" w:cs="Arial"/>
          <w:b w:val="0"/>
          <w:sz w:val="21"/>
          <w:szCs w:val="21"/>
        </w:rPr>
        <w:t xml:space="preserve"> </w:t>
      </w:r>
      <w:r w:rsidR="00032739" w:rsidRPr="00EE457A">
        <w:rPr>
          <w:rFonts w:ascii="Arial" w:hAnsi="Arial" w:cs="Arial"/>
          <w:b w:val="0"/>
          <w:sz w:val="21"/>
          <w:szCs w:val="21"/>
        </w:rPr>
        <w:t>(</w:t>
      </w:r>
      <w:r w:rsidR="000F4B3F">
        <w:rPr>
          <w:rFonts w:ascii="Arial" w:hAnsi="Arial" w:cs="Arial"/>
          <w:b w:val="0"/>
          <w:sz w:val="21"/>
          <w:szCs w:val="21"/>
        </w:rPr>
        <w:t>cinquenta e dois mil seiscentos e quarenta e seis reais e oitenta e quatro centavos</w:t>
      </w:r>
      <w:r w:rsidRPr="00EE457A">
        <w:rPr>
          <w:rFonts w:ascii="Arial" w:hAnsi="Arial" w:cs="Arial"/>
          <w:b w:val="0"/>
          <w:sz w:val="21"/>
          <w:szCs w:val="21"/>
        </w:rPr>
        <w:t>).</w:t>
      </w:r>
    </w:p>
    <w:p w:rsidR="00EF6013" w:rsidRPr="00C36C31" w:rsidRDefault="00EF6013" w:rsidP="00654C35">
      <w:pPr>
        <w:pStyle w:val="Recuodecorpodetexto"/>
        <w:tabs>
          <w:tab w:val="left" w:pos="1080"/>
          <w:tab w:val="left" w:pos="2760"/>
        </w:tabs>
        <w:ind w:left="840" w:hanging="840"/>
        <w:rPr>
          <w:rFonts w:ascii="Arial" w:hAnsi="Arial" w:cs="Arial"/>
          <w:b w:val="0"/>
          <w:sz w:val="21"/>
          <w:szCs w:val="21"/>
        </w:rPr>
      </w:pPr>
    </w:p>
    <w:p w:rsidR="00EF6013" w:rsidRPr="00F93117" w:rsidRDefault="00EF6013" w:rsidP="00EE457A">
      <w:pPr>
        <w:pStyle w:val="Recuodecorpodetexto"/>
        <w:numPr>
          <w:ilvl w:val="1"/>
          <w:numId w:val="25"/>
        </w:numPr>
        <w:tabs>
          <w:tab w:val="clear" w:pos="360"/>
          <w:tab w:val="num" w:pos="840"/>
          <w:tab w:val="left" w:pos="1080"/>
          <w:tab w:val="left" w:pos="2760"/>
        </w:tabs>
        <w:ind w:left="851" w:hanging="851"/>
        <w:rPr>
          <w:rFonts w:ascii="Arial" w:hAnsi="Arial" w:cs="Arial"/>
          <w:b w:val="0"/>
          <w:sz w:val="21"/>
          <w:szCs w:val="21"/>
        </w:rPr>
      </w:pPr>
      <w:r w:rsidRPr="00C36C31">
        <w:rPr>
          <w:rFonts w:ascii="Arial" w:hAnsi="Arial" w:cs="Arial"/>
          <w:sz w:val="21"/>
          <w:szCs w:val="21"/>
        </w:rPr>
        <w:tab/>
      </w:r>
      <w:r w:rsidRPr="00C36C31">
        <w:rPr>
          <w:rFonts w:ascii="Arial" w:hAnsi="Arial" w:cs="Arial"/>
          <w:b w:val="0"/>
          <w:sz w:val="21"/>
          <w:szCs w:val="21"/>
        </w:rPr>
        <w:t>As despesas serão atendidas através do seguinte recurso orçamentário</w:t>
      </w:r>
      <w:r w:rsidRPr="00F93117">
        <w:rPr>
          <w:rFonts w:ascii="Arial" w:hAnsi="Arial" w:cs="Arial"/>
          <w:b w:val="0"/>
          <w:sz w:val="21"/>
          <w:szCs w:val="21"/>
        </w:rPr>
        <w:t>:</w:t>
      </w:r>
      <w:r w:rsidR="00EE457A" w:rsidRPr="00F93117">
        <w:rPr>
          <w:rFonts w:ascii="Arial" w:hAnsi="Arial" w:cs="Arial"/>
          <w:i/>
          <w:sz w:val="21"/>
          <w:szCs w:val="21"/>
          <w:u w:val="single"/>
        </w:rPr>
        <w:t xml:space="preserve"> 4.4.90.51.00 – F4 – Obras e Instalações.</w:t>
      </w:r>
    </w:p>
    <w:p w:rsidR="006C7460" w:rsidRDefault="006C7460" w:rsidP="00654C35">
      <w:pPr>
        <w:pStyle w:val="Recuodecorpodetexto"/>
        <w:tabs>
          <w:tab w:val="left" w:pos="1080"/>
          <w:tab w:val="left" w:pos="2760"/>
        </w:tabs>
        <w:ind w:left="360"/>
        <w:rPr>
          <w:rFonts w:ascii="Arial" w:hAnsi="Arial" w:cs="Arial"/>
          <w:b w:val="0"/>
          <w:sz w:val="21"/>
          <w:szCs w:val="21"/>
        </w:rPr>
      </w:pPr>
    </w:p>
    <w:p w:rsidR="00B327EA" w:rsidRPr="00C36C31" w:rsidRDefault="00B327EA" w:rsidP="00654C35">
      <w:pPr>
        <w:pStyle w:val="Recuodecorpodetexto"/>
        <w:tabs>
          <w:tab w:val="left" w:pos="1080"/>
          <w:tab w:val="left" w:pos="2760"/>
        </w:tabs>
        <w:ind w:left="360"/>
        <w:rPr>
          <w:rFonts w:ascii="Arial" w:hAnsi="Arial" w:cs="Arial"/>
          <w:b w:val="0"/>
          <w:sz w:val="21"/>
          <w:szCs w:val="21"/>
        </w:rPr>
      </w:pPr>
    </w:p>
    <w:p w:rsidR="00EF6013" w:rsidRPr="00C36C31" w:rsidRDefault="00EF6013" w:rsidP="00654C35">
      <w:pPr>
        <w:pStyle w:val="PargrafodaLista"/>
        <w:numPr>
          <w:ilvl w:val="0"/>
          <w:numId w:val="25"/>
        </w:numPr>
        <w:tabs>
          <w:tab w:val="left" w:pos="180"/>
          <w:tab w:val="left" w:pos="840"/>
        </w:tabs>
        <w:jc w:val="both"/>
        <w:rPr>
          <w:rFonts w:cs="Arial"/>
          <w:b/>
          <w:sz w:val="21"/>
          <w:szCs w:val="21"/>
          <w:u w:val="single"/>
        </w:rPr>
      </w:pPr>
      <w:r w:rsidRPr="00C36C31">
        <w:rPr>
          <w:rFonts w:cs="Arial"/>
          <w:b/>
          <w:sz w:val="21"/>
          <w:szCs w:val="21"/>
        </w:rPr>
        <w:tab/>
      </w:r>
      <w:r w:rsidRPr="00C36C31">
        <w:rPr>
          <w:rFonts w:cs="Arial"/>
          <w:b/>
          <w:sz w:val="21"/>
          <w:szCs w:val="21"/>
        </w:rPr>
        <w:tab/>
      </w:r>
      <w:r w:rsidRPr="00C36C31">
        <w:rPr>
          <w:rFonts w:cs="Arial"/>
          <w:b/>
          <w:sz w:val="21"/>
          <w:szCs w:val="21"/>
          <w:u w:val="single"/>
        </w:rPr>
        <w:t>VALIDADE DA PROPOSTA</w:t>
      </w:r>
    </w:p>
    <w:p w:rsidR="00EF6013" w:rsidRPr="00C36C31" w:rsidRDefault="00EF6013" w:rsidP="00654C35">
      <w:pPr>
        <w:pStyle w:val="Recuodecorpodetexto"/>
        <w:tabs>
          <w:tab w:val="left" w:pos="180"/>
          <w:tab w:val="left" w:pos="600"/>
        </w:tabs>
        <w:ind w:left="0"/>
        <w:rPr>
          <w:rFonts w:ascii="Arial" w:hAnsi="Arial" w:cs="Arial"/>
          <w:b w:val="0"/>
          <w:sz w:val="21"/>
          <w:szCs w:val="21"/>
        </w:rPr>
      </w:pPr>
    </w:p>
    <w:p w:rsidR="00EF6013" w:rsidRPr="00C36C31" w:rsidRDefault="00EF6013" w:rsidP="00654C35">
      <w:pPr>
        <w:pStyle w:val="Recuodecorpodetexto"/>
        <w:tabs>
          <w:tab w:val="left" w:pos="180"/>
          <w:tab w:val="left" w:pos="600"/>
          <w:tab w:val="left" w:pos="840"/>
          <w:tab w:val="left" w:pos="2280"/>
          <w:tab w:val="left" w:pos="2760"/>
        </w:tabs>
        <w:ind w:left="0"/>
        <w:rPr>
          <w:rFonts w:ascii="Arial" w:hAnsi="Arial" w:cs="Arial"/>
          <w:b w:val="0"/>
          <w:bCs/>
          <w:sz w:val="21"/>
          <w:szCs w:val="21"/>
        </w:rPr>
      </w:pPr>
      <w:r w:rsidRPr="00C36C31">
        <w:rPr>
          <w:rFonts w:ascii="Arial" w:hAnsi="Arial" w:cs="Arial"/>
          <w:bCs/>
          <w:sz w:val="21"/>
          <w:szCs w:val="21"/>
        </w:rPr>
        <w:tab/>
      </w:r>
      <w:r w:rsidRPr="00C36C31">
        <w:rPr>
          <w:rFonts w:ascii="Arial" w:hAnsi="Arial" w:cs="Arial"/>
          <w:bCs/>
          <w:sz w:val="21"/>
          <w:szCs w:val="21"/>
        </w:rPr>
        <w:tab/>
      </w:r>
      <w:r w:rsidRPr="00C36C31">
        <w:rPr>
          <w:rFonts w:ascii="Arial" w:hAnsi="Arial" w:cs="Arial"/>
          <w:bCs/>
          <w:sz w:val="21"/>
          <w:szCs w:val="21"/>
        </w:rPr>
        <w:tab/>
      </w:r>
      <w:r w:rsidRPr="00C36C31">
        <w:rPr>
          <w:rFonts w:ascii="Arial" w:hAnsi="Arial" w:cs="Arial"/>
          <w:b w:val="0"/>
          <w:bCs/>
          <w:sz w:val="21"/>
          <w:szCs w:val="21"/>
        </w:rPr>
        <w:t>O prazo de validade da proposta não poderá ser inferior a 60 (sessenta) dias da abertura do envelope n. 02 – PROPOSTA. Não constando na proposta o prazo de validade, o prazo será entendido como de 60 (sessenta) dias.</w:t>
      </w:r>
    </w:p>
    <w:p w:rsidR="00EF6013" w:rsidRDefault="00EF6013" w:rsidP="00654C35">
      <w:pPr>
        <w:tabs>
          <w:tab w:val="left" w:pos="180"/>
        </w:tabs>
        <w:spacing w:after="0" w:line="240" w:lineRule="auto"/>
        <w:jc w:val="both"/>
        <w:rPr>
          <w:rFonts w:ascii="Arial" w:hAnsi="Arial" w:cs="Arial"/>
          <w:b/>
          <w:sz w:val="21"/>
          <w:szCs w:val="21"/>
          <w:u w:val="single"/>
        </w:rPr>
      </w:pPr>
    </w:p>
    <w:p w:rsidR="00B327EA" w:rsidRDefault="00B327EA" w:rsidP="00654C35">
      <w:pPr>
        <w:tabs>
          <w:tab w:val="left" w:pos="180"/>
        </w:tabs>
        <w:spacing w:after="0" w:line="240" w:lineRule="auto"/>
        <w:jc w:val="both"/>
        <w:rPr>
          <w:rFonts w:ascii="Arial" w:hAnsi="Arial" w:cs="Arial"/>
          <w:b/>
          <w:sz w:val="21"/>
          <w:szCs w:val="21"/>
          <w:u w:val="single"/>
        </w:rPr>
      </w:pPr>
    </w:p>
    <w:p w:rsidR="00B327EA" w:rsidRDefault="00B327EA" w:rsidP="00654C35">
      <w:pPr>
        <w:tabs>
          <w:tab w:val="left" w:pos="180"/>
        </w:tabs>
        <w:spacing w:after="0" w:line="240" w:lineRule="auto"/>
        <w:jc w:val="both"/>
        <w:rPr>
          <w:rFonts w:ascii="Arial" w:hAnsi="Arial" w:cs="Arial"/>
          <w:b/>
          <w:sz w:val="21"/>
          <w:szCs w:val="21"/>
          <w:u w:val="single"/>
        </w:rPr>
      </w:pPr>
    </w:p>
    <w:p w:rsidR="00B327EA" w:rsidRPr="00C36C31" w:rsidRDefault="00B327EA" w:rsidP="00654C35">
      <w:pPr>
        <w:tabs>
          <w:tab w:val="left" w:pos="180"/>
        </w:tabs>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ind w:left="240" w:hanging="240"/>
        <w:jc w:val="both"/>
        <w:rPr>
          <w:rFonts w:ascii="Arial" w:hAnsi="Arial" w:cs="Arial"/>
          <w:b/>
          <w:sz w:val="21"/>
          <w:szCs w:val="21"/>
          <w:u w:val="single"/>
        </w:rPr>
      </w:pPr>
      <w:r w:rsidRPr="00C36C31">
        <w:rPr>
          <w:rFonts w:ascii="Arial" w:hAnsi="Arial" w:cs="Arial"/>
          <w:b/>
          <w:sz w:val="21"/>
          <w:szCs w:val="21"/>
        </w:rPr>
        <w:t>9.</w:t>
      </w:r>
      <w:r w:rsidRPr="00C36C31">
        <w:rPr>
          <w:rFonts w:ascii="Arial" w:hAnsi="Arial" w:cs="Arial"/>
          <w:b/>
          <w:sz w:val="21"/>
          <w:szCs w:val="21"/>
        </w:rPr>
        <w:tab/>
      </w:r>
      <w:r w:rsidRPr="00C36C31">
        <w:rPr>
          <w:rFonts w:ascii="Arial" w:hAnsi="Arial" w:cs="Arial"/>
          <w:b/>
          <w:sz w:val="21"/>
          <w:szCs w:val="21"/>
        </w:rPr>
        <w:tab/>
      </w:r>
      <w:r w:rsidRPr="00C36C31">
        <w:rPr>
          <w:rFonts w:ascii="Arial" w:hAnsi="Arial" w:cs="Arial"/>
          <w:b/>
          <w:sz w:val="21"/>
          <w:szCs w:val="21"/>
          <w:u w:val="single"/>
        </w:rPr>
        <w:t>CREDENCIAMENTO DA EMPRESA PARA PARTICIPAÇÃO.</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9.1.</w:t>
      </w:r>
      <w:r w:rsidRPr="00C36C31">
        <w:rPr>
          <w:rFonts w:ascii="Arial" w:hAnsi="Arial" w:cs="Arial"/>
          <w:sz w:val="21"/>
          <w:szCs w:val="21"/>
        </w:rPr>
        <w:tab/>
        <w:t xml:space="preserve">O credenciamento da empresa licitante para participar da abertura dos envelopes </w:t>
      </w:r>
      <w:r w:rsidRPr="00C36C31">
        <w:rPr>
          <w:rFonts w:ascii="Arial" w:hAnsi="Arial" w:cs="Arial"/>
          <w:b/>
          <w:sz w:val="21"/>
          <w:szCs w:val="21"/>
        </w:rPr>
        <w:t xml:space="preserve">DOCUMENTAÇÃO </w:t>
      </w:r>
      <w:r w:rsidRPr="00C36C31">
        <w:rPr>
          <w:rFonts w:ascii="Arial" w:hAnsi="Arial" w:cs="Arial"/>
          <w:sz w:val="21"/>
          <w:szCs w:val="21"/>
        </w:rPr>
        <w:t xml:space="preserve">e </w:t>
      </w:r>
      <w:r w:rsidRPr="00C36C31">
        <w:rPr>
          <w:rFonts w:ascii="Arial" w:hAnsi="Arial" w:cs="Arial"/>
          <w:b/>
          <w:sz w:val="21"/>
          <w:szCs w:val="21"/>
        </w:rPr>
        <w:t>PROPOSTA</w:t>
      </w:r>
      <w:r w:rsidRPr="00C36C31">
        <w:rPr>
          <w:rFonts w:ascii="Arial" w:hAnsi="Arial" w:cs="Arial"/>
          <w:sz w:val="21"/>
          <w:szCs w:val="21"/>
        </w:rPr>
        <w:t xml:space="preserve"> far-se-á mediante autorização por escrito do(s) representante(s) legal(</w:t>
      </w:r>
      <w:proofErr w:type="spellStart"/>
      <w:r w:rsidRPr="00C36C31">
        <w:rPr>
          <w:rFonts w:ascii="Arial" w:hAnsi="Arial" w:cs="Arial"/>
          <w:sz w:val="21"/>
          <w:szCs w:val="21"/>
        </w:rPr>
        <w:t>is</w:t>
      </w:r>
      <w:proofErr w:type="spellEnd"/>
      <w:r w:rsidRPr="00C36C31">
        <w:rPr>
          <w:rFonts w:ascii="Arial" w:hAnsi="Arial" w:cs="Arial"/>
          <w:sz w:val="21"/>
          <w:szCs w:val="21"/>
        </w:rPr>
        <w:t>) da proponente devidamente assinada, outorgando amplos poderes de decisão ao indicado, contendo ainda o nome completo do mesmo, número do documento de identificação e o número desta TOMADA DE PREÇOS.</w:t>
      </w: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 xml:space="preserve">9.2. </w:t>
      </w:r>
      <w:r w:rsidRPr="00C36C31">
        <w:rPr>
          <w:rFonts w:ascii="Arial" w:hAnsi="Arial" w:cs="Arial"/>
          <w:b/>
          <w:sz w:val="21"/>
          <w:szCs w:val="21"/>
        </w:rPr>
        <w:tab/>
      </w:r>
      <w:r w:rsidRPr="00C36C31">
        <w:rPr>
          <w:rFonts w:ascii="Arial" w:hAnsi="Arial" w:cs="Arial"/>
          <w:sz w:val="21"/>
          <w:szCs w:val="21"/>
        </w:rPr>
        <w:t xml:space="preserve">Caso o participante seja titular da empresa proponente, deverá apresentar o </w:t>
      </w:r>
      <w:r w:rsidRPr="00C36C31">
        <w:rPr>
          <w:rFonts w:ascii="Arial" w:hAnsi="Arial" w:cs="Arial"/>
          <w:sz w:val="21"/>
          <w:szCs w:val="21"/>
          <w:u w:val="single"/>
        </w:rPr>
        <w:t>contrato social</w:t>
      </w:r>
      <w:r w:rsidRPr="00C36C31">
        <w:rPr>
          <w:rFonts w:ascii="Arial" w:hAnsi="Arial" w:cs="Arial"/>
          <w:sz w:val="21"/>
          <w:szCs w:val="21"/>
        </w:rPr>
        <w:t>, que comprove sua capacidade para representá-la.</w:t>
      </w: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 xml:space="preserve">9.3. </w:t>
      </w:r>
      <w:r w:rsidRPr="00C36C31">
        <w:rPr>
          <w:rFonts w:ascii="Arial" w:hAnsi="Arial" w:cs="Arial"/>
          <w:b/>
          <w:sz w:val="21"/>
          <w:szCs w:val="21"/>
        </w:rPr>
        <w:tab/>
      </w:r>
      <w:r w:rsidRPr="00C36C31">
        <w:rPr>
          <w:rFonts w:ascii="Arial" w:hAnsi="Arial" w:cs="Arial"/>
          <w:sz w:val="21"/>
          <w:szCs w:val="21"/>
        </w:rPr>
        <w:t>A não apresentação ou incorreção do documento de credenciamento, para participar da sessão de abertura dos ENVELOPES de DOCUMENTAÇÃO e PROPOSTA, embora não acarrete a inabilitação ou desclassificação da empresa, impedirá seu representante de manifestar-se ou responder pela proponente, sendo-lhe permitido tão somente o acompanhamento dos procedimentos.</w:t>
      </w: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268"/>
          <w:tab w:val="left" w:pos="2835"/>
        </w:tabs>
        <w:spacing w:after="0" w:line="240" w:lineRule="auto"/>
        <w:ind w:left="840" w:hanging="840"/>
        <w:jc w:val="both"/>
        <w:rPr>
          <w:rFonts w:ascii="Arial" w:hAnsi="Arial" w:cs="Arial"/>
          <w:sz w:val="21"/>
          <w:szCs w:val="21"/>
        </w:rPr>
      </w:pPr>
      <w:r w:rsidRPr="00C36C31">
        <w:rPr>
          <w:rFonts w:ascii="Arial" w:hAnsi="Arial" w:cs="Arial"/>
          <w:b/>
          <w:sz w:val="21"/>
          <w:szCs w:val="21"/>
        </w:rPr>
        <w:t>9.4.</w:t>
      </w:r>
      <w:r w:rsidRPr="00C36C31">
        <w:rPr>
          <w:rFonts w:ascii="Arial" w:hAnsi="Arial" w:cs="Arial"/>
          <w:sz w:val="21"/>
          <w:szCs w:val="21"/>
        </w:rPr>
        <w:t xml:space="preserve"> </w:t>
      </w:r>
      <w:r w:rsidRPr="00C36C31">
        <w:rPr>
          <w:rFonts w:ascii="Arial" w:hAnsi="Arial" w:cs="Arial"/>
          <w:sz w:val="21"/>
          <w:szCs w:val="21"/>
        </w:rPr>
        <w:tab/>
        <w:t xml:space="preserve">Os documentos a que se referem os </w:t>
      </w:r>
      <w:proofErr w:type="spellStart"/>
      <w:r w:rsidRPr="00C36C31">
        <w:rPr>
          <w:rFonts w:ascii="Arial" w:hAnsi="Arial" w:cs="Arial"/>
          <w:sz w:val="21"/>
          <w:szCs w:val="21"/>
        </w:rPr>
        <w:t>sub-itens</w:t>
      </w:r>
      <w:proofErr w:type="spellEnd"/>
      <w:r w:rsidRPr="00C36C31">
        <w:rPr>
          <w:rFonts w:ascii="Arial" w:hAnsi="Arial" w:cs="Arial"/>
          <w:sz w:val="21"/>
          <w:szCs w:val="21"/>
        </w:rPr>
        <w:t xml:space="preserve"> </w:t>
      </w:r>
      <w:r w:rsidRPr="00C36C31">
        <w:rPr>
          <w:rFonts w:ascii="Arial" w:hAnsi="Arial" w:cs="Arial"/>
          <w:b/>
          <w:sz w:val="21"/>
          <w:szCs w:val="21"/>
        </w:rPr>
        <w:t>9.1</w:t>
      </w:r>
      <w:r w:rsidRPr="00C36C31">
        <w:rPr>
          <w:rFonts w:ascii="Arial" w:hAnsi="Arial" w:cs="Arial"/>
          <w:sz w:val="21"/>
          <w:szCs w:val="21"/>
        </w:rPr>
        <w:t xml:space="preserve"> e </w:t>
      </w:r>
      <w:smartTag w:uri="urn:schemas-microsoft-com:office:smarttags" w:element="metricconverter">
        <w:smartTagPr>
          <w:attr w:name="ProductID" w:val="9.2 a"/>
        </w:smartTagPr>
        <w:r w:rsidRPr="00C36C31">
          <w:rPr>
            <w:rFonts w:ascii="Arial" w:hAnsi="Arial" w:cs="Arial"/>
            <w:b/>
            <w:sz w:val="21"/>
            <w:szCs w:val="21"/>
          </w:rPr>
          <w:t>9.2</w:t>
        </w:r>
        <w:r w:rsidRPr="00C36C31">
          <w:rPr>
            <w:rFonts w:ascii="Arial" w:hAnsi="Arial" w:cs="Arial"/>
            <w:sz w:val="21"/>
            <w:szCs w:val="21"/>
          </w:rPr>
          <w:t xml:space="preserve"> a</w:t>
        </w:r>
      </w:smartTag>
      <w:r w:rsidRPr="00C36C31">
        <w:rPr>
          <w:rFonts w:ascii="Arial" w:hAnsi="Arial" w:cs="Arial"/>
          <w:sz w:val="21"/>
          <w:szCs w:val="21"/>
        </w:rPr>
        <w:t xml:space="preserve"> critério do(s) representante(s) legal(</w:t>
      </w:r>
      <w:proofErr w:type="spellStart"/>
      <w:r w:rsidRPr="00C36C31">
        <w:rPr>
          <w:rFonts w:ascii="Arial" w:hAnsi="Arial" w:cs="Arial"/>
          <w:sz w:val="21"/>
          <w:szCs w:val="21"/>
        </w:rPr>
        <w:t>is</w:t>
      </w:r>
      <w:proofErr w:type="spellEnd"/>
      <w:r w:rsidRPr="00C36C31">
        <w:rPr>
          <w:rFonts w:ascii="Arial" w:hAnsi="Arial" w:cs="Arial"/>
          <w:sz w:val="21"/>
          <w:szCs w:val="21"/>
        </w:rPr>
        <w:t>) da proponente, poderão ser substituídos por instrumento de procuração pública.</w:t>
      </w:r>
    </w:p>
    <w:p w:rsidR="00EF6013" w:rsidRDefault="00EF6013" w:rsidP="00654C35">
      <w:pPr>
        <w:spacing w:after="0" w:line="240" w:lineRule="auto"/>
        <w:jc w:val="both"/>
        <w:rPr>
          <w:rFonts w:ascii="Arial" w:hAnsi="Arial" w:cs="Arial"/>
          <w:b/>
          <w:sz w:val="21"/>
          <w:szCs w:val="21"/>
          <w:u w:val="single"/>
        </w:rPr>
      </w:pPr>
    </w:p>
    <w:p w:rsidR="00B327EA" w:rsidRPr="00C36C31" w:rsidRDefault="00B327EA"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10. </w:t>
      </w:r>
      <w:r w:rsidRPr="00C36C31">
        <w:rPr>
          <w:rFonts w:ascii="Arial" w:hAnsi="Arial" w:cs="Arial"/>
          <w:b/>
          <w:sz w:val="21"/>
          <w:szCs w:val="21"/>
        </w:rPr>
        <w:tab/>
      </w:r>
      <w:r w:rsidRPr="00C36C31">
        <w:rPr>
          <w:rFonts w:ascii="Arial" w:hAnsi="Arial" w:cs="Arial"/>
          <w:b/>
          <w:sz w:val="21"/>
          <w:szCs w:val="21"/>
          <w:u w:val="single"/>
        </w:rPr>
        <w:t>DAS CONDIÇÕES GERAIS DE PARTICIPAÇÃO</w:t>
      </w:r>
    </w:p>
    <w:p w:rsidR="00EF6013" w:rsidRPr="00C36C31" w:rsidRDefault="00EF6013" w:rsidP="00654C35">
      <w:pPr>
        <w:spacing w:after="0" w:line="240" w:lineRule="auto"/>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10.1.</w:t>
      </w:r>
      <w:r w:rsidRPr="00C36C31">
        <w:rPr>
          <w:rFonts w:ascii="Arial" w:hAnsi="Arial" w:cs="Arial"/>
          <w:sz w:val="21"/>
          <w:szCs w:val="21"/>
        </w:rPr>
        <w:t xml:space="preserve"> </w:t>
      </w:r>
      <w:r w:rsidRPr="00C36C31">
        <w:rPr>
          <w:rFonts w:ascii="Arial" w:hAnsi="Arial" w:cs="Arial"/>
          <w:sz w:val="21"/>
          <w:szCs w:val="21"/>
        </w:rPr>
        <w:tab/>
        <w:t>Das restrições:</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10.1.1.</w:t>
      </w:r>
      <w:r w:rsidRPr="00C36C31">
        <w:rPr>
          <w:rFonts w:ascii="Arial" w:hAnsi="Arial" w:cs="Arial"/>
          <w:b/>
          <w:sz w:val="21"/>
          <w:szCs w:val="21"/>
        </w:rPr>
        <w:tab/>
      </w:r>
      <w:r w:rsidRPr="00C36C31">
        <w:rPr>
          <w:rFonts w:ascii="Arial" w:hAnsi="Arial" w:cs="Arial"/>
          <w:sz w:val="21"/>
          <w:szCs w:val="21"/>
        </w:rPr>
        <w:t>Não poderá participar da presente licitação, empresa:</w:t>
      </w:r>
    </w:p>
    <w:p w:rsidR="00EF6013" w:rsidRPr="00C36C31" w:rsidRDefault="00EF6013" w:rsidP="00654C35">
      <w:pPr>
        <w:pStyle w:val="Corpodetexto"/>
        <w:tabs>
          <w:tab w:val="left" w:pos="1680"/>
          <w:tab w:val="left" w:pos="2340"/>
        </w:tabs>
        <w:ind w:left="1680" w:hanging="840"/>
        <w:rPr>
          <w:rFonts w:ascii="Arial" w:hAnsi="Arial" w:cs="Arial"/>
          <w:sz w:val="21"/>
          <w:szCs w:val="21"/>
        </w:rPr>
      </w:pPr>
      <w:r w:rsidRPr="00C36C31">
        <w:rPr>
          <w:rFonts w:ascii="Arial" w:hAnsi="Arial" w:cs="Arial"/>
          <w:b/>
          <w:sz w:val="21"/>
          <w:szCs w:val="21"/>
        </w:rPr>
        <w:t>10.1.2.</w:t>
      </w:r>
      <w:r w:rsidRPr="00C36C31">
        <w:rPr>
          <w:rFonts w:ascii="Arial" w:hAnsi="Arial" w:cs="Arial"/>
          <w:b/>
          <w:sz w:val="21"/>
          <w:szCs w:val="21"/>
        </w:rPr>
        <w:tab/>
      </w:r>
      <w:r w:rsidRPr="00C36C31">
        <w:rPr>
          <w:rFonts w:ascii="Arial" w:hAnsi="Arial" w:cs="Arial"/>
          <w:sz w:val="21"/>
          <w:szCs w:val="21"/>
        </w:rPr>
        <w:t>declarada inidônea de acordo com o previsto no inciso IV do art. 87 da Lei Federal n. 8.666/93 e que não tenha restabelecido sua inidoneidade;</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10.1.3.</w:t>
      </w:r>
      <w:r w:rsidRPr="00C36C31">
        <w:rPr>
          <w:rFonts w:ascii="Arial" w:hAnsi="Arial" w:cs="Arial"/>
          <w:b/>
          <w:sz w:val="21"/>
          <w:szCs w:val="21"/>
        </w:rPr>
        <w:tab/>
      </w:r>
      <w:r w:rsidRPr="00C36C31">
        <w:rPr>
          <w:rFonts w:ascii="Arial" w:hAnsi="Arial" w:cs="Arial"/>
          <w:sz w:val="21"/>
          <w:szCs w:val="21"/>
        </w:rPr>
        <w:t>com falência decretada;</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10.1.4.</w:t>
      </w:r>
      <w:r w:rsidRPr="00C36C31">
        <w:rPr>
          <w:rFonts w:ascii="Arial" w:hAnsi="Arial" w:cs="Arial"/>
          <w:b/>
          <w:sz w:val="21"/>
          <w:szCs w:val="21"/>
        </w:rPr>
        <w:tab/>
      </w:r>
      <w:r w:rsidRPr="00C36C31">
        <w:rPr>
          <w:rFonts w:ascii="Arial" w:hAnsi="Arial" w:cs="Arial"/>
          <w:sz w:val="21"/>
          <w:szCs w:val="21"/>
        </w:rPr>
        <w:t>consorciada;</w:t>
      </w:r>
    </w:p>
    <w:p w:rsidR="006C7460"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10.1.5.</w:t>
      </w:r>
      <w:r w:rsidRPr="00C36C31">
        <w:rPr>
          <w:rFonts w:ascii="Arial" w:hAnsi="Arial" w:cs="Arial"/>
          <w:b/>
          <w:sz w:val="21"/>
          <w:szCs w:val="21"/>
        </w:rPr>
        <w:tab/>
      </w:r>
      <w:r w:rsidRPr="00C36C31">
        <w:rPr>
          <w:rFonts w:ascii="Arial" w:hAnsi="Arial" w:cs="Arial"/>
          <w:sz w:val="21"/>
          <w:szCs w:val="21"/>
        </w:rPr>
        <w:t xml:space="preserve">suspensa pela </w:t>
      </w:r>
      <w:r w:rsidR="006C7460" w:rsidRPr="00C36C31">
        <w:rPr>
          <w:rFonts w:ascii="Arial" w:hAnsi="Arial" w:cs="Arial"/>
          <w:sz w:val="21"/>
          <w:szCs w:val="21"/>
        </w:rPr>
        <w:t>SAEMAN</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10.1.6.</w:t>
      </w:r>
      <w:r w:rsidRPr="00C36C31">
        <w:rPr>
          <w:rFonts w:ascii="Arial" w:hAnsi="Arial" w:cs="Arial"/>
          <w:b/>
          <w:sz w:val="21"/>
          <w:szCs w:val="21"/>
        </w:rPr>
        <w:tab/>
      </w:r>
      <w:r w:rsidRPr="00C36C31">
        <w:rPr>
          <w:rFonts w:ascii="Arial" w:hAnsi="Arial" w:cs="Arial"/>
          <w:sz w:val="21"/>
          <w:szCs w:val="21"/>
        </w:rPr>
        <w:t>com servidor ou dirigente de órgão ou entidade contratante ou responsável pela licitação.</w:t>
      </w:r>
    </w:p>
    <w:p w:rsidR="00EF6013" w:rsidRPr="00C36C31" w:rsidRDefault="00EF6013" w:rsidP="00654C35">
      <w:pPr>
        <w:tabs>
          <w:tab w:val="left" w:pos="84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10.2-</w:t>
      </w:r>
      <w:r w:rsidRPr="00C36C31">
        <w:rPr>
          <w:rFonts w:ascii="Arial" w:hAnsi="Arial" w:cs="Arial"/>
          <w:sz w:val="21"/>
          <w:szCs w:val="21"/>
        </w:rPr>
        <w:tab/>
        <w:t>Das condições:</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10.2.1.</w:t>
      </w:r>
      <w:r w:rsidRPr="00C36C31">
        <w:rPr>
          <w:rFonts w:ascii="Arial" w:hAnsi="Arial" w:cs="Arial"/>
          <w:b/>
          <w:sz w:val="21"/>
          <w:szCs w:val="21"/>
        </w:rPr>
        <w:tab/>
      </w:r>
      <w:r w:rsidRPr="00C36C31">
        <w:rPr>
          <w:rFonts w:ascii="Arial" w:hAnsi="Arial" w:cs="Arial"/>
          <w:sz w:val="21"/>
          <w:szCs w:val="21"/>
        </w:rPr>
        <w:t xml:space="preserve">Poderão participar da presente </w:t>
      </w:r>
      <w:r w:rsidRPr="00C36C31">
        <w:rPr>
          <w:rFonts w:ascii="Arial" w:hAnsi="Arial" w:cs="Arial"/>
          <w:b/>
          <w:sz w:val="21"/>
          <w:szCs w:val="21"/>
        </w:rPr>
        <w:t>Tomada de Preços</w:t>
      </w:r>
      <w:r w:rsidRPr="00C36C31">
        <w:rPr>
          <w:rFonts w:ascii="Arial" w:hAnsi="Arial" w:cs="Arial"/>
          <w:sz w:val="21"/>
          <w:szCs w:val="21"/>
        </w:rPr>
        <w:t xml:space="preserve"> somente empresas cadastradas em órgãos oficiais de governos municipais ou estaduais ou federal, desde que o </w:t>
      </w:r>
      <w:r w:rsidRPr="00C36C31">
        <w:rPr>
          <w:rFonts w:ascii="Arial" w:hAnsi="Arial" w:cs="Arial"/>
          <w:sz w:val="21"/>
          <w:szCs w:val="21"/>
          <w:u w:val="single"/>
        </w:rPr>
        <w:t>certificado</w:t>
      </w:r>
      <w:r w:rsidRPr="00C36C31">
        <w:rPr>
          <w:rFonts w:ascii="Arial" w:hAnsi="Arial" w:cs="Arial"/>
          <w:sz w:val="21"/>
          <w:szCs w:val="21"/>
        </w:rPr>
        <w:t xml:space="preserve"> tenha sido emitido em conformidade com a Lei n. 8.666/93 e guarde relação com o objeto da licitação.</w:t>
      </w:r>
    </w:p>
    <w:p w:rsidR="00EF6013" w:rsidRPr="00C36C31" w:rsidRDefault="00EF6013" w:rsidP="00654C35">
      <w:pPr>
        <w:tabs>
          <w:tab w:val="left" w:pos="1680"/>
          <w:tab w:val="left" w:pos="2340"/>
        </w:tabs>
        <w:spacing w:after="0" w:line="240" w:lineRule="auto"/>
        <w:ind w:left="1680" w:right="71" w:hanging="840"/>
        <w:jc w:val="both"/>
        <w:rPr>
          <w:rFonts w:ascii="Arial" w:hAnsi="Arial" w:cs="Arial"/>
          <w:sz w:val="21"/>
          <w:szCs w:val="21"/>
        </w:rPr>
      </w:pPr>
      <w:r w:rsidRPr="00C36C31">
        <w:rPr>
          <w:rFonts w:ascii="Arial" w:hAnsi="Arial" w:cs="Arial"/>
          <w:b/>
          <w:sz w:val="21"/>
          <w:szCs w:val="21"/>
        </w:rPr>
        <w:t>10.2.2.</w:t>
      </w:r>
      <w:r w:rsidRPr="00C36C31">
        <w:rPr>
          <w:rFonts w:ascii="Arial" w:hAnsi="Arial" w:cs="Arial"/>
          <w:b/>
          <w:sz w:val="21"/>
          <w:szCs w:val="21"/>
        </w:rPr>
        <w:tab/>
      </w:r>
      <w:r w:rsidRPr="00C36C31">
        <w:rPr>
          <w:rFonts w:ascii="Arial" w:hAnsi="Arial" w:cs="Arial"/>
          <w:sz w:val="21"/>
          <w:szCs w:val="21"/>
        </w:rPr>
        <w:t xml:space="preserve">Não serão aceitos </w:t>
      </w:r>
      <w:r w:rsidRPr="00C36C31">
        <w:rPr>
          <w:rFonts w:ascii="Arial" w:hAnsi="Arial" w:cs="Arial"/>
          <w:sz w:val="21"/>
          <w:szCs w:val="21"/>
          <w:u w:val="single"/>
        </w:rPr>
        <w:t>certificados de registros cadastrais - CRC</w:t>
      </w:r>
      <w:r w:rsidRPr="00C36C31">
        <w:rPr>
          <w:rFonts w:ascii="Arial" w:hAnsi="Arial" w:cs="Arial"/>
          <w:sz w:val="21"/>
          <w:szCs w:val="21"/>
        </w:rPr>
        <w:t xml:space="preserve"> vencidos ou desatualizados.</w:t>
      </w:r>
    </w:p>
    <w:p w:rsidR="004769C8" w:rsidRDefault="00EF6013" w:rsidP="00EF1704">
      <w:pPr>
        <w:tabs>
          <w:tab w:val="left" w:pos="1680"/>
          <w:tab w:val="left" w:pos="2340"/>
        </w:tabs>
        <w:spacing w:after="0" w:line="240" w:lineRule="auto"/>
        <w:ind w:left="1680" w:right="15" w:hanging="840"/>
        <w:jc w:val="both"/>
        <w:rPr>
          <w:rFonts w:ascii="Arial" w:hAnsi="Arial" w:cs="Arial"/>
          <w:b/>
          <w:sz w:val="21"/>
          <w:szCs w:val="21"/>
        </w:rPr>
      </w:pPr>
      <w:r w:rsidRPr="00C36C31">
        <w:rPr>
          <w:rFonts w:ascii="Arial" w:hAnsi="Arial" w:cs="Arial"/>
          <w:b/>
          <w:sz w:val="21"/>
          <w:szCs w:val="21"/>
        </w:rPr>
        <w:t>10.2.3.</w:t>
      </w:r>
      <w:r w:rsidRPr="00C36C31">
        <w:rPr>
          <w:rFonts w:ascii="Arial" w:hAnsi="Arial" w:cs="Arial"/>
          <w:b/>
          <w:sz w:val="21"/>
          <w:szCs w:val="21"/>
        </w:rPr>
        <w:tab/>
      </w:r>
      <w:r w:rsidRPr="00C36C31">
        <w:rPr>
          <w:rFonts w:ascii="Arial" w:hAnsi="Arial" w:cs="Arial"/>
          <w:sz w:val="21"/>
          <w:szCs w:val="21"/>
        </w:rPr>
        <w:t xml:space="preserve">As empresas não cadastradas junto a quaisquer dos órgãos oficiais previstos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bCs/>
          <w:sz w:val="21"/>
          <w:szCs w:val="21"/>
        </w:rPr>
        <w:t>10.2.1</w:t>
      </w:r>
      <w:r w:rsidRPr="00C36C31">
        <w:rPr>
          <w:rFonts w:ascii="Arial" w:hAnsi="Arial" w:cs="Arial"/>
          <w:sz w:val="21"/>
          <w:szCs w:val="21"/>
        </w:rPr>
        <w:t xml:space="preserve">, para o cadastramento e habilitação, deverão apresentar a documentação relacionada nos artigos </w:t>
      </w:r>
      <w:smartTag w:uri="urn:schemas-microsoft-com:office:smarttags" w:element="metricconverter">
        <w:smartTagPr>
          <w:attr w:name="ProductID" w:val="27 a"/>
        </w:smartTagPr>
        <w:r w:rsidRPr="00C36C31">
          <w:rPr>
            <w:rFonts w:ascii="Arial" w:hAnsi="Arial" w:cs="Arial"/>
            <w:sz w:val="21"/>
            <w:szCs w:val="21"/>
          </w:rPr>
          <w:t>27 a</w:t>
        </w:r>
      </w:smartTag>
      <w:r w:rsidRPr="00C36C31">
        <w:rPr>
          <w:rFonts w:ascii="Arial" w:hAnsi="Arial" w:cs="Arial"/>
          <w:sz w:val="21"/>
          <w:szCs w:val="21"/>
        </w:rPr>
        <w:t xml:space="preserve"> 33 das Leis </w:t>
      </w:r>
      <w:proofErr w:type="spellStart"/>
      <w:r w:rsidRPr="00C36C31">
        <w:rPr>
          <w:rFonts w:ascii="Arial" w:hAnsi="Arial" w:cs="Arial"/>
          <w:sz w:val="21"/>
          <w:szCs w:val="21"/>
        </w:rPr>
        <w:t>ns</w:t>
      </w:r>
      <w:proofErr w:type="spellEnd"/>
      <w:r w:rsidRPr="00C36C31">
        <w:rPr>
          <w:rFonts w:ascii="Arial" w:hAnsi="Arial" w:cs="Arial"/>
          <w:sz w:val="21"/>
          <w:szCs w:val="21"/>
        </w:rPr>
        <w:t>. 8.666/93 e 8.883/94, junto à Comissão de Licitaç</w:t>
      </w:r>
      <w:r w:rsidR="00032739" w:rsidRPr="00C36C31">
        <w:rPr>
          <w:rFonts w:ascii="Arial" w:hAnsi="Arial" w:cs="Arial"/>
          <w:sz w:val="21"/>
          <w:szCs w:val="21"/>
        </w:rPr>
        <w:t>ão</w:t>
      </w:r>
      <w:r w:rsidRPr="00C36C31">
        <w:rPr>
          <w:rFonts w:ascii="Arial" w:hAnsi="Arial" w:cs="Arial"/>
          <w:sz w:val="21"/>
          <w:szCs w:val="21"/>
        </w:rPr>
        <w:t>. Para tanto, s</w:t>
      </w:r>
      <w:r w:rsidRPr="00C36C31">
        <w:rPr>
          <w:rFonts w:ascii="Arial" w:hAnsi="Arial" w:cs="Arial"/>
          <w:bCs/>
          <w:sz w:val="21"/>
          <w:szCs w:val="21"/>
        </w:rPr>
        <w:t xml:space="preserve">erão apreciados apenas os pedidos de cadastramentos ou atualizações que tenham sido protocolados junto à </w:t>
      </w:r>
      <w:r w:rsidR="00032739" w:rsidRPr="00C36C31">
        <w:rPr>
          <w:rFonts w:ascii="Arial" w:hAnsi="Arial" w:cs="Arial"/>
          <w:bCs/>
          <w:sz w:val="21"/>
          <w:szCs w:val="21"/>
        </w:rPr>
        <w:t>SAEMAN</w:t>
      </w:r>
      <w:r w:rsidRPr="00C36C31">
        <w:rPr>
          <w:rFonts w:ascii="Arial" w:hAnsi="Arial" w:cs="Arial"/>
          <w:bCs/>
          <w:sz w:val="21"/>
          <w:szCs w:val="21"/>
        </w:rPr>
        <w:t xml:space="preserve"> até o dia</w:t>
      </w:r>
      <w:r w:rsidRPr="00C36C31">
        <w:rPr>
          <w:rFonts w:ascii="Arial" w:hAnsi="Arial" w:cs="Arial"/>
          <w:b/>
          <w:bCs/>
          <w:sz w:val="21"/>
          <w:szCs w:val="21"/>
        </w:rPr>
        <w:t xml:space="preserve"> </w:t>
      </w:r>
      <w:r w:rsidR="00EF1704">
        <w:rPr>
          <w:rFonts w:ascii="Arial" w:hAnsi="Arial" w:cs="Arial"/>
          <w:b/>
          <w:bCs/>
          <w:sz w:val="21"/>
          <w:szCs w:val="21"/>
        </w:rPr>
        <w:t>23 de março de 2018.</w:t>
      </w:r>
    </w:p>
    <w:p w:rsidR="00B327EA" w:rsidRPr="00C36C31" w:rsidRDefault="00B327EA" w:rsidP="00654C35">
      <w:pPr>
        <w:tabs>
          <w:tab w:val="left" w:pos="840"/>
          <w:tab w:val="left" w:pos="2340"/>
        </w:tabs>
        <w:spacing w:after="0" w:line="240" w:lineRule="auto"/>
        <w:ind w:right="15"/>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right="15"/>
        <w:jc w:val="both"/>
        <w:rPr>
          <w:rFonts w:ascii="Arial" w:hAnsi="Arial" w:cs="Arial"/>
          <w:b/>
          <w:sz w:val="21"/>
          <w:szCs w:val="21"/>
          <w:u w:val="single"/>
        </w:rPr>
      </w:pPr>
      <w:r w:rsidRPr="00C36C31">
        <w:rPr>
          <w:rFonts w:ascii="Arial" w:hAnsi="Arial" w:cs="Arial"/>
          <w:b/>
          <w:sz w:val="21"/>
          <w:szCs w:val="21"/>
        </w:rPr>
        <w:t xml:space="preserve">11. </w:t>
      </w:r>
      <w:r w:rsidRPr="00C36C31">
        <w:rPr>
          <w:rFonts w:ascii="Arial" w:hAnsi="Arial" w:cs="Arial"/>
          <w:b/>
          <w:sz w:val="21"/>
          <w:szCs w:val="21"/>
        </w:rPr>
        <w:tab/>
      </w:r>
      <w:r w:rsidRPr="00C36C31">
        <w:rPr>
          <w:rFonts w:ascii="Arial" w:hAnsi="Arial" w:cs="Arial"/>
          <w:b/>
          <w:sz w:val="21"/>
          <w:szCs w:val="21"/>
          <w:u w:val="single"/>
        </w:rPr>
        <w:t xml:space="preserve">DA PARTICIPAÇÃO DE MICROEMPRESA E EMPRESA DE PEQUENO PORTE </w:t>
      </w:r>
    </w:p>
    <w:p w:rsidR="00EF6013" w:rsidRPr="00C36C31" w:rsidRDefault="00EF6013" w:rsidP="00654C35">
      <w:pPr>
        <w:tabs>
          <w:tab w:val="left" w:pos="2340"/>
        </w:tabs>
        <w:spacing w:after="0" w:line="240" w:lineRule="auto"/>
        <w:ind w:right="15"/>
        <w:jc w:val="both"/>
        <w:rPr>
          <w:rFonts w:ascii="Arial" w:hAnsi="Arial" w:cs="Arial"/>
          <w:b/>
          <w:sz w:val="21"/>
          <w:szCs w:val="21"/>
          <w:u w:val="single"/>
        </w:rPr>
      </w:pPr>
    </w:p>
    <w:p w:rsidR="00EF6013" w:rsidRPr="00C36C31" w:rsidRDefault="00EF6013" w:rsidP="00654C35">
      <w:pPr>
        <w:tabs>
          <w:tab w:val="left" w:pos="840"/>
        </w:tabs>
        <w:spacing w:after="0" w:line="240" w:lineRule="auto"/>
        <w:ind w:left="840" w:right="15" w:hanging="840"/>
        <w:jc w:val="both"/>
        <w:rPr>
          <w:rFonts w:ascii="Arial" w:hAnsi="Arial" w:cs="Arial"/>
          <w:b/>
          <w:sz w:val="21"/>
          <w:szCs w:val="21"/>
        </w:rPr>
      </w:pPr>
      <w:r w:rsidRPr="00C36C31">
        <w:rPr>
          <w:rFonts w:ascii="Arial" w:hAnsi="Arial" w:cs="Arial"/>
          <w:b/>
          <w:sz w:val="21"/>
          <w:szCs w:val="21"/>
        </w:rPr>
        <w:t xml:space="preserve">11.1. </w:t>
      </w:r>
      <w:r w:rsidRPr="00C36C31">
        <w:rPr>
          <w:rFonts w:ascii="Arial" w:hAnsi="Arial" w:cs="Arial"/>
          <w:b/>
          <w:sz w:val="21"/>
          <w:szCs w:val="21"/>
        </w:rPr>
        <w:tab/>
      </w:r>
      <w:r w:rsidRPr="00C36C31">
        <w:rPr>
          <w:rFonts w:ascii="Arial" w:hAnsi="Arial" w:cs="Arial"/>
          <w:sz w:val="21"/>
          <w:szCs w:val="21"/>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rsidR="00EF6013" w:rsidRPr="00C36C31" w:rsidRDefault="00EF6013" w:rsidP="00654C35">
      <w:pPr>
        <w:tabs>
          <w:tab w:val="left" w:pos="2340"/>
        </w:tabs>
        <w:spacing w:after="0" w:line="240" w:lineRule="auto"/>
        <w:ind w:left="840" w:right="15" w:hanging="840"/>
        <w:jc w:val="both"/>
        <w:rPr>
          <w:rFonts w:ascii="Arial" w:hAnsi="Arial" w:cs="Arial"/>
          <w:b/>
          <w:sz w:val="21"/>
          <w:szCs w:val="21"/>
        </w:rPr>
      </w:pPr>
    </w:p>
    <w:p w:rsidR="00EF6013" w:rsidRPr="00C36C31" w:rsidRDefault="00EF6013" w:rsidP="00654C35">
      <w:pPr>
        <w:spacing w:after="0" w:line="240" w:lineRule="auto"/>
        <w:ind w:left="840" w:right="15" w:hanging="840"/>
        <w:jc w:val="both"/>
        <w:rPr>
          <w:rFonts w:ascii="Arial" w:hAnsi="Arial" w:cs="Arial"/>
          <w:sz w:val="21"/>
          <w:szCs w:val="21"/>
        </w:rPr>
      </w:pPr>
      <w:r w:rsidRPr="00C36C31">
        <w:rPr>
          <w:rFonts w:ascii="Arial" w:hAnsi="Arial" w:cs="Arial"/>
          <w:b/>
          <w:sz w:val="21"/>
          <w:szCs w:val="21"/>
        </w:rPr>
        <w:t xml:space="preserve">11.2. </w:t>
      </w:r>
      <w:r w:rsidRPr="00C36C31">
        <w:rPr>
          <w:rFonts w:ascii="Arial" w:hAnsi="Arial" w:cs="Arial"/>
          <w:b/>
          <w:sz w:val="21"/>
          <w:szCs w:val="21"/>
        </w:rPr>
        <w:tab/>
      </w:r>
      <w:r w:rsidRPr="00C36C31">
        <w:rPr>
          <w:rFonts w:ascii="Arial" w:hAnsi="Arial" w:cs="Arial"/>
          <w:sz w:val="21"/>
          <w:szCs w:val="21"/>
        </w:rPr>
        <w:t>Havendo alguma restrição na comprovação da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EF6013" w:rsidRPr="00C36C31" w:rsidRDefault="00EF6013" w:rsidP="00654C35">
      <w:pPr>
        <w:tabs>
          <w:tab w:val="left" w:pos="2340"/>
        </w:tabs>
        <w:spacing w:after="0" w:line="240" w:lineRule="auto"/>
        <w:ind w:left="840" w:right="15" w:hanging="840"/>
        <w:jc w:val="both"/>
        <w:rPr>
          <w:rFonts w:ascii="Arial" w:hAnsi="Arial" w:cs="Arial"/>
          <w:sz w:val="21"/>
          <w:szCs w:val="21"/>
        </w:rPr>
      </w:pPr>
    </w:p>
    <w:p w:rsidR="00EF6013" w:rsidRPr="00C36C31" w:rsidRDefault="00EF6013" w:rsidP="00654C35">
      <w:pPr>
        <w:tabs>
          <w:tab w:val="left" w:pos="2340"/>
        </w:tabs>
        <w:spacing w:after="0" w:line="240" w:lineRule="auto"/>
        <w:ind w:left="840" w:right="15" w:hanging="840"/>
        <w:jc w:val="both"/>
        <w:rPr>
          <w:rFonts w:ascii="Arial" w:hAnsi="Arial" w:cs="Arial"/>
          <w:sz w:val="21"/>
          <w:szCs w:val="21"/>
        </w:rPr>
      </w:pPr>
      <w:r w:rsidRPr="00C36C31">
        <w:rPr>
          <w:rFonts w:ascii="Arial" w:hAnsi="Arial" w:cs="Arial"/>
          <w:b/>
          <w:sz w:val="21"/>
          <w:szCs w:val="21"/>
        </w:rPr>
        <w:t>11.3.</w:t>
      </w:r>
      <w:r w:rsidRPr="00C36C31">
        <w:rPr>
          <w:rFonts w:ascii="Arial" w:hAnsi="Arial" w:cs="Arial"/>
          <w:sz w:val="21"/>
          <w:szCs w:val="21"/>
        </w:rPr>
        <w:t xml:space="preserve"> </w:t>
      </w:r>
      <w:r w:rsidRPr="00C36C31">
        <w:rPr>
          <w:rFonts w:ascii="Arial" w:hAnsi="Arial" w:cs="Arial"/>
          <w:sz w:val="21"/>
          <w:szCs w:val="21"/>
        </w:rPr>
        <w:tab/>
        <w:t>A não regularização da documentação no prazo previsto implicará decadência do direito à contratação, sem prejuízo das sanções no artigo 81 da lei 8.666/93 e suas alterações, sendo facultado à Administração convocar os licitantes remanescentes, na ordem de classificação, para assinatura do contrato ou revogar a licitação.</w:t>
      </w:r>
    </w:p>
    <w:p w:rsidR="00EF6013" w:rsidRDefault="00EF6013" w:rsidP="00654C35">
      <w:pPr>
        <w:pStyle w:val="Corpodetexto"/>
        <w:tabs>
          <w:tab w:val="left" w:pos="2410"/>
          <w:tab w:val="left" w:pos="2835"/>
        </w:tabs>
        <w:ind w:firstLine="1080"/>
        <w:rPr>
          <w:rFonts w:ascii="Arial" w:hAnsi="Arial" w:cs="Arial"/>
          <w:b/>
          <w:sz w:val="21"/>
          <w:szCs w:val="21"/>
        </w:rPr>
      </w:pPr>
    </w:p>
    <w:p w:rsidR="00B327EA" w:rsidRPr="00C36C31" w:rsidRDefault="00B327EA" w:rsidP="00654C35">
      <w:pPr>
        <w:pStyle w:val="Corpodetexto"/>
        <w:tabs>
          <w:tab w:val="left" w:pos="2410"/>
          <w:tab w:val="left" w:pos="2835"/>
        </w:tabs>
        <w:ind w:firstLine="1080"/>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b/>
          <w:sz w:val="21"/>
          <w:szCs w:val="21"/>
        </w:rPr>
      </w:pPr>
      <w:r w:rsidRPr="00C36C31">
        <w:rPr>
          <w:rFonts w:ascii="Arial" w:hAnsi="Arial" w:cs="Arial"/>
          <w:b/>
          <w:sz w:val="21"/>
          <w:szCs w:val="21"/>
        </w:rPr>
        <w:t xml:space="preserve">12. </w:t>
      </w:r>
      <w:r w:rsidRPr="00C36C31">
        <w:rPr>
          <w:rFonts w:ascii="Arial" w:hAnsi="Arial" w:cs="Arial"/>
          <w:b/>
          <w:sz w:val="21"/>
          <w:szCs w:val="21"/>
        </w:rPr>
        <w:tab/>
      </w:r>
      <w:r w:rsidRPr="00C36C31">
        <w:rPr>
          <w:rFonts w:ascii="Arial" w:hAnsi="Arial" w:cs="Arial"/>
          <w:b/>
          <w:sz w:val="21"/>
          <w:szCs w:val="21"/>
          <w:u w:val="single"/>
        </w:rPr>
        <w:t xml:space="preserve">FORMA DE PREENCHIMENTO EXTERNO DOS ENVELOPES </w:t>
      </w:r>
    </w:p>
    <w:p w:rsidR="00EF6013" w:rsidRPr="00C36C31" w:rsidRDefault="00EF6013" w:rsidP="00654C35">
      <w:pPr>
        <w:spacing w:after="0" w:line="240" w:lineRule="auto"/>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12.1.</w:t>
      </w:r>
      <w:r w:rsidRPr="00C36C31">
        <w:rPr>
          <w:rFonts w:ascii="Arial" w:hAnsi="Arial" w:cs="Arial"/>
          <w:sz w:val="21"/>
          <w:szCs w:val="21"/>
        </w:rPr>
        <w:tab/>
        <w:t>Indicação da razão social e endereço completo da proponente;</w:t>
      </w:r>
    </w:p>
    <w:p w:rsidR="00EF6013" w:rsidRPr="00C36C31" w:rsidRDefault="00EF6013" w:rsidP="00654C35">
      <w:pPr>
        <w:tabs>
          <w:tab w:val="left" w:pos="840"/>
        </w:tabs>
        <w:spacing w:after="0" w:line="240" w:lineRule="auto"/>
        <w:ind w:left="840" w:hanging="840"/>
        <w:jc w:val="both"/>
        <w:rPr>
          <w:rFonts w:ascii="Arial" w:hAnsi="Arial" w:cs="Arial"/>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12.2.</w:t>
      </w:r>
      <w:r w:rsidRPr="00C36C31">
        <w:rPr>
          <w:rFonts w:ascii="Arial" w:hAnsi="Arial" w:cs="Arial"/>
          <w:sz w:val="21"/>
          <w:szCs w:val="21"/>
        </w:rPr>
        <w:tab/>
        <w:t>nome do órgão licitante;</w:t>
      </w:r>
    </w:p>
    <w:p w:rsidR="00EF6013" w:rsidRPr="00C36C31" w:rsidRDefault="00EF6013" w:rsidP="00654C35">
      <w:pPr>
        <w:tabs>
          <w:tab w:val="left" w:pos="84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12.3.</w:t>
      </w:r>
      <w:r w:rsidRPr="00C36C31">
        <w:rPr>
          <w:rFonts w:ascii="Arial" w:hAnsi="Arial" w:cs="Arial"/>
          <w:sz w:val="21"/>
          <w:szCs w:val="21"/>
        </w:rPr>
        <w:tab/>
        <w:t>número da TOMADA DE PREÇOS;</w:t>
      </w:r>
    </w:p>
    <w:p w:rsidR="00EF6013" w:rsidRPr="00C36C31" w:rsidRDefault="00EF6013" w:rsidP="00654C35">
      <w:pPr>
        <w:tabs>
          <w:tab w:val="left" w:pos="840"/>
        </w:tabs>
        <w:spacing w:after="0" w:line="240" w:lineRule="auto"/>
        <w:ind w:left="840" w:hanging="840"/>
        <w:jc w:val="both"/>
        <w:rPr>
          <w:rFonts w:ascii="Arial" w:hAnsi="Arial" w:cs="Arial"/>
          <w:sz w:val="21"/>
          <w:szCs w:val="21"/>
        </w:rPr>
      </w:pPr>
    </w:p>
    <w:p w:rsidR="00EF6013" w:rsidRPr="00C36C31" w:rsidRDefault="00EF6013" w:rsidP="00654C35">
      <w:pPr>
        <w:tabs>
          <w:tab w:val="left" w:pos="840"/>
          <w:tab w:val="left" w:pos="2280"/>
        </w:tabs>
        <w:spacing w:after="0" w:line="240" w:lineRule="auto"/>
        <w:ind w:left="840" w:hanging="840"/>
        <w:jc w:val="both"/>
        <w:rPr>
          <w:rFonts w:ascii="Arial" w:hAnsi="Arial" w:cs="Arial"/>
          <w:sz w:val="21"/>
          <w:szCs w:val="21"/>
        </w:rPr>
      </w:pPr>
      <w:r w:rsidRPr="00C36C31">
        <w:rPr>
          <w:rFonts w:ascii="Arial" w:hAnsi="Arial" w:cs="Arial"/>
          <w:b/>
          <w:sz w:val="21"/>
          <w:szCs w:val="21"/>
        </w:rPr>
        <w:t>12.4.</w:t>
      </w:r>
      <w:r w:rsidRPr="00C36C31">
        <w:rPr>
          <w:rFonts w:ascii="Arial" w:hAnsi="Arial" w:cs="Arial"/>
          <w:sz w:val="21"/>
          <w:szCs w:val="21"/>
        </w:rPr>
        <w:tab/>
        <w:t>data e horário de encerramento da TOMADA DE PREÇOS.</w:t>
      </w:r>
    </w:p>
    <w:p w:rsidR="00EF6013" w:rsidRDefault="00EF6013" w:rsidP="00654C35">
      <w:pPr>
        <w:tabs>
          <w:tab w:val="left" w:pos="1080"/>
        </w:tabs>
        <w:spacing w:after="0" w:line="240" w:lineRule="auto"/>
        <w:jc w:val="both"/>
        <w:rPr>
          <w:rFonts w:ascii="Arial" w:hAnsi="Arial" w:cs="Arial"/>
          <w:b/>
          <w:sz w:val="21"/>
          <w:szCs w:val="21"/>
        </w:rPr>
      </w:pPr>
    </w:p>
    <w:p w:rsidR="00B327EA" w:rsidRPr="00C36C31" w:rsidRDefault="00B327EA" w:rsidP="00654C35">
      <w:pPr>
        <w:tabs>
          <w:tab w:val="left" w:pos="1080"/>
        </w:tabs>
        <w:spacing w:after="0" w:line="240" w:lineRule="auto"/>
        <w:jc w:val="both"/>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13. </w:t>
      </w:r>
      <w:r w:rsidRPr="00C36C31">
        <w:rPr>
          <w:rFonts w:ascii="Arial" w:hAnsi="Arial" w:cs="Arial"/>
          <w:b/>
          <w:sz w:val="21"/>
          <w:szCs w:val="21"/>
        </w:rPr>
        <w:tab/>
      </w:r>
      <w:r w:rsidRPr="00C36C31">
        <w:rPr>
          <w:rFonts w:ascii="Arial" w:hAnsi="Arial" w:cs="Arial"/>
          <w:b/>
          <w:sz w:val="21"/>
          <w:szCs w:val="21"/>
          <w:u w:val="single"/>
        </w:rPr>
        <w:t>ENVELOPE 01 – DOCUMENTAÇÃO</w:t>
      </w:r>
    </w:p>
    <w:p w:rsidR="00EF6013" w:rsidRPr="00C36C31" w:rsidRDefault="00EF6013" w:rsidP="00654C35">
      <w:pPr>
        <w:tabs>
          <w:tab w:val="left" w:pos="1080"/>
        </w:tabs>
        <w:spacing w:after="0" w:line="240" w:lineRule="auto"/>
        <w:jc w:val="both"/>
        <w:rPr>
          <w:rFonts w:ascii="Arial" w:hAnsi="Arial" w:cs="Arial"/>
          <w:b/>
          <w:sz w:val="21"/>
          <w:szCs w:val="21"/>
        </w:rPr>
      </w:pPr>
    </w:p>
    <w:p w:rsidR="00EF6013" w:rsidRPr="00C36C31" w:rsidRDefault="00EF6013" w:rsidP="00654C35">
      <w:pPr>
        <w:pStyle w:val="Recuodecorpodetexto"/>
        <w:tabs>
          <w:tab w:val="left" w:pos="1200"/>
          <w:tab w:val="left" w:pos="2280"/>
        </w:tabs>
        <w:ind w:left="840" w:hanging="840"/>
        <w:rPr>
          <w:rFonts w:ascii="Arial" w:hAnsi="Arial" w:cs="Arial"/>
          <w:b w:val="0"/>
          <w:sz w:val="21"/>
          <w:szCs w:val="21"/>
        </w:rPr>
      </w:pPr>
      <w:r w:rsidRPr="00C36C31">
        <w:rPr>
          <w:rFonts w:ascii="Arial" w:hAnsi="Arial" w:cs="Arial"/>
          <w:bCs/>
          <w:sz w:val="21"/>
          <w:szCs w:val="21"/>
        </w:rPr>
        <w:t>13.1.</w:t>
      </w:r>
      <w:r w:rsidRPr="00C36C31">
        <w:rPr>
          <w:rFonts w:ascii="Arial" w:hAnsi="Arial" w:cs="Arial"/>
          <w:bCs/>
          <w:sz w:val="21"/>
          <w:szCs w:val="21"/>
        </w:rPr>
        <w:tab/>
      </w:r>
      <w:r w:rsidRPr="00C36C31">
        <w:rPr>
          <w:rFonts w:ascii="Arial" w:hAnsi="Arial" w:cs="Arial"/>
          <w:b w:val="0"/>
          <w:sz w:val="21"/>
          <w:szCs w:val="21"/>
        </w:rPr>
        <w:t xml:space="preserve">No envelope 01 – DOCUMENTAÇÃO, que será apresentado indevassável, deverão ser apresentados os documentos do </w:t>
      </w:r>
      <w:proofErr w:type="spellStart"/>
      <w:r w:rsidRPr="00C36C31">
        <w:rPr>
          <w:rFonts w:ascii="Arial" w:hAnsi="Arial" w:cs="Arial"/>
          <w:b w:val="0"/>
          <w:sz w:val="21"/>
          <w:szCs w:val="21"/>
        </w:rPr>
        <w:t>sub-item</w:t>
      </w:r>
      <w:proofErr w:type="spellEnd"/>
      <w:r w:rsidRPr="00C36C31">
        <w:rPr>
          <w:rFonts w:ascii="Arial" w:hAnsi="Arial" w:cs="Arial"/>
          <w:b w:val="0"/>
          <w:sz w:val="21"/>
          <w:szCs w:val="21"/>
        </w:rPr>
        <w:t xml:space="preserve"> 13.2, letras </w:t>
      </w:r>
      <w:r w:rsidRPr="00C36C31">
        <w:rPr>
          <w:rFonts w:ascii="Arial" w:hAnsi="Arial" w:cs="Arial"/>
          <w:b w:val="0"/>
          <w:sz w:val="21"/>
          <w:szCs w:val="21"/>
          <w:u w:val="single"/>
        </w:rPr>
        <w:t>a, b, c</w:t>
      </w:r>
      <w:r w:rsidRPr="00C36C31">
        <w:rPr>
          <w:rFonts w:ascii="Arial" w:hAnsi="Arial" w:cs="Arial"/>
          <w:b w:val="0"/>
          <w:sz w:val="21"/>
          <w:szCs w:val="21"/>
        </w:rPr>
        <w:t xml:space="preserve"> e </w:t>
      </w:r>
      <w:r w:rsidRPr="00C36C31">
        <w:rPr>
          <w:rFonts w:ascii="Arial" w:hAnsi="Arial" w:cs="Arial"/>
          <w:b w:val="0"/>
          <w:sz w:val="21"/>
          <w:szCs w:val="21"/>
          <w:u w:val="single"/>
        </w:rPr>
        <w:t>d</w:t>
      </w:r>
      <w:r w:rsidRPr="00C36C31">
        <w:rPr>
          <w:rFonts w:ascii="Arial" w:hAnsi="Arial" w:cs="Arial"/>
          <w:b w:val="0"/>
          <w:sz w:val="21"/>
          <w:szCs w:val="21"/>
        </w:rPr>
        <w:t>, em original ou por qualquer processo de cópia autenticada:</w:t>
      </w:r>
    </w:p>
    <w:p w:rsidR="00EF6013" w:rsidRPr="00C36C31" w:rsidRDefault="00EF6013" w:rsidP="00654C35">
      <w:pPr>
        <w:pStyle w:val="Recuodecorpodetexto"/>
        <w:tabs>
          <w:tab w:val="left" w:pos="1200"/>
          <w:tab w:val="left" w:pos="2280"/>
        </w:tabs>
        <w:ind w:left="840" w:hanging="840"/>
        <w:rPr>
          <w:rFonts w:ascii="Arial" w:hAnsi="Arial" w:cs="Arial"/>
          <w:b w:val="0"/>
          <w:sz w:val="21"/>
          <w:szCs w:val="21"/>
        </w:rPr>
      </w:pPr>
    </w:p>
    <w:p w:rsidR="004769C8" w:rsidRPr="00C36C31" w:rsidRDefault="00EF6013" w:rsidP="004769C8">
      <w:pPr>
        <w:pStyle w:val="Recuodecorpodetexto"/>
        <w:numPr>
          <w:ilvl w:val="0"/>
          <w:numId w:val="28"/>
        </w:numPr>
        <w:tabs>
          <w:tab w:val="left" w:pos="1200"/>
          <w:tab w:val="left" w:pos="2280"/>
        </w:tabs>
        <w:rPr>
          <w:rFonts w:ascii="Arial" w:hAnsi="Arial" w:cs="Arial"/>
          <w:b w:val="0"/>
          <w:sz w:val="21"/>
          <w:szCs w:val="21"/>
        </w:rPr>
      </w:pPr>
      <w:r w:rsidRPr="00C36C31">
        <w:rPr>
          <w:rFonts w:ascii="Arial" w:hAnsi="Arial" w:cs="Arial"/>
          <w:b w:val="0"/>
          <w:sz w:val="21"/>
          <w:szCs w:val="21"/>
          <w:u w:val="single"/>
        </w:rPr>
        <w:t>Certificado de Registro Cadastral - CRC</w:t>
      </w:r>
      <w:r w:rsidRPr="00C36C31">
        <w:rPr>
          <w:rFonts w:ascii="Arial" w:hAnsi="Arial" w:cs="Arial"/>
          <w:b w:val="0"/>
          <w:sz w:val="21"/>
          <w:szCs w:val="21"/>
        </w:rPr>
        <w:t xml:space="preserve"> fornecido por órgãos oficiais de governos municipais, estaduais, ou federal, desde que o certificado tenha sido emitido em conformidade com a Lei n. 8.666/93, e guarde relação com o objeto da licitação.</w:t>
      </w:r>
    </w:p>
    <w:p w:rsidR="004769C8" w:rsidRPr="00C36C31" w:rsidRDefault="004769C8" w:rsidP="004769C8">
      <w:pPr>
        <w:pStyle w:val="Recuodecorpodetexto"/>
        <w:tabs>
          <w:tab w:val="left" w:pos="1200"/>
          <w:tab w:val="left" w:pos="2280"/>
        </w:tabs>
        <w:ind w:left="1200"/>
        <w:rPr>
          <w:rFonts w:ascii="Arial" w:hAnsi="Arial" w:cs="Arial"/>
          <w:b w:val="0"/>
          <w:sz w:val="21"/>
          <w:szCs w:val="21"/>
        </w:rPr>
      </w:pPr>
    </w:p>
    <w:p w:rsidR="00EF6013" w:rsidRPr="00C36C31" w:rsidRDefault="00EF6013" w:rsidP="004769C8">
      <w:pPr>
        <w:pStyle w:val="Recuodecorpodetexto"/>
        <w:numPr>
          <w:ilvl w:val="0"/>
          <w:numId w:val="28"/>
        </w:numPr>
        <w:tabs>
          <w:tab w:val="left" w:pos="1200"/>
          <w:tab w:val="left" w:pos="2280"/>
        </w:tabs>
        <w:rPr>
          <w:rFonts w:ascii="Arial" w:hAnsi="Arial" w:cs="Arial"/>
          <w:b w:val="0"/>
          <w:sz w:val="21"/>
          <w:szCs w:val="21"/>
        </w:rPr>
      </w:pPr>
      <w:r w:rsidRPr="00C36C31">
        <w:rPr>
          <w:rFonts w:ascii="Arial" w:hAnsi="Arial" w:cs="Arial"/>
          <w:sz w:val="21"/>
          <w:szCs w:val="21"/>
        </w:rPr>
        <w:t xml:space="preserve">documentos relativos à </w:t>
      </w:r>
      <w:r w:rsidRPr="00C36C31">
        <w:rPr>
          <w:rFonts w:ascii="Arial" w:hAnsi="Arial" w:cs="Arial"/>
          <w:sz w:val="21"/>
          <w:szCs w:val="21"/>
          <w:u w:val="single"/>
        </w:rPr>
        <w:t>regularidade fiscal e trabalhista</w:t>
      </w:r>
      <w:r w:rsidRPr="00C36C31">
        <w:rPr>
          <w:rFonts w:ascii="Arial" w:hAnsi="Arial" w:cs="Arial"/>
          <w:sz w:val="21"/>
          <w:szCs w:val="21"/>
        </w:rPr>
        <w:t>:</w:t>
      </w:r>
    </w:p>
    <w:p w:rsidR="00EF6013" w:rsidRPr="00C36C31" w:rsidRDefault="004769C8" w:rsidP="00654C35">
      <w:pPr>
        <w:tabs>
          <w:tab w:val="left" w:pos="1080"/>
        </w:tabs>
        <w:spacing w:after="0" w:line="240" w:lineRule="auto"/>
        <w:ind w:left="1440" w:hanging="600"/>
        <w:jc w:val="both"/>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prova de regularidade para com a </w:t>
      </w:r>
      <w:r w:rsidR="00EF6013" w:rsidRPr="00C36C31">
        <w:rPr>
          <w:rFonts w:ascii="Arial" w:hAnsi="Arial" w:cs="Arial"/>
          <w:b/>
          <w:sz w:val="21"/>
          <w:szCs w:val="21"/>
          <w:u w:val="single"/>
        </w:rPr>
        <w:t>Fazenda Federal</w:t>
      </w:r>
      <w:r w:rsidR="00EF6013" w:rsidRPr="00C36C31">
        <w:rPr>
          <w:rFonts w:ascii="Arial" w:hAnsi="Arial" w:cs="Arial"/>
          <w:sz w:val="21"/>
          <w:szCs w:val="21"/>
        </w:rPr>
        <w:t xml:space="preserve">, inclusive dívida ativa da União, </w:t>
      </w:r>
      <w:r w:rsidR="00EF6013" w:rsidRPr="00C36C31">
        <w:rPr>
          <w:rFonts w:ascii="Arial" w:hAnsi="Arial" w:cs="Arial"/>
          <w:b/>
          <w:sz w:val="21"/>
          <w:szCs w:val="21"/>
          <w:u w:val="single"/>
        </w:rPr>
        <w:t>Fazenda Estadual</w:t>
      </w:r>
      <w:r w:rsidR="00EF6013" w:rsidRPr="00C36C31">
        <w:rPr>
          <w:rFonts w:ascii="Arial" w:hAnsi="Arial" w:cs="Arial"/>
          <w:sz w:val="21"/>
          <w:szCs w:val="21"/>
        </w:rPr>
        <w:t xml:space="preserve"> e </w:t>
      </w:r>
      <w:r w:rsidR="00EF6013" w:rsidRPr="00C36C31">
        <w:rPr>
          <w:rFonts w:ascii="Arial" w:hAnsi="Arial" w:cs="Arial"/>
          <w:b/>
          <w:sz w:val="21"/>
          <w:szCs w:val="21"/>
          <w:u w:val="single"/>
        </w:rPr>
        <w:t>Municipal (ISS)</w:t>
      </w:r>
      <w:r w:rsidR="00EF6013" w:rsidRPr="00C36C31">
        <w:rPr>
          <w:rFonts w:ascii="Arial" w:hAnsi="Arial" w:cs="Arial"/>
          <w:sz w:val="21"/>
          <w:szCs w:val="21"/>
          <w:u w:val="single"/>
        </w:rPr>
        <w:t xml:space="preserve"> </w:t>
      </w:r>
      <w:r w:rsidR="00EF6013" w:rsidRPr="00C36C31">
        <w:rPr>
          <w:rFonts w:ascii="Arial" w:hAnsi="Arial" w:cs="Arial"/>
          <w:sz w:val="21"/>
          <w:szCs w:val="21"/>
        </w:rPr>
        <w:t xml:space="preserve">do domicílio ou sede do licitante; </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.2)</w:t>
      </w:r>
      <w:r w:rsidR="00EF6013" w:rsidRPr="00C36C31">
        <w:rPr>
          <w:rFonts w:ascii="Arial" w:hAnsi="Arial" w:cs="Arial"/>
          <w:b/>
          <w:sz w:val="21"/>
          <w:szCs w:val="21"/>
        </w:rPr>
        <w:tab/>
      </w:r>
      <w:r w:rsidR="00EF6013" w:rsidRPr="00C36C31">
        <w:rPr>
          <w:rFonts w:ascii="Arial" w:hAnsi="Arial" w:cs="Arial"/>
          <w:sz w:val="21"/>
          <w:szCs w:val="21"/>
        </w:rPr>
        <w:t>prova de regularidade relativa à Seguridade Social</w:t>
      </w:r>
      <w:r w:rsidRPr="00C36C31">
        <w:rPr>
          <w:rFonts w:ascii="Arial" w:hAnsi="Arial" w:cs="Arial"/>
          <w:sz w:val="21"/>
          <w:szCs w:val="21"/>
        </w:rPr>
        <w:t xml:space="preserve"> </w:t>
      </w:r>
      <w:r w:rsidR="00EF6013" w:rsidRPr="00C36C31">
        <w:rPr>
          <w:rFonts w:ascii="Arial" w:hAnsi="Arial" w:cs="Arial"/>
          <w:sz w:val="21"/>
          <w:szCs w:val="21"/>
        </w:rPr>
        <w:t xml:space="preserve">e ao Fundo de Garantia por tempo de serviço </w:t>
      </w:r>
      <w:r w:rsidR="00EF6013" w:rsidRPr="00C36C31">
        <w:rPr>
          <w:rFonts w:ascii="Arial" w:hAnsi="Arial" w:cs="Arial"/>
          <w:b/>
          <w:sz w:val="21"/>
          <w:szCs w:val="21"/>
        </w:rPr>
        <w:t>(FGTS</w:t>
      </w:r>
      <w:r w:rsidR="00EF6013" w:rsidRPr="00C36C31">
        <w:rPr>
          <w:rFonts w:ascii="Arial" w:hAnsi="Arial" w:cs="Arial"/>
          <w:sz w:val="21"/>
          <w:szCs w:val="21"/>
        </w:rPr>
        <w:t>), demonstrando situação regular no cumprimento dos encargos sociais instituídos por lei;</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.3)</w:t>
      </w:r>
      <w:r w:rsidR="00EF6013" w:rsidRPr="00C36C31">
        <w:rPr>
          <w:rFonts w:ascii="Arial" w:hAnsi="Arial" w:cs="Arial"/>
          <w:b/>
          <w:sz w:val="21"/>
          <w:szCs w:val="21"/>
        </w:rPr>
        <w:tab/>
      </w:r>
      <w:r w:rsidR="00EF6013" w:rsidRPr="00C36C31">
        <w:rPr>
          <w:rFonts w:ascii="Arial" w:hAnsi="Arial" w:cs="Arial"/>
          <w:sz w:val="21"/>
          <w:szCs w:val="21"/>
        </w:rPr>
        <w:t xml:space="preserve">prova de inexistência de débitos inadimplidos perante a </w:t>
      </w:r>
      <w:r w:rsidR="00EF6013" w:rsidRPr="00C36C31">
        <w:rPr>
          <w:rFonts w:ascii="Arial" w:hAnsi="Arial" w:cs="Arial"/>
          <w:b/>
          <w:sz w:val="21"/>
          <w:szCs w:val="21"/>
        </w:rPr>
        <w:t>Justiça do trabalho</w:t>
      </w:r>
      <w:r w:rsidR="00EF6013" w:rsidRPr="00C36C31">
        <w:rPr>
          <w:rFonts w:ascii="Arial" w:hAnsi="Arial" w:cs="Arial"/>
          <w:sz w:val="21"/>
          <w:szCs w:val="21"/>
        </w:rPr>
        <w:t>, mediante apresentação de certidão negativa (Lei. 12.440/11);</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.4)</w:t>
      </w:r>
      <w:r w:rsidR="00EF6013" w:rsidRPr="00C36C31">
        <w:rPr>
          <w:rFonts w:ascii="Arial" w:hAnsi="Arial" w:cs="Arial"/>
          <w:b/>
          <w:sz w:val="21"/>
          <w:szCs w:val="21"/>
        </w:rPr>
        <w:tab/>
      </w:r>
      <w:r w:rsidR="00EF6013" w:rsidRPr="00C36C31">
        <w:rPr>
          <w:rFonts w:ascii="Arial" w:hAnsi="Arial" w:cs="Arial"/>
          <w:sz w:val="21"/>
          <w:szCs w:val="21"/>
        </w:rPr>
        <w:t xml:space="preserve">no caso dos documentos mencionados na letra </w:t>
      </w:r>
      <w:r w:rsidRPr="00C36C31">
        <w:rPr>
          <w:rFonts w:ascii="Arial" w:hAnsi="Arial" w:cs="Arial"/>
          <w:b/>
          <w:sz w:val="21"/>
          <w:szCs w:val="21"/>
        </w:rPr>
        <w:t>b</w:t>
      </w:r>
      <w:r w:rsidR="00EF6013" w:rsidRPr="00C36C31">
        <w:rPr>
          <w:rFonts w:ascii="Arial" w:hAnsi="Arial" w:cs="Arial"/>
          <w:b/>
          <w:sz w:val="21"/>
          <w:szCs w:val="21"/>
        </w:rPr>
        <w:t>.1</w:t>
      </w:r>
      <w:r w:rsidR="00EF6013" w:rsidRPr="00C36C31">
        <w:rPr>
          <w:rFonts w:ascii="Arial" w:hAnsi="Arial" w:cs="Arial"/>
          <w:sz w:val="21"/>
          <w:szCs w:val="21"/>
        </w:rPr>
        <w:t xml:space="preserve">, não fixarem prazo de validade, serão considerados </w:t>
      </w:r>
      <w:r w:rsidR="00EF6013" w:rsidRPr="00C36C31">
        <w:rPr>
          <w:rFonts w:ascii="Arial" w:hAnsi="Arial" w:cs="Arial"/>
          <w:sz w:val="21"/>
          <w:szCs w:val="21"/>
          <w:u w:val="single"/>
        </w:rPr>
        <w:t>30 (trinta) dias</w:t>
      </w:r>
      <w:r w:rsidR="00EF6013" w:rsidRPr="00C36C31">
        <w:rPr>
          <w:rFonts w:ascii="Arial" w:hAnsi="Arial" w:cs="Arial"/>
          <w:sz w:val="21"/>
          <w:szCs w:val="21"/>
        </w:rPr>
        <w:t xml:space="preserve"> a contar de sua emissão;</w:t>
      </w:r>
    </w:p>
    <w:p w:rsidR="00EF6013" w:rsidRPr="00C36C31" w:rsidRDefault="00EF6013" w:rsidP="004769C8">
      <w:pPr>
        <w:pStyle w:val="Corpodetexto"/>
        <w:tabs>
          <w:tab w:val="left" w:pos="2410"/>
          <w:tab w:val="left" w:pos="2835"/>
        </w:tabs>
        <w:rPr>
          <w:rFonts w:ascii="Arial" w:hAnsi="Arial" w:cs="Arial"/>
          <w:b/>
          <w:sz w:val="21"/>
          <w:szCs w:val="21"/>
        </w:rPr>
      </w:pPr>
    </w:p>
    <w:p w:rsidR="00EF6013" w:rsidRPr="00C36C31" w:rsidRDefault="004769C8" w:rsidP="00654C35">
      <w:pPr>
        <w:pStyle w:val="Corpodetexto"/>
        <w:tabs>
          <w:tab w:val="left" w:pos="2410"/>
          <w:tab w:val="left" w:pos="2835"/>
        </w:tabs>
        <w:ind w:left="840"/>
        <w:rPr>
          <w:rFonts w:ascii="Arial" w:hAnsi="Arial" w:cs="Arial"/>
          <w:sz w:val="21"/>
          <w:szCs w:val="21"/>
        </w:rPr>
      </w:pPr>
      <w:r w:rsidRPr="00C36C31">
        <w:rPr>
          <w:rFonts w:ascii="Arial" w:hAnsi="Arial" w:cs="Arial"/>
          <w:b/>
          <w:sz w:val="21"/>
          <w:szCs w:val="21"/>
        </w:rPr>
        <w:lastRenderedPageBreak/>
        <w:t>c</w:t>
      </w:r>
      <w:r w:rsidR="00EF6013" w:rsidRPr="00C36C31">
        <w:rPr>
          <w:rFonts w:ascii="Arial" w:hAnsi="Arial" w:cs="Arial"/>
          <w:b/>
          <w:sz w:val="21"/>
          <w:szCs w:val="21"/>
        </w:rPr>
        <w:t>)</w:t>
      </w:r>
      <w:r w:rsidR="00EF6013" w:rsidRPr="00C36C31">
        <w:rPr>
          <w:rFonts w:ascii="Arial" w:hAnsi="Arial" w:cs="Arial"/>
          <w:sz w:val="21"/>
          <w:szCs w:val="21"/>
        </w:rPr>
        <w:t xml:space="preserve"> documentos relativos à </w:t>
      </w:r>
      <w:r w:rsidR="00EF6013" w:rsidRPr="00C36C31">
        <w:rPr>
          <w:rFonts w:ascii="Arial" w:hAnsi="Arial" w:cs="Arial"/>
          <w:b/>
          <w:sz w:val="21"/>
          <w:szCs w:val="21"/>
          <w:u w:val="single"/>
        </w:rPr>
        <w:t>qualificação técnica</w:t>
      </w:r>
      <w:r w:rsidR="00EF6013" w:rsidRPr="00C36C31">
        <w:rPr>
          <w:rFonts w:ascii="Arial" w:hAnsi="Arial" w:cs="Arial"/>
          <w:b/>
          <w:sz w:val="21"/>
          <w:szCs w:val="21"/>
        </w:rPr>
        <w:t>:</w:t>
      </w:r>
    </w:p>
    <w:p w:rsidR="00EF6013" w:rsidRPr="00C36C31" w:rsidRDefault="004769C8" w:rsidP="00654C35">
      <w:pPr>
        <w:pStyle w:val="Corpodetexto"/>
        <w:tabs>
          <w:tab w:val="left" w:pos="2410"/>
          <w:tab w:val="left" w:pos="2835"/>
        </w:tabs>
        <w:ind w:left="1440" w:hanging="60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registro ou inscrição atualizado da licitante, no Conselho Regional de Engenharia e Agronomia – CREA, ou Conselho de Arquitetura e Urbanismo - CAU. </w:t>
      </w:r>
    </w:p>
    <w:p w:rsidR="00EF6013" w:rsidRPr="00C36C31" w:rsidRDefault="004769C8" w:rsidP="00CD309A">
      <w:pPr>
        <w:pStyle w:val="Corpodetexto"/>
        <w:ind w:left="1440" w:hanging="600"/>
        <w:rPr>
          <w:rFonts w:ascii="Arial" w:hAnsi="Arial" w:cs="Arial"/>
          <w:sz w:val="21"/>
          <w:szCs w:val="21"/>
        </w:rPr>
      </w:pPr>
      <w:r w:rsidRPr="00C36C31">
        <w:rPr>
          <w:rFonts w:ascii="Arial" w:hAnsi="Arial" w:cs="Arial"/>
          <w:b/>
          <w:sz w:val="21"/>
          <w:szCs w:val="21"/>
        </w:rPr>
        <w:t>c.2)</w:t>
      </w:r>
      <w:r w:rsidRPr="00C36C31">
        <w:rPr>
          <w:rFonts w:ascii="Arial" w:hAnsi="Arial" w:cs="Arial"/>
          <w:b/>
          <w:sz w:val="21"/>
          <w:szCs w:val="21"/>
        </w:rPr>
        <w:tab/>
      </w:r>
      <w:r w:rsidR="00EF6013" w:rsidRPr="00C36C31">
        <w:rPr>
          <w:rFonts w:ascii="Arial" w:hAnsi="Arial" w:cs="Arial"/>
          <w:b/>
          <w:sz w:val="21"/>
          <w:szCs w:val="21"/>
          <w:u w:val="single"/>
        </w:rPr>
        <w:t>Capacidade técnico-operacional (empresa)</w:t>
      </w:r>
      <w:r w:rsidR="00EF6013" w:rsidRPr="00C36C31">
        <w:rPr>
          <w:rFonts w:ascii="Arial" w:hAnsi="Arial" w:cs="Arial"/>
          <w:b/>
          <w:sz w:val="21"/>
          <w:szCs w:val="21"/>
        </w:rPr>
        <w:t>:</w:t>
      </w:r>
      <w:r w:rsidRPr="00C36C31">
        <w:rPr>
          <w:rFonts w:ascii="Arial" w:hAnsi="Arial" w:cs="Arial"/>
          <w:b/>
          <w:sz w:val="21"/>
          <w:szCs w:val="21"/>
        </w:rPr>
        <w:t xml:space="preserve"> c</w:t>
      </w:r>
      <w:r w:rsidR="00EF6013" w:rsidRPr="00C36C31">
        <w:rPr>
          <w:rFonts w:ascii="Arial" w:hAnsi="Arial" w:cs="Arial"/>
          <w:sz w:val="21"/>
          <w:szCs w:val="21"/>
        </w:rPr>
        <w:t>omprovação de aptidão para desempenho de atividade pertinente e compatível em características, quantidades e prazos com o objeto de licitação. A comprovação de capacidade técnica da empresa, dar-se-á mediante atestados fornecidos por pessoas jurídicas de direito público ou privado, que comprove que a empresa licitante tenha executado obras equivalentes ou superiores a 50% (</w:t>
      </w:r>
      <w:proofErr w:type="spellStart"/>
      <w:r w:rsidR="00EF6013" w:rsidRPr="00C36C31">
        <w:rPr>
          <w:rFonts w:ascii="Arial" w:hAnsi="Arial" w:cs="Arial"/>
          <w:sz w:val="21"/>
          <w:szCs w:val="21"/>
        </w:rPr>
        <w:t>cinqüenta</w:t>
      </w:r>
      <w:proofErr w:type="spellEnd"/>
      <w:r w:rsidR="00EF6013" w:rsidRPr="00C36C31">
        <w:rPr>
          <w:rFonts w:ascii="Arial" w:hAnsi="Arial" w:cs="Arial"/>
          <w:sz w:val="21"/>
          <w:szCs w:val="21"/>
        </w:rPr>
        <w:t xml:space="preserve"> por cento) do </w:t>
      </w:r>
      <w:r w:rsidR="00351341" w:rsidRPr="00C36C31">
        <w:rPr>
          <w:rFonts w:ascii="Arial" w:hAnsi="Arial" w:cs="Arial"/>
          <w:sz w:val="21"/>
          <w:szCs w:val="21"/>
        </w:rPr>
        <w:t>objeto</w:t>
      </w:r>
      <w:r w:rsidR="00EF6013" w:rsidRPr="00C36C31">
        <w:rPr>
          <w:rFonts w:ascii="Arial" w:hAnsi="Arial" w:cs="Arial"/>
          <w:sz w:val="21"/>
          <w:szCs w:val="21"/>
        </w:rPr>
        <w:t xml:space="preserve">, observado o disposto na </w:t>
      </w:r>
      <w:r w:rsidR="00EF6013" w:rsidRPr="00C36C31">
        <w:rPr>
          <w:rFonts w:ascii="Arial" w:hAnsi="Arial" w:cs="Arial"/>
          <w:sz w:val="21"/>
          <w:szCs w:val="21"/>
          <w:u w:val="single"/>
        </w:rPr>
        <w:t>Súmula n. 24 do TCESP</w:t>
      </w:r>
      <w:r w:rsidR="00EF6013" w:rsidRPr="00C36C31">
        <w:rPr>
          <w:rFonts w:ascii="Arial" w:hAnsi="Arial" w:cs="Arial"/>
          <w:sz w:val="21"/>
          <w:szCs w:val="21"/>
        </w:rPr>
        <w:t>, contendo as seguintes informações:</w:t>
      </w:r>
      <w:r w:rsidR="00CD309A" w:rsidRPr="00C36C31">
        <w:rPr>
          <w:rFonts w:ascii="Arial" w:hAnsi="Arial" w:cs="Arial"/>
          <w:sz w:val="21"/>
          <w:szCs w:val="21"/>
        </w:rPr>
        <w:t xml:space="preserve"> </w:t>
      </w:r>
      <w:r w:rsidR="00EF6013" w:rsidRPr="00C36C31">
        <w:rPr>
          <w:rFonts w:ascii="Arial" w:hAnsi="Arial" w:cs="Arial"/>
          <w:sz w:val="21"/>
          <w:szCs w:val="21"/>
        </w:rPr>
        <w:t>objeto do contrato;</w:t>
      </w:r>
      <w:r w:rsidR="00CD309A" w:rsidRPr="00C36C31">
        <w:rPr>
          <w:rFonts w:ascii="Arial" w:hAnsi="Arial" w:cs="Arial"/>
          <w:sz w:val="21"/>
          <w:szCs w:val="21"/>
        </w:rPr>
        <w:t xml:space="preserve"> </w:t>
      </w:r>
      <w:r w:rsidR="00EF6013" w:rsidRPr="00C36C31">
        <w:rPr>
          <w:rFonts w:ascii="Arial" w:hAnsi="Arial" w:cs="Arial"/>
          <w:sz w:val="21"/>
          <w:szCs w:val="21"/>
        </w:rPr>
        <w:t>nome do(s) profissional(</w:t>
      </w:r>
      <w:proofErr w:type="spellStart"/>
      <w:r w:rsidR="00EF6013" w:rsidRPr="00C36C31">
        <w:rPr>
          <w:rFonts w:ascii="Arial" w:hAnsi="Arial" w:cs="Arial"/>
          <w:sz w:val="21"/>
          <w:szCs w:val="21"/>
        </w:rPr>
        <w:t>is</w:t>
      </w:r>
      <w:proofErr w:type="spellEnd"/>
      <w:r w:rsidR="00EF6013" w:rsidRPr="00C36C31">
        <w:rPr>
          <w:rFonts w:ascii="Arial" w:hAnsi="Arial" w:cs="Arial"/>
          <w:sz w:val="21"/>
          <w:szCs w:val="21"/>
        </w:rPr>
        <w:t>) responsável(</w:t>
      </w:r>
      <w:proofErr w:type="spellStart"/>
      <w:r w:rsidR="00EF6013" w:rsidRPr="00C36C31">
        <w:rPr>
          <w:rFonts w:ascii="Arial" w:hAnsi="Arial" w:cs="Arial"/>
          <w:sz w:val="21"/>
          <w:szCs w:val="21"/>
        </w:rPr>
        <w:t>is</w:t>
      </w:r>
      <w:proofErr w:type="spellEnd"/>
      <w:r w:rsidR="00EF6013" w:rsidRPr="00C36C31">
        <w:rPr>
          <w:rFonts w:ascii="Arial" w:hAnsi="Arial" w:cs="Arial"/>
          <w:sz w:val="21"/>
          <w:szCs w:val="21"/>
        </w:rPr>
        <w:t>) pelas(s) obras/serviços;</w:t>
      </w:r>
      <w:r w:rsidR="00CD309A" w:rsidRPr="00C36C31">
        <w:rPr>
          <w:rFonts w:ascii="Arial" w:hAnsi="Arial" w:cs="Arial"/>
          <w:sz w:val="21"/>
          <w:szCs w:val="21"/>
        </w:rPr>
        <w:t xml:space="preserve"> </w:t>
      </w:r>
      <w:r w:rsidR="00EF6013" w:rsidRPr="00C36C31">
        <w:rPr>
          <w:rFonts w:ascii="Arial" w:hAnsi="Arial" w:cs="Arial"/>
          <w:sz w:val="21"/>
          <w:szCs w:val="21"/>
        </w:rPr>
        <w:t xml:space="preserve">quantificação principal; </w:t>
      </w:r>
      <w:r w:rsidR="00CD309A" w:rsidRPr="00C36C31">
        <w:rPr>
          <w:rFonts w:ascii="Arial" w:hAnsi="Arial" w:cs="Arial"/>
          <w:sz w:val="21"/>
          <w:szCs w:val="21"/>
        </w:rPr>
        <w:t xml:space="preserve"> </w:t>
      </w:r>
      <w:r w:rsidR="00EF6013" w:rsidRPr="00C36C31">
        <w:rPr>
          <w:rFonts w:ascii="Arial" w:hAnsi="Arial" w:cs="Arial"/>
          <w:sz w:val="21"/>
          <w:szCs w:val="21"/>
        </w:rPr>
        <w:t>local;</w:t>
      </w:r>
      <w:r w:rsidR="00CD309A" w:rsidRPr="00C36C31">
        <w:rPr>
          <w:rFonts w:ascii="Arial" w:hAnsi="Arial" w:cs="Arial"/>
          <w:sz w:val="21"/>
          <w:szCs w:val="21"/>
        </w:rPr>
        <w:t xml:space="preserve"> </w:t>
      </w:r>
      <w:r w:rsidR="00EF6013" w:rsidRPr="00C36C31">
        <w:rPr>
          <w:rFonts w:ascii="Arial" w:hAnsi="Arial" w:cs="Arial"/>
          <w:sz w:val="21"/>
          <w:szCs w:val="21"/>
        </w:rPr>
        <w:t>período de execução;</w:t>
      </w:r>
      <w:r w:rsidR="00CD309A" w:rsidRPr="00C36C31">
        <w:rPr>
          <w:rFonts w:ascii="Arial" w:hAnsi="Arial" w:cs="Arial"/>
          <w:sz w:val="21"/>
          <w:szCs w:val="21"/>
        </w:rPr>
        <w:t xml:space="preserve"> </w:t>
      </w:r>
      <w:r w:rsidR="00EF6013" w:rsidRPr="00C36C31">
        <w:rPr>
          <w:rFonts w:ascii="Arial" w:hAnsi="Arial" w:cs="Arial"/>
          <w:sz w:val="21"/>
          <w:szCs w:val="21"/>
        </w:rPr>
        <w:t>Visto/Registro no conselho.</w:t>
      </w:r>
    </w:p>
    <w:p w:rsidR="00EF6013" w:rsidRPr="00C36C31" w:rsidRDefault="004769C8" w:rsidP="00654C35">
      <w:pPr>
        <w:pStyle w:val="Corpodetexto"/>
        <w:tabs>
          <w:tab w:val="left" w:pos="2340"/>
          <w:tab w:val="left" w:pos="2760"/>
        </w:tabs>
        <w:ind w:left="1440" w:hanging="60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w:t>
      </w:r>
      <w:r w:rsidR="00EF6013" w:rsidRPr="00C36C31">
        <w:rPr>
          <w:rFonts w:ascii="Arial" w:hAnsi="Arial" w:cs="Arial"/>
          <w:b/>
          <w:sz w:val="21"/>
          <w:szCs w:val="21"/>
        </w:rPr>
        <w:tab/>
      </w:r>
      <w:r w:rsidRPr="00C36C31">
        <w:rPr>
          <w:rFonts w:ascii="Arial" w:hAnsi="Arial" w:cs="Arial"/>
          <w:b/>
          <w:sz w:val="21"/>
          <w:szCs w:val="21"/>
          <w:u w:val="single"/>
        </w:rPr>
        <w:t>Capacidade técnico-profissional</w:t>
      </w:r>
      <w:r w:rsidRPr="00C36C31">
        <w:rPr>
          <w:rFonts w:ascii="Arial" w:hAnsi="Arial" w:cs="Arial"/>
          <w:b/>
          <w:sz w:val="21"/>
          <w:szCs w:val="21"/>
        </w:rPr>
        <w:t>: a</w:t>
      </w:r>
      <w:r w:rsidR="00EF6013" w:rsidRPr="00C36C31">
        <w:rPr>
          <w:rFonts w:ascii="Arial" w:hAnsi="Arial" w:cs="Arial"/>
          <w:sz w:val="21"/>
          <w:szCs w:val="21"/>
        </w:rPr>
        <w:t xml:space="preserve"> capacitação técnico-profissional diz respeito à comprovação fornecida pelo licitante de que possui em seu </w:t>
      </w:r>
      <w:r w:rsidR="00EF6013" w:rsidRPr="00C36C31">
        <w:rPr>
          <w:rFonts w:ascii="Arial" w:hAnsi="Arial" w:cs="Arial"/>
          <w:b/>
          <w:i/>
          <w:sz w:val="21"/>
          <w:szCs w:val="21"/>
          <w:u w:val="single"/>
        </w:rPr>
        <w:t>quadro de pessoal</w:t>
      </w:r>
      <w:r w:rsidR="00EF6013" w:rsidRPr="00C36C31">
        <w:rPr>
          <w:rFonts w:ascii="Arial" w:hAnsi="Arial" w:cs="Arial"/>
          <w:sz w:val="21"/>
          <w:szCs w:val="21"/>
        </w:rPr>
        <w:t>, profissional, detentor de Certidão de Acervo Técnico - CAT, por execução de obra ou serviços de características semelhantes às do objeto licitado;</w:t>
      </w:r>
    </w:p>
    <w:p w:rsidR="00EF6013" w:rsidRPr="00C36C31" w:rsidRDefault="004769C8" w:rsidP="00654C35">
      <w:pPr>
        <w:pStyle w:val="Corpodetexto"/>
        <w:tabs>
          <w:tab w:val="left" w:pos="2340"/>
          <w:tab w:val="left" w:pos="2760"/>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.3.1)</w:t>
      </w:r>
      <w:r w:rsidR="00EF6013" w:rsidRPr="00C36C31">
        <w:rPr>
          <w:rFonts w:ascii="Arial" w:hAnsi="Arial" w:cs="Arial"/>
          <w:b/>
          <w:sz w:val="21"/>
          <w:szCs w:val="21"/>
        </w:rPr>
        <w:tab/>
      </w:r>
      <w:r w:rsidR="00EF6013" w:rsidRPr="00C36C31">
        <w:rPr>
          <w:rFonts w:ascii="Arial" w:hAnsi="Arial" w:cs="Arial"/>
          <w:sz w:val="21"/>
          <w:szCs w:val="21"/>
        </w:rPr>
        <w:t>Admitir-se-á a comprovação dos serviços pelo somatório de mais de um atestado de execução;</w:t>
      </w:r>
    </w:p>
    <w:p w:rsidR="00EF6013" w:rsidRPr="00C36C31" w:rsidRDefault="004769C8" w:rsidP="00654C35">
      <w:pPr>
        <w:pStyle w:val="Corpodetexto"/>
        <w:tabs>
          <w:tab w:val="left" w:pos="2340"/>
          <w:tab w:val="left" w:pos="2760"/>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.3.2)</w:t>
      </w:r>
      <w:r w:rsidR="00EF6013" w:rsidRPr="00C36C31">
        <w:rPr>
          <w:rFonts w:ascii="Arial" w:hAnsi="Arial" w:cs="Arial"/>
          <w:b/>
          <w:sz w:val="21"/>
          <w:szCs w:val="21"/>
        </w:rPr>
        <w:tab/>
      </w:r>
      <w:r w:rsidR="00EF6013" w:rsidRPr="00C36C31">
        <w:rPr>
          <w:rFonts w:ascii="Arial" w:hAnsi="Arial" w:cs="Arial"/>
          <w:sz w:val="21"/>
          <w:szCs w:val="21"/>
        </w:rPr>
        <w:t>Admitir-se-á como meio comprobatório de que o Responsável Técnico, faz parte do Quadro permanente de Pessoal da empresa licitante, toda e qualquer documentação que demonstre que o profissional possui vínculo com o licitante, seja na qualidade de sócio, empregado, prestador de serviços, etc.</w:t>
      </w:r>
    </w:p>
    <w:p w:rsidR="00EF6013" w:rsidRPr="00C36C31" w:rsidRDefault="004769C8" w:rsidP="00654C35">
      <w:pPr>
        <w:pStyle w:val="Corpodetexto"/>
        <w:tabs>
          <w:tab w:val="left" w:pos="2422"/>
          <w:tab w:val="left" w:pos="2835"/>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.3.3)</w:t>
      </w:r>
      <w:r w:rsidR="00EF6013" w:rsidRPr="00C36C31">
        <w:rPr>
          <w:rFonts w:ascii="Arial" w:hAnsi="Arial" w:cs="Arial"/>
          <w:b/>
          <w:sz w:val="21"/>
          <w:szCs w:val="21"/>
        </w:rPr>
        <w:tab/>
      </w:r>
      <w:r w:rsidR="00EF6013" w:rsidRPr="00C36C31">
        <w:rPr>
          <w:rFonts w:ascii="Arial" w:hAnsi="Arial" w:cs="Arial"/>
          <w:sz w:val="21"/>
          <w:szCs w:val="21"/>
        </w:rPr>
        <w:t>É vedada a indicação do mesmo profissional, para fins de comprovação de capacidade técnica, por mais de uma licitante, hipótese que, se verificada, resultara na inabilitação de todas as licitantes que simultaneamente indicarem o mesmo profissional.</w:t>
      </w:r>
    </w:p>
    <w:p w:rsidR="00EF6013" w:rsidRPr="00C36C31" w:rsidRDefault="00EF6013" w:rsidP="00654C35">
      <w:pPr>
        <w:pStyle w:val="Corpodetexto"/>
        <w:tabs>
          <w:tab w:val="left" w:pos="2422"/>
          <w:tab w:val="left" w:pos="2835"/>
        </w:tabs>
        <w:rPr>
          <w:rFonts w:ascii="Arial" w:hAnsi="Arial" w:cs="Arial"/>
          <w:b/>
          <w:sz w:val="21"/>
          <w:szCs w:val="21"/>
        </w:rPr>
      </w:pPr>
      <w:r w:rsidRPr="00C36C31">
        <w:rPr>
          <w:rFonts w:ascii="Arial" w:hAnsi="Arial" w:cs="Arial"/>
          <w:b/>
          <w:sz w:val="21"/>
          <w:szCs w:val="21"/>
        </w:rPr>
        <w:t xml:space="preserve"> </w:t>
      </w:r>
    </w:p>
    <w:p w:rsidR="00EF6013" w:rsidRPr="00EF1704" w:rsidRDefault="004769C8" w:rsidP="00654C35">
      <w:pPr>
        <w:pStyle w:val="Corpodetexto"/>
        <w:tabs>
          <w:tab w:val="left" w:pos="2422"/>
          <w:tab w:val="left" w:pos="2835"/>
        </w:tabs>
        <w:ind w:left="1440" w:hanging="600"/>
        <w:rPr>
          <w:rFonts w:ascii="Arial" w:hAnsi="Arial" w:cs="Arial"/>
          <w:sz w:val="21"/>
          <w:szCs w:val="21"/>
        </w:rPr>
      </w:pPr>
      <w:r w:rsidRPr="00EF1704">
        <w:rPr>
          <w:rFonts w:ascii="Arial" w:hAnsi="Arial" w:cs="Arial"/>
          <w:b/>
          <w:sz w:val="21"/>
          <w:szCs w:val="21"/>
        </w:rPr>
        <w:t>d</w:t>
      </w:r>
      <w:r w:rsidR="00EF6013" w:rsidRPr="00EF1704">
        <w:rPr>
          <w:rFonts w:ascii="Arial" w:hAnsi="Arial" w:cs="Arial"/>
          <w:b/>
          <w:sz w:val="21"/>
          <w:szCs w:val="21"/>
        </w:rPr>
        <w:t xml:space="preserve">) </w:t>
      </w:r>
      <w:r w:rsidR="00EF6013" w:rsidRPr="00EF1704">
        <w:rPr>
          <w:rFonts w:ascii="Arial" w:hAnsi="Arial" w:cs="Arial"/>
          <w:sz w:val="21"/>
          <w:szCs w:val="21"/>
        </w:rPr>
        <w:t xml:space="preserve">documentos relativos à </w:t>
      </w:r>
      <w:r w:rsidR="00EF6013" w:rsidRPr="00EF1704">
        <w:rPr>
          <w:rFonts w:ascii="Arial" w:hAnsi="Arial" w:cs="Arial"/>
          <w:b/>
          <w:sz w:val="21"/>
          <w:szCs w:val="21"/>
          <w:u w:val="single"/>
        </w:rPr>
        <w:t>qualificação econômica financeira:</w:t>
      </w:r>
    </w:p>
    <w:p w:rsidR="00EF6013" w:rsidRPr="00EF1704" w:rsidRDefault="004769C8" w:rsidP="004769C8">
      <w:pPr>
        <w:pStyle w:val="Corpodetexto"/>
        <w:tabs>
          <w:tab w:val="left" w:pos="2422"/>
          <w:tab w:val="left" w:pos="2835"/>
        </w:tabs>
        <w:ind w:left="2127" w:hanging="709"/>
        <w:rPr>
          <w:rFonts w:ascii="Arial" w:hAnsi="Arial" w:cs="Arial"/>
          <w:sz w:val="21"/>
          <w:szCs w:val="21"/>
        </w:rPr>
      </w:pPr>
      <w:r w:rsidRPr="00EF1704">
        <w:rPr>
          <w:rFonts w:ascii="Arial" w:hAnsi="Arial" w:cs="Arial"/>
          <w:b/>
          <w:sz w:val="21"/>
          <w:szCs w:val="21"/>
        </w:rPr>
        <w:t>d</w:t>
      </w:r>
      <w:r w:rsidR="00EF6013" w:rsidRPr="00EF1704">
        <w:rPr>
          <w:rFonts w:ascii="Arial" w:hAnsi="Arial" w:cs="Arial"/>
          <w:b/>
          <w:sz w:val="21"/>
          <w:szCs w:val="21"/>
        </w:rPr>
        <w:t xml:space="preserve">.1)    </w:t>
      </w:r>
      <w:r w:rsidR="00EF6013" w:rsidRPr="00EF1704">
        <w:rPr>
          <w:rFonts w:ascii="Arial" w:hAnsi="Arial" w:cs="Arial"/>
          <w:sz w:val="21"/>
          <w:szCs w:val="21"/>
          <w:u w:val="single"/>
        </w:rPr>
        <w:t>Certidão negativa de falência ou concordata</w:t>
      </w:r>
      <w:r w:rsidR="00EF6013" w:rsidRPr="00EF1704">
        <w:rPr>
          <w:rFonts w:ascii="Arial" w:hAnsi="Arial" w:cs="Arial"/>
          <w:sz w:val="21"/>
          <w:szCs w:val="21"/>
        </w:rPr>
        <w:t xml:space="preserve"> expedida pelo distribuidor da sede do proponente com prazo de validade em vigor (inexistindo prazo de validade na referida certidão será aceita aquela cuja expedição/emissão não ultrapasse a </w:t>
      </w:r>
      <w:r w:rsidR="00EF6013" w:rsidRPr="00EF1704">
        <w:rPr>
          <w:rFonts w:ascii="Arial" w:hAnsi="Arial" w:cs="Arial"/>
          <w:b/>
          <w:sz w:val="21"/>
          <w:szCs w:val="21"/>
          <w:u w:val="single"/>
        </w:rPr>
        <w:t>60 (sessenta</w:t>
      </w:r>
      <w:r w:rsidR="00EF6013" w:rsidRPr="00EF1704">
        <w:rPr>
          <w:rFonts w:ascii="Arial" w:hAnsi="Arial" w:cs="Arial"/>
          <w:sz w:val="21"/>
          <w:szCs w:val="21"/>
          <w:u w:val="single"/>
        </w:rPr>
        <w:t>)</w:t>
      </w:r>
      <w:r w:rsidR="00EF6013" w:rsidRPr="00EF1704">
        <w:rPr>
          <w:rFonts w:ascii="Arial" w:hAnsi="Arial" w:cs="Arial"/>
          <w:sz w:val="21"/>
          <w:szCs w:val="21"/>
        </w:rPr>
        <w:t xml:space="preserve"> dias anteriores à data de apresentação dos envelopes de habilitação). </w:t>
      </w:r>
    </w:p>
    <w:p w:rsidR="00EF6013" w:rsidRPr="00C36C31" w:rsidRDefault="004769C8" w:rsidP="004769C8">
      <w:pPr>
        <w:tabs>
          <w:tab w:val="left" w:pos="2410"/>
          <w:tab w:val="left" w:pos="2835"/>
        </w:tabs>
        <w:spacing w:after="0" w:line="240" w:lineRule="auto"/>
        <w:ind w:left="2127" w:right="14" w:hanging="709"/>
        <w:jc w:val="both"/>
        <w:rPr>
          <w:rFonts w:ascii="Arial" w:hAnsi="Arial" w:cs="Arial"/>
          <w:bCs/>
          <w:sz w:val="21"/>
          <w:szCs w:val="21"/>
        </w:rPr>
      </w:pPr>
      <w:r w:rsidRPr="00EF1704">
        <w:rPr>
          <w:rFonts w:ascii="Arial" w:hAnsi="Arial" w:cs="Arial"/>
          <w:b/>
          <w:sz w:val="21"/>
          <w:szCs w:val="21"/>
        </w:rPr>
        <w:t>d</w:t>
      </w:r>
      <w:r w:rsidR="00EF6013" w:rsidRPr="00EF1704">
        <w:rPr>
          <w:rFonts w:ascii="Arial" w:hAnsi="Arial" w:cs="Arial"/>
          <w:b/>
          <w:sz w:val="21"/>
          <w:szCs w:val="21"/>
        </w:rPr>
        <w:t>.</w:t>
      </w:r>
      <w:r w:rsidR="00365F0E" w:rsidRPr="00EF1704">
        <w:rPr>
          <w:rFonts w:ascii="Arial" w:hAnsi="Arial" w:cs="Arial"/>
          <w:b/>
          <w:sz w:val="21"/>
          <w:szCs w:val="21"/>
        </w:rPr>
        <w:t>2</w:t>
      </w:r>
      <w:r w:rsidR="00EF6013" w:rsidRPr="00EF1704">
        <w:rPr>
          <w:rFonts w:ascii="Arial" w:hAnsi="Arial" w:cs="Arial"/>
          <w:b/>
          <w:sz w:val="21"/>
          <w:szCs w:val="21"/>
        </w:rPr>
        <w:t>)</w:t>
      </w:r>
      <w:r w:rsidR="00EF6013" w:rsidRPr="00EF1704">
        <w:rPr>
          <w:rFonts w:ascii="Arial" w:hAnsi="Arial" w:cs="Arial"/>
          <w:b/>
          <w:sz w:val="21"/>
          <w:szCs w:val="21"/>
        </w:rPr>
        <w:tab/>
      </w:r>
      <w:r w:rsidR="00EF6013" w:rsidRPr="00EF1704">
        <w:rPr>
          <w:rFonts w:ascii="Arial" w:hAnsi="Arial" w:cs="Arial"/>
          <w:sz w:val="21"/>
          <w:szCs w:val="21"/>
          <w:u w:val="single"/>
        </w:rPr>
        <w:t>Demonstração de patrimônio líquido</w:t>
      </w:r>
      <w:r w:rsidR="00EF6013" w:rsidRPr="00EF1704">
        <w:rPr>
          <w:rFonts w:ascii="Arial" w:hAnsi="Arial" w:cs="Arial"/>
          <w:sz w:val="21"/>
          <w:szCs w:val="21"/>
        </w:rPr>
        <w:t>, mínimo de até 10% (dez por cento) do valor estimado do objeto da licitação na data de apresentação da PROPOSTA</w:t>
      </w:r>
      <w:r w:rsidR="00EF6013" w:rsidRPr="00EF1704">
        <w:rPr>
          <w:rFonts w:ascii="Arial" w:hAnsi="Arial" w:cs="Arial"/>
          <w:bCs/>
          <w:sz w:val="21"/>
          <w:szCs w:val="21"/>
        </w:rPr>
        <w:t xml:space="preserve"> (Lei 8.666/93, art. 31, § 2º);</w:t>
      </w:r>
    </w:p>
    <w:p w:rsidR="00EF6013" w:rsidRPr="00C36C31" w:rsidRDefault="00EF6013" w:rsidP="00654C35">
      <w:pPr>
        <w:tabs>
          <w:tab w:val="left" w:pos="1200"/>
          <w:tab w:val="left" w:pos="2340"/>
        </w:tabs>
        <w:spacing w:after="0" w:line="240" w:lineRule="auto"/>
        <w:jc w:val="both"/>
        <w:rPr>
          <w:rFonts w:ascii="Arial" w:hAnsi="Arial" w:cs="Arial"/>
          <w:sz w:val="21"/>
          <w:szCs w:val="21"/>
        </w:rPr>
      </w:pPr>
    </w:p>
    <w:p w:rsidR="00EF6013" w:rsidRPr="00C36C31" w:rsidRDefault="004769C8" w:rsidP="00654C35">
      <w:pPr>
        <w:tabs>
          <w:tab w:val="left" w:pos="1200"/>
          <w:tab w:val="left" w:pos="2340"/>
        </w:tabs>
        <w:spacing w:after="0" w:line="240" w:lineRule="auto"/>
        <w:ind w:left="1440" w:hanging="600"/>
        <w:jc w:val="both"/>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b/>
          <w:sz w:val="21"/>
          <w:szCs w:val="21"/>
        </w:rPr>
        <w:tab/>
      </w:r>
      <w:r w:rsidR="00EF6013" w:rsidRPr="00C36C31">
        <w:rPr>
          <w:rFonts w:ascii="Arial" w:hAnsi="Arial" w:cs="Arial"/>
          <w:b/>
          <w:sz w:val="21"/>
          <w:szCs w:val="21"/>
          <w:u w:val="single"/>
        </w:rPr>
        <w:t>Declarações</w:t>
      </w:r>
      <w:r w:rsidR="00EF6013" w:rsidRPr="00C36C31">
        <w:rPr>
          <w:rFonts w:ascii="Arial" w:hAnsi="Arial" w:cs="Arial"/>
          <w:b/>
          <w:sz w:val="21"/>
          <w:szCs w:val="21"/>
        </w:rPr>
        <w:t>:</w:t>
      </w:r>
    </w:p>
    <w:p w:rsidR="00EF6013" w:rsidRPr="00C36C31" w:rsidRDefault="004769C8" w:rsidP="00654C35">
      <w:pPr>
        <w:pStyle w:val="Corpodetexto"/>
        <w:tabs>
          <w:tab w:val="left" w:pos="1200"/>
          <w:tab w:val="left" w:pos="2340"/>
          <w:tab w:val="left" w:pos="2760"/>
        </w:tabs>
        <w:ind w:left="2160" w:hanging="720"/>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Declaração de que os compromissos assumidos e em execução não importam diminuição da capacidade operativa ou absorção de disponibilidade financeira da licitante, nos termos no art. 31, § 4º, da Lei federal n. 8.666/93, de acordo com o </w:t>
      </w:r>
      <w:r w:rsidR="00EF6013" w:rsidRPr="00C36C31">
        <w:rPr>
          <w:rFonts w:ascii="Arial" w:hAnsi="Arial" w:cs="Arial"/>
          <w:b/>
          <w:sz w:val="21"/>
          <w:szCs w:val="21"/>
        </w:rPr>
        <w:t>(Anexo III)</w:t>
      </w:r>
      <w:r w:rsidR="00EF6013" w:rsidRPr="00C36C31">
        <w:rPr>
          <w:rFonts w:ascii="Arial" w:hAnsi="Arial" w:cs="Arial"/>
          <w:sz w:val="21"/>
          <w:szCs w:val="21"/>
        </w:rPr>
        <w:t xml:space="preserve"> 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bCs/>
          <w:sz w:val="21"/>
          <w:szCs w:val="21"/>
        </w:rPr>
      </w:pPr>
      <w:r w:rsidRPr="00C36C31">
        <w:rPr>
          <w:rFonts w:ascii="Arial" w:hAnsi="Arial" w:cs="Arial"/>
          <w:b/>
          <w:sz w:val="21"/>
          <w:szCs w:val="21"/>
        </w:rPr>
        <w:t>e</w:t>
      </w:r>
      <w:r w:rsidR="00EF6013" w:rsidRPr="00C36C31">
        <w:rPr>
          <w:rFonts w:ascii="Arial" w:hAnsi="Arial" w:cs="Arial"/>
          <w:b/>
          <w:sz w:val="21"/>
          <w:szCs w:val="21"/>
        </w:rPr>
        <w:t>.2)</w:t>
      </w:r>
      <w:r w:rsidR="00EF6013" w:rsidRPr="00C36C31">
        <w:rPr>
          <w:rFonts w:ascii="Arial" w:hAnsi="Arial" w:cs="Arial"/>
          <w:b/>
          <w:sz w:val="21"/>
          <w:szCs w:val="21"/>
        </w:rPr>
        <w:tab/>
      </w:r>
      <w:r w:rsidR="00EF6013" w:rsidRPr="00C36C31">
        <w:rPr>
          <w:rFonts w:ascii="Arial" w:hAnsi="Arial" w:cs="Arial"/>
          <w:sz w:val="21"/>
          <w:szCs w:val="21"/>
        </w:rPr>
        <w:t xml:space="preserve">Declaração do licitante que tomou conhecimento de todas as informações e condições locais cumprimento das obrigações do objeto da licitação – </w:t>
      </w:r>
      <w:r w:rsidR="00EF6013" w:rsidRPr="00C36C31">
        <w:rPr>
          <w:rFonts w:ascii="Arial" w:hAnsi="Arial" w:cs="Arial"/>
          <w:b/>
          <w:sz w:val="21"/>
          <w:szCs w:val="21"/>
        </w:rPr>
        <w:t>(</w:t>
      </w:r>
      <w:r w:rsidR="00EF6013" w:rsidRPr="00C36C31">
        <w:rPr>
          <w:rFonts w:ascii="Arial" w:hAnsi="Arial" w:cs="Arial"/>
          <w:b/>
          <w:bCs/>
          <w:sz w:val="21"/>
          <w:szCs w:val="21"/>
        </w:rPr>
        <w:t xml:space="preserve">Anexo IV) </w:t>
      </w:r>
      <w:r w:rsidR="00EF6013" w:rsidRPr="00C36C31">
        <w:rPr>
          <w:rFonts w:ascii="Arial" w:hAnsi="Arial" w:cs="Arial"/>
          <w:bCs/>
          <w:sz w:val="21"/>
          <w:szCs w:val="21"/>
        </w:rPr>
        <w:t>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.3)</w:t>
      </w:r>
      <w:r w:rsidR="00EF6013" w:rsidRPr="00C36C31">
        <w:rPr>
          <w:rFonts w:ascii="Arial" w:hAnsi="Arial" w:cs="Arial"/>
          <w:b/>
          <w:sz w:val="21"/>
          <w:szCs w:val="21"/>
        </w:rPr>
        <w:tab/>
      </w:r>
      <w:r w:rsidR="00EF6013" w:rsidRPr="00C36C31">
        <w:rPr>
          <w:rFonts w:ascii="Arial" w:hAnsi="Arial" w:cs="Arial"/>
          <w:sz w:val="21"/>
          <w:szCs w:val="21"/>
        </w:rPr>
        <w:t xml:space="preserve">Apresentação de atestado firmado pela licitante de que não emprega menores de dezoito anos para realização de trabalho noturno, insalubre ou perigoso, e menores de dezesseis anos, para qualquer tipo de trabalho, ressalvada a condição de aprendiz aos </w:t>
      </w:r>
      <w:r w:rsidR="00EF6013" w:rsidRPr="00C36C31">
        <w:rPr>
          <w:rFonts w:ascii="Arial" w:hAnsi="Arial" w:cs="Arial"/>
          <w:sz w:val="21"/>
          <w:szCs w:val="21"/>
        </w:rPr>
        <w:lastRenderedPageBreak/>
        <w:t xml:space="preserve">maiores de quatorze anos, conforme modelo apresentado pelo decreto estadual n. 42.911 de 06 de março de 1.998 – </w:t>
      </w:r>
      <w:r w:rsidR="00EF6013" w:rsidRPr="00C36C31">
        <w:rPr>
          <w:rFonts w:ascii="Arial" w:hAnsi="Arial" w:cs="Arial"/>
          <w:b/>
          <w:sz w:val="21"/>
          <w:szCs w:val="21"/>
        </w:rPr>
        <w:t>(</w:t>
      </w:r>
      <w:r w:rsidR="00EF6013" w:rsidRPr="00C36C31">
        <w:rPr>
          <w:rFonts w:ascii="Arial" w:hAnsi="Arial" w:cs="Arial"/>
          <w:b/>
          <w:bCs/>
          <w:sz w:val="21"/>
          <w:szCs w:val="21"/>
        </w:rPr>
        <w:t xml:space="preserve">Anexo V) </w:t>
      </w:r>
      <w:r w:rsidR="00EF6013" w:rsidRPr="00C36C31">
        <w:rPr>
          <w:rFonts w:ascii="Arial" w:hAnsi="Arial" w:cs="Arial"/>
          <w:bCs/>
          <w:sz w:val="21"/>
          <w:szCs w:val="21"/>
        </w:rPr>
        <w:t>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.4)</w:t>
      </w:r>
      <w:r w:rsidR="00EF6013" w:rsidRPr="00C36C31">
        <w:rPr>
          <w:rFonts w:ascii="Arial" w:hAnsi="Arial" w:cs="Arial"/>
          <w:b/>
          <w:sz w:val="21"/>
          <w:szCs w:val="21"/>
        </w:rPr>
        <w:tab/>
      </w:r>
      <w:r w:rsidR="00EF6013" w:rsidRPr="00C36C31">
        <w:rPr>
          <w:rFonts w:ascii="Arial" w:hAnsi="Arial" w:cs="Arial"/>
          <w:sz w:val="21"/>
          <w:szCs w:val="21"/>
        </w:rPr>
        <w:t xml:space="preserve">Declaração expressa, sob as penas da lei, que posteriormente à expedição do Certificado de Registro Cadastral - CRC não ocorreu fato impeditivo à sua habilitação, e está ciente da obrigatoriedade de declaração de ocorrências posteriores – </w:t>
      </w:r>
      <w:r w:rsidR="00EF6013" w:rsidRPr="00C36C31">
        <w:rPr>
          <w:rFonts w:ascii="Arial" w:hAnsi="Arial" w:cs="Arial"/>
          <w:b/>
          <w:sz w:val="21"/>
          <w:szCs w:val="21"/>
        </w:rPr>
        <w:t>(</w:t>
      </w:r>
      <w:r w:rsidR="00EF6013" w:rsidRPr="00C36C31">
        <w:rPr>
          <w:rFonts w:ascii="Arial" w:hAnsi="Arial" w:cs="Arial"/>
          <w:b/>
          <w:bCs/>
          <w:sz w:val="21"/>
          <w:szCs w:val="21"/>
        </w:rPr>
        <w:t xml:space="preserve">Anexo VI) </w:t>
      </w:r>
      <w:r w:rsidR="00EF6013" w:rsidRPr="00C36C31">
        <w:rPr>
          <w:rFonts w:ascii="Arial" w:hAnsi="Arial" w:cs="Arial"/>
          <w:bCs/>
          <w:sz w:val="21"/>
          <w:szCs w:val="21"/>
        </w:rPr>
        <w:t>deste edital;</w:t>
      </w:r>
    </w:p>
    <w:p w:rsidR="00EF6013" w:rsidRPr="00C36C31" w:rsidRDefault="004769C8" w:rsidP="00654C35">
      <w:pPr>
        <w:pStyle w:val="Recuodecorpodetexto"/>
        <w:tabs>
          <w:tab w:val="left" w:pos="1200"/>
          <w:tab w:val="left" w:pos="2280"/>
        </w:tabs>
        <w:ind w:left="2160" w:hanging="720"/>
        <w:rPr>
          <w:rFonts w:ascii="Arial" w:hAnsi="Arial" w:cs="Arial"/>
          <w:b w:val="0"/>
          <w:sz w:val="21"/>
          <w:szCs w:val="21"/>
        </w:rPr>
      </w:pPr>
      <w:r w:rsidRPr="00C36C31">
        <w:rPr>
          <w:rFonts w:ascii="Arial" w:hAnsi="Arial" w:cs="Arial"/>
          <w:sz w:val="21"/>
          <w:szCs w:val="21"/>
        </w:rPr>
        <w:t>e</w:t>
      </w:r>
      <w:r w:rsidR="00EF6013" w:rsidRPr="00C36C31">
        <w:rPr>
          <w:rFonts w:ascii="Arial" w:hAnsi="Arial" w:cs="Arial"/>
          <w:sz w:val="21"/>
          <w:szCs w:val="21"/>
        </w:rPr>
        <w:t>.</w:t>
      </w:r>
      <w:r w:rsidR="00CD309A" w:rsidRPr="00C36C31">
        <w:rPr>
          <w:rFonts w:ascii="Arial" w:hAnsi="Arial" w:cs="Arial"/>
          <w:sz w:val="21"/>
          <w:szCs w:val="21"/>
        </w:rPr>
        <w:t>5</w:t>
      </w:r>
      <w:r w:rsidR="00EF6013" w:rsidRPr="00C36C31">
        <w:rPr>
          <w:rFonts w:ascii="Arial" w:hAnsi="Arial" w:cs="Arial"/>
          <w:sz w:val="21"/>
          <w:szCs w:val="21"/>
        </w:rPr>
        <w:t>)</w:t>
      </w:r>
      <w:r w:rsidR="00EF6013" w:rsidRPr="00C36C31">
        <w:rPr>
          <w:rFonts w:ascii="Arial" w:hAnsi="Arial" w:cs="Arial"/>
          <w:sz w:val="21"/>
          <w:szCs w:val="21"/>
        </w:rPr>
        <w:tab/>
      </w:r>
      <w:r w:rsidR="00EF6013" w:rsidRPr="00C36C31">
        <w:rPr>
          <w:rFonts w:ascii="Arial" w:hAnsi="Arial" w:cs="Arial"/>
          <w:b w:val="0"/>
          <w:sz w:val="21"/>
          <w:szCs w:val="21"/>
        </w:rPr>
        <w:t xml:space="preserve">Declaração expressa, datada e assinada, sob as penalidades cabíveis, do representante legal da licitante, de que a empresa se enquadra na condição de microempresa ou empresa de pequeno porte, nos termos dos Incisos I ou II do artigo 3º da Lei Complementar n. 123/2006 </w:t>
      </w:r>
      <w:r w:rsidR="00EF6013" w:rsidRPr="00C36C31">
        <w:rPr>
          <w:rFonts w:ascii="Arial" w:hAnsi="Arial" w:cs="Arial"/>
          <w:sz w:val="21"/>
          <w:szCs w:val="21"/>
        </w:rPr>
        <w:t>(Anexo VII)</w:t>
      </w:r>
      <w:r w:rsidR="00EF6013" w:rsidRPr="00C36C31">
        <w:rPr>
          <w:rFonts w:ascii="Arial" w:hAnsi="Arial" w:cs="Arial"/>
          <w:b w:val="0"/>
          <w:sz w:val="21"/>
          <w:szCs w:val="21"/>
        </w:rPr>
        <w:t xml:space="preserve"> deste edital;</w:t>
      </w:r>
    </w:p>
    <w:p w:rsidR="00EF6013" w:rsidRPr="00C36C31" w:rsidRDefault="004769C8" w:rsidP="00654C35">
      <w:pPr>
        <w:pStyle w:val="Corpodetexto"/>
        <w:tabs>
          <w:tab w:val="left" w:pos="0"/>
        </w:tabs>
        <w:ind w:left="2160" w:hanging="720"/>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6</w:t>
      </w:r>
      <w:r w:rsidR="00EF6013" w:rsidRPr="00C36C31">
        <w:rPr>
          <w:rFonts w:ascii="Arial" w:hAnsi="Arial" w:cs="Arial"/>
          <w:b/>
          <w:sz w:val="21"/>
          <w:szCs w:val="21"/>
        </w:rPr>
        <w:t>)</w:t>
      </w:r>
      <w:r w:rsidR="00EF6013" w:rsidRPr="00C36C31">
        <w:rPr>
          <w:rFonts w:ascii="Arial" w:hAnsi="Arial" w:cs="Arial"/>
          <w:sz w:val="21"/>
          <w:szCs w:val="21"/>
        </w:rPr>
        <w:tab/>
        <w:t>Declaração que não possui em seu quadro pessoal servidores ou dirigentes d</w:t>
      </w:r>
      <w:r w:rsidR="002F10CC">
        <w:rPr>
          <w:rFonts w:ascii="Arial" w:hAnsi="Arial" w:cs="Arial"/>
          <w:sz w:val="21"/>
          <w:szCs w:val="21"/>
        </w:rPr>
        <w:t>a SAEMAN</w:t>
      </w:r>
      <w:r w:rsidR="00EF6013" w:rsidRPr="00C36C31">
        <w:rPr>
          <w:rFonts w:ascii="Arial" w:hAnsi="Arial" w:cs="Arial"/>
          <w:sz w:val="21"/>
          <w:szCs w:val="21"/>
        </w:rPr>
        <w:t xml:space="preserve"> </w:t>
      </w:r>
      <w:r w:rsidR="00EF6013" w:rsidRPr="00C36C31">
        <w:rPr>
          <w:rFonts w:ascii="Arial" w:hAnsi="Arial" w:cs="Arial"/>
          <w:b/>
          <w:sz w:val="21"/>
          <w:szCs w:val="21"/>
        </w:rPr>
        <w:t>(Anexo</w:t>
      </w:r>
      <w:r w:rsidR="00EF6013" w:rsidRPr="00C36C31">
        <w:rPr>
          <w:rFonts w:ascii="Arial" w:hAnsi="Arial" w:cs="Arial"/>
          <w:sz w:val="21"/>
          <w:szCs w:val="21"/>
        </w:rPr>
        <w:t xml:space="preserve"> </w:t>
      </w:r>
      <w:r w:rsidR="00CD309A" w:rsidRPr="00C36C31">
        <w:rPr>
          <w:rFonts w:ascii="Arial" w:hAnsi="Arial" w:cs="Arial"/>
          <w:b/>
          <w:sz w:val="21"/>
          <w:szCs w:val="21"/>
        </w:rPr>
        <w:t>VIII</w:t>
      </w:r>
      <w:r w:rsidR="00EF6013" w:rsidRPr="00C36C31">
        <w:rPr>
          <w:rFonts w:ascii="Arial" w:hAnsi="Arial" w:cs="Arial"/>
          <w:b/>
          <w:sz w:val="21"/>
          <w:szCs w:val="21"/>
        </w:rPr>
        <w:t xml:space="preserve">) </w:t>
      </w:r>
      <w:r w:rsidR="00EF6013" w:rsidRPr="00C36C31">
        <w:rPr>
          <w:rFonts w:ascii="Arial" w:hAnsi="Arial" w:cs="Arial"/>
          <w:sz w:val="21"/>
          <w:szCs w:val="21"/>
        </w:rPr>
        <w:t>deste edital;</w:t>
      </w:r>
    </w:p>
    <w:p w:rsidR="00EF6013" w:rsidRPr="00C36C31" w:rsidRDefault="004769C8" w:rsidP="00654C35">
      <w:pPr>
        <w:tabs>
          <w:tab w:val="left" w:pos="72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7</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sz w:val="21"/>
          <w:szCs w:val="21"/>
        </w:rPr>
        <w:t xml:space="preserve">Declaração que, quando obrigados, encontram-se aptos a emissão da Nota Fiscal Eletrônica – </w:t>
      </w:r>
      <w:proofErr w:type="spellStart"/>
      <w:r w:rsidR="00EF6013" w:rsidRPr="00C36C31">
        <w:rPr>
          <w:rFonts w:ascii="Arial" w:hAnsi="Arial" w:cs="Arial"/>
          <w:sz w:val="21"/>
          <w:szCs w:val="21"/>
        </w:rPr>
        <w:t>NFe</w:t>
      </w:r>
      <w:proofErr w:type="spellEnd"/>
      <w:r w:rsidR="00EF6013" w:rsidRPr="00C36C31">
        <w:rPr>
          <w:rFonts w:ascii="Arial" w:hAnsi="Arial" w:cs="Arial"/>
          <w:sz w:val="21"/>
          <w:szCs w:val="21"/>
        </w:rPr>
        <w:t xml:space="preserve"> </w:t>
      </w:r>
      <w:r w:rsidR="00EF6013" w:rsidRPr="00C36C31">
        <w:rPr>
          <w:rFonts w:ascii="Arial" w:hAnsi="Arial" w:cs="Arial"/>
          <w:b/>
          <w:sz w:val="21"/>
          <w:szCs w:val="21"/>
        </w:rPr>
        <w:t xml:space="preserve">(Anexo </w:t>
      </w:r>
      <w:r w:rsidR="00CD309A" w:rsidRPr="00C36C31">
        <w:rPr>
          <w:rFonts w:ascii="Arial" w:hAnsi="Arial" w:cs="Arial"/>
          <w:b/>
          <w:sz w:val="21"/>
          <w:szCs w:val="21"/>
        </w:rPr>
        <w:t>I</w:t>
      </w:r>
      <w:r w:rsidR="00EF6013" w:rsidRPr="00C36C31">
        <w:rPr>
          <w:rFonts w:ascii="Arial" w:hAnsi="Arial" w:cs="Arial"/>
          <w:b/>
          <w:sz w:val="21"/>
          <w:szCs w:val="21"/>
        </w:rPr>
        <w:t>X)</w:t>
      </w:r>
      <w:r w:rsidR="00EF6013" w:rsidRPr="00C36C31">
        <w:rPr>
          <w:rFonts w:ascii="Arial" w:hAnsi="Arial" w:cs="Arial"/>
          <w:sz w:val="21"/>
          <w:szCs w:val="21"/>
        </w:rPr>
        <w:t xml:space="preserve"> deste edital;</w:t>
      </w:r>
    </w:p>
    <w:p w:rsidR="00EF6013" w:rsidRPr="00C36C31" w:rsidRDefault="004769C8" w:rsidP="00654C35">
      <w:pPr>
        <w:tabs>
          <w:tab w:val="left" w:pos="72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8</w:t>
      </w:r>
      <w:r w:rsidR="00EF6013" w:rsidRPr="00C36C31">
        <w:rPr>
          <w:rFonts w:ascii="Arial" w:hAnsi="Arial" w:cs="Arial"/>
          <w:b/>
          <w:sz w:val="21"/>
          <w:szCs w:val="21"/>
        </w:rPr>
        <w:t>)</w:t>
      </w:r>
      <w:r w:rsidR="00EF6013" w:rsidRPr="00C36C31">
        <w:rPr>
          <w:rFonts w:ascii="Arial" w:hAnsi="Arial" w:cs="Arial"/>
          <w:b/>
          <w:sz w:val="21"/>
          <w:szCs w:val="21"/>
        </w:rPr>
        <w:tab/>
      </w:r>
      <w:r w:rsidR="00365F0E" w:rsidRPr="00C36C31">
        <w:rPr>
          <w:rFonts w:ascii="Arial" w:hAnsi="Arial" w:cs="Arial"/>
          <w:sz w:val="21"/>
          <w:szCs w:val="21"/>
        </w:rPr>
        <w:t xml:space="preserve">Declaração de que </w:t>
      </w:r>
      <w:r w:rsidR="00EF6013" w:rsidRPr="00C36C31">
        <w:rPr>
          <w:rFonts w:ascii="Arial" w:hAnsi="Arial" w:cs="Arial"/>
          <w:sz w:val="21"/>
          <w:szCs w:val="21"/>
        </w:rPr>
        <w:t>vistoriou o local das obras</w:t>
      </w:r>
      <w:r w:rsidR="00CD309A" w:rsidRPr="00C36C31">
        <w:rPr>
          <w:rFonts w:ascii="Arial" w:hAnsi="Arial" w:cs="Arial"/>
          <w:sz w:val="21"/>
          <w:szCs w:val="21"/>
        </w:rPr>
        <w:t xml:space="preserve"> </w:t>
      </w:r>
      <w:r w:rsidR="00CD309A" w:rsidRPr="00C36C31">
        <w:rPr>
          <w:rFonts w:ascii="Arial" w:hAnsi="Arial" w:cs="Arial"/>
          <w:b/>
          <w:sz w:val="21"/>
          <w:szCs w:val="21"/>
        </w:rPr>
        <w:t>(Anexo X)</w:t>
      </w:r>
      <w:r w:rsidR="00EF6013" w:rsidRPr="00C36C31">
        <w:rPr>
          <w:rFonts w:ascii="Arial" w:hAnsi="Arial" w:cs="Arial"/>
          <w:sz w:val="21"/>
          <w:szCs w:val="21"/>
        </w:rPr>
        <w:t>.</w:t>
      </w:r>
    </w:p>
    <w:p w:rsidR="00EF6013" w:rsidRPr="00C36C31" w:rsidRDefault="00EF6013" w:rsidP="00654C35">
      <w:pPr>
        <w:tabs>
          <w:tab w:val="left" w:pos="720"/>
        </w:tabs>
        <w:spacing w:after="0" w:line="240" w:lineRule="auto"/>
        <w:ind w:left="1200" w:hanging="1200"/>
        <w:jc w:val="both"/>
        <w:rPr>
          <w:rFonts w:ascii="Arial" w:hAnsi="Arial" w:cs="Arial"/>
          <w:b/>
          <w:sz w:val="21"/>
          <w:szCs w:val="21"/>
        </w:rPr>
      </w:pPr>
    </w:p>
    <w:p w:rsidR="00EF6013" w:rsidRPr="00C36C31" w:rsidRDefault="00EF6013" w:rsidP="00654C35">
      <w:pPr>
        <w:tabs>
          <w:tab w:val="left" w:pos="720"/>
        </w:tabs>
        <w:spacing w:after="0" w:line="240" w:lineRule="auto"/>
        <w:ind w:left="840" w:hanging="840"/>
        <w:jc w:val="both"/>
        <w:rPr>
          <w:rFonts w:ascii="Arial" w:hAnsi="Arial" w:cs="Arial"/>
          <w:b/>
          <w:sz w:val="21"/>
          <w:szCs w:val="21"/>
        </w:rPr>
      </w:pPr>
      <w:r w:rsidRPr="00C36C31">
        <w:rPr>
          <w:rFonts w:ascii="Arial" w:hAnsi="Arial" w:cs="Arial"/>
          <w:b/>
          <w:sz w:val="21"/>
          <w:szCs w:val="21"/>
        </w:rPr>
        <w:t>13.</w:t>
      </w:r>
      <w:r w:rsidR="00342B42" w:rsidRPr="00C36C31">
        <w:rPr>
          <w:rFonts w:ascii="Arial" w:hAnsi="Arial" w:cs="Arial"/>
          <w:b/>
          <w:sz w:val="21"/>
          <w:szCs w:val="21"/>
        </w:rPr>
        <w:t>2</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b/>
          <w:sz w:val="21"/>
          <w:szCs w:val="21"/>
        </w:rPr>
        <w:tab/>
      </w:r>
      <w:r w:rsidRPr="00C36C31">
        <w:rPr>
          <w:rFonts w:ascii="Arial" w:hAnsi="Arial" w:cs="Arial"/>
          <w:sz w:val="21"/>
          <w:szCs w:val="21"/>
        </w:rPr>
        <w:t>As declarações deverão ser elaboradas em papel timbrado da empresa participante.</w:t>
      </w:r>
    </w:p>
    <w:p w:rsidR="00EF6013" w:rsidRPr="00C36C31" w:rsidRDefault="00EF6013" w:rsidP="00654C35">
      <w:pPr>
        <w:tabs>
          <w:tab w:val="left" w:pos="720"/>
        </w:tabs>
        <w:spacing w:after="0" w:line="240" w:lineRule="auto"/>
        <w:ind w:left="840" w:hanging="840"/>
        <w:jc w:val="both"/>
        <w:rPr>
          <w:rFonts w:ascii="Arial" w:hAnsi="Arial" w:cs="Arial"/>
          <w:sz w:val="21"/>
          <w:szCs w:val="21"/>
        </w:rPr>
      </w:pPr>
      <w:r w:rsidRPr="00C36C31">
        <w:rPr>
          <w:rFonts w:ascii="Arial" w:hAnsi="Arial" w:cs="Arial"/>
          <w:sz w:val="21"/>
          <w:szCs w:val="21"/>
        </w:rPr>
        <w:tab/>
      </w: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13.</w:t>
      </w:r>
      <w:r w:rsidR="00342B42" w:rsidRPr="00C36C31">
        <w:rPr>
          <w:rFonts w:ascii="Arial" w:hAnsi="Arial" w:cs="Arial"/>
          <w:b/>
          <w:sz w:val="21"/>
          <w:szCs w:val="21"/>
        </w:rPr>
        <w:t>3</w:t>
      </w:r>
      <w:r w:rsidRPr="00C36C31">
        <w:rPr>
          <w:rFonts w:ascii="Arial" w:hAnsi="Arial" w:cs="Arial"/>
          <w:sz w:val="21"/>
          <w:szCs w:val="21"/>
        </w:rPr>
        <w:t>.</w:t>
      </w:r>
      <w:r w:rsidRPr="00C36C31">
        <w:rPr>
          <w:rFonts w:ascii="Arial" w:hAnsi="Arial" w:cs="Arial"/>
          <w:sz w:val="21"/>
          <w:szCs w:val="21"/>
        </w:rPr>
        <w:tab/>
        <w:t xml:space="preserve">Todos os elementos de cada um dos envelopes deverão ser enfeixados em pastas, rubricados e numerados </w:t>
      </w:r>
      <w:r w:rsidR="008053DD" w:rsidRPr="00C36C31">
        <w:rPr>
          <w:rFonts w:ascii="Arial" w:hAnsi="Arial" w:cs="Arial"/>
          <w:sz w:val="21"/>
          <w:szCs w:val="21"/>
        </w:rPr>
        <w:t>sequencialmente</w:t>
      </w:r>
      <w:r w:rsidRPr="00C36C31">
        <w:rPr>
          <w:rFonts w:ascii="Arial" w:hAnsi="Arial" w:cs="Arial"/>
          <w:sz w:val="21"/>
          <w:szCs w:val="21"/>
        </w:rPr>
        <w:t xml:space="preserve"> de forma a não permitir folhas soltas, bem como não poderão apresentar rasuras, emendas ou entrelinhas.</w:t>
      </w:r>
    </w:p>
    <w:p w:rsidR="00EF6013" w:rsidRPr="00C36C31" w:rsidRDefault="00EF6013" w:rsidP="00654C35">
      <w:pPr>
        <w:tabs>
          <w:tab w:val="left" w:pos="720"/>
        </w:tabs>
        <w:spacing w:after="0" w:line="240" w:lineRule="auto"/>
        <w:ind w:left="840" w:hanging="840"/>
        <w:jc w:val="both"/>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13.</w:t>
      </w:r>
      <w:r w:rsidR="00342B42" w:rsidRPr="00C36C31">
        <w:rPr>
          <w:rFonts w:ascii="Arial" w:hAnsi="Arial" w:cs="Arial"/>
          <w:b/>
          <w:sz w:val="21"/>
          <w:szCs w:val="21"/>
        </w:rPr>
        <w:t>4</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sz w:val="21"/>
          <w:szCs w:val="21"/>
        </w:rPr>
        <w:t xml:space="preserve">A não apresentação da declaração prevista na alínea </w:t>
      </w:r>
      <w:r w:rsidRPr="00C36C31">
        <w:rPr>
          <w:rFonts w:ascii="Arial" w:hAnsi="Arial" w:cs="Arial"/>
          <w:b/>
          <w:sz w:val="21"/>
          <w:szCs w:val="21"/>
        </w:rPr>
        <w:t>“</w:t>
      </w:r>
      <w:r w:rsidR="00342B42" w:rsidRPr="00C36C31">
        <w:rPr>
          <w:rFonts w:ascii="Arial" w:hAnsi="Arial" w:cs="Arial"/>
          <w:b/>
          <w:sz w:val="21"/>
          <w:szCs w:val="21"/>
        </w:rPr>
        <w:t>e</w:t>
      </w:r>
      <w:r w:rsidRPr="00C36C31">
        <w:rPr>
          <w:rFonts w:ascii="Arial" w:hAnsi="Arial" w:cs="Arial"/>
          <w:b/>
          <w:sz w:val="21"/>
          <w:szCs w:val="21"/>
        </w:rPr>
        <w:t>.2”</w:t>
      </w:r>
      <w:r w:rsidRPr="00C36C31">
        <w:rPr>
          <w:rFonts w:ascii="Arial" w:hAnsi="Arial" w:cs="Arial"/>
          <w:sz w:val="21"/>
          <w:szCs w:val="21"/>
        </w:rPr>
        <w:t xml:space="preserve"> do item </w:t>
      </w:r>
      <w:r w:rsidRPr="00C36C31">
        <w:rPr>
          <w:rFonts w:ascii="Arial" w:hAnsi="Arial" w:cs="Arial"/>
          <w:b/>
          <w:sz w:val="21"/>
          <w:szCs w:val="21"/>
        </w:rPr>
        <w:t>13.</w:t>
      </w:r>
      <w:r w:rsidR="00342B42" w:rsidRPr="00C36C31">
        <w:rPr>
          <w:rFonts w:ascii="Arial" w:hAnsi="Arial" w:cs="Arial"/>
          <w:b/>
          <w:sz w:val="21"/>
          <w:szCs w:val="21"/>
        </w:rPr>
        <w:t>1</w:t>
      </w:r>
      <w:r w:rsidRPr="00C36C31">
        <w:rPr>
          <w:rFonts w:ascii="Arial" w:hAnsi="Arial" w:cs="Arial"/>
          <w:sz w:val="21"/>
          <w:szCs w:val="21"/>
        </w:rPr>
        <w:t xml:space="preserve"> não inabilita o licitante, sendo entendida pela </w:t>
      </w:r>
      <w:r w:rsidR="00342B42" w:rsidRPr="00C36C31">
        <w:rPr>
          <w:rFonts w:ascii="Arial" w:hAnsi="Arial" w:cs="Arial"/>
          <w:sz w:val="21"/>
          <w:szCs w:val="21"/>
        </w:rPr>
        <w:t>Comissão de Licitação</w:t>
      </w:r>
      <w:r w:rsidRPr="00C36C31">
        <w:rPr>
          <w:rFonts w:ascii="Arial" w:hAnsi="Arial" w:cs="Arial"/>
          <w:sz w:val="21"/>
          <w:szCs w:val="21"/>
        </w:rPr>
        <w:t xml:space="preserve"> como plena concordância com o teor do edital.</w:t>
      </w:r>
    </w:p>
    <w:p w:rsidR="00EF6013" w:rsidRPr="00C36C31" w:rsidRDefault="00EF6013" w:rsidP="00654C35">
      <w:pPr>
        <w:tabs>
          <w:tab w:val="left" w:pos="1080"/>
        </w:tabs>
        <w:spacing w:after="0" w:line="240" w:lineRule="auto"/>
        <w:ind w:left="840" w:hanging="840"/>
        <w:jc w:val="both"/>
        <w:rPr>
          <w:rFonts w:ascii="Arial" w:hAnsi="Arial" w:cs="Arial"/>
          <w:b/>
          <w:sz w:val="21"/>
          <w:szCs w:val="21"/>
          <w:u w:val="single"/>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13.6.</w:t>
      </w:r>
      <w:r w:rsidRPr="00C36C31">
        <w:rPr>
          <w:rFonts w:ascii="Arial" w:hAnsi="Arial" w:cs="Arial"/>
          <w:b/>
          <w:sz w:val="21"/>
          <w:szCs w:val="21"/>
        </w:rPr>
        <w:tab/>
      </w:r>
      <w:r w:rsidRPr="00C36C31">
        <w:rPr>
          <w:rFonts w:ascii="Arial" w:hAnsi="Arial" w:cs="Arial"/>
          <w:sz w:val="21"/>
          <w:szCs w:val="21"/>
        </w:rPr>
        <w:t>Será considerado INABILITADO o licitante que apresentar documentação em desconformidade com as exigências do EDITAL.</w:t>
      </w:r>
    </w:p>
    <w:p w:rsidR="00EF6013" w:rsidRPr="00C36C31" w:rsidRDefault="00EF6013" w:rsidP="00654C35">
      <w:pPr>
        <w:tabs>
          <w:tab w:val="left" w:pos="1080"/>
          <w:tab w:val="left" w:pos="2268"/>
        </w:tabs>
        <w:spacing w:after="0" w:line="240" w:lineRule="auto"/>
        <w:jc w:val="both"/>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b/>
          <w:i/>
          <w:sz w:val="21"/>
          <w:szCs w:val="21"/>
          <w:u w:val="single"/>
        </w:rPr>
      </w:pPr>
      <w:r w:rsidRPr="00C36C31">
        <w:rPr>
          <w:rFonts w:ascii="Arial" w:hAnsi="Arial" w:cs="Arial"/>
          <w:b/>
          <w:sz w:val="21"/>
          <w:szCs w:val="21"/>
        </w:rPr>
        <w:t>13.7.</w:t>
      </w:r>
      <w:r w:rsidRPr="00C36C31">
        <w:rPr>
          <w:rFonts w:ascii="Arial" w:hAnsi="Arial" w:cs="Arial"/>
          <w:b/>
          <w:sz w:val="21"/>
          <w:szCs w:val="21"/>
        </w:rPr>
        <w:tab/>
      </w:r>
      <w:r w:rsidRPr="00C36C31">
        <w:rPr>
          <w:rFonts w:ascii="Arial" w:hAnsi="Arial" w:cs="Arial"/>
          <w:i/>
          <w:sz w:val="21"/>
          <w:szCs w:val="21"/>
          <w:u w:val="single"/>
        </w:rPr>
        <w:t>NO CASO DA AUTENTICAÇÃO A SER REALIZADA POR SERVIDOR OU MEMBROS DA COMISSÃO DE LICITAÇÃO, ESTA DEVERÁ SER PROCESSADA NO ATO DA SESSÃO.</w:t>
      </w:r>
    </w:p>
    <w:p w:rsidR="00EF6013" w:rsidRDefault="00EF6013" w:rsidP="00654C35">
      <w:pPr>
        <w:tabs>
          <w:tab w:val="left" w:pos="1080"/>
          <w:tab w:val="left" w:pos="2268"/>
        </w:tabs>
        <w:spacing w:after="0" w:line="240" w:lineRule="auto"/>
        <w:jc w:val="both"/>
        <w:rPr>
          <w:rFonts w:ascii="Arial" w:hAnsi="Arial" w:cs="Arial"/>
          <w:b/>
          <w:sz w:val="21"/>
          <w:szCs w:val="21"/>
        </w:rPr>
      </w:pPr>
    </w:p>
    <w:p w:rsidR="00B327EA" w:rsidRPr="00C36C31" w:rsidRDefault="00B327EA" w:rsidP="00654C35">
      <w:pPr>
        <w:tabs>
          <w:tab w:val="left" w:pos="1080"/>
          <w:tab w:val="left" w:pos="2268"/>
        </w:tabs>
        <w:spacing w:after="0" w:line="240" w:lineRule="auto"/>
        <w:jc w:val="both"/>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sz w:val="21"/>
          <w:szCs w:val="21"/>
          <w:u w:val="single"/>
        </w:rPr>
      </w:pPr>
      <w:r w:rsidRPr="00C36C31">
        <w:rPr>
          <w:rFonts w:ascii="Arial" w:hAnsi="Arial" w:cs="Arial"/>
          <w:b/>
          <w:sz w:val="21"/>
          <w:szCs w:val="21"/>
        </w:rPr>
        <w:t xml:space="preserve">14. </w:t>
      </w:r>
      <w:r w:rsidRPr="00C36C31">
        <w:rPr>
          <w:rFonts w:ascii="Arial" w:hAnsi="Arial" w:cs="Arial"/>
          <w:b/>
          <w:sz w:val="21"/>
          <w:szCs w:val="21"/>
        </w:rPr>
        <w:tab/>
      </w:r>
      <w:r w:rsidRPr="00C36C31">
        <w:rPr>
          <w:rFonts w:ascii="Arial" w:hAnsi="Arial" w:cs="Arial"/>
          <w:b/>
          <w:sz w:val="21"/>
          <w:szCs w:val="21"/>
          <w:u w:val="single"/>
        </w:rPr>
        <w:t xml:space="preserve">ENVELOPE 02 - PROPOSTA </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14.1.</w:t>
      </w:r>
      <w:r w:rsidRPr="00C36C31">
        <w:rPr>
          <w:rFonts w:ascii="Arial" w:hAnsi="Arial" w:cs="Arial"/>
          <w:sz w:val="21"/>
          <w:szCs w:val="21"/>
        </w:rPr>
        <w:tab/>
        <w:t xml:space="preserve">O envelope </w:t>
      </w:r>
      <w:r w:rsidRPr="00C36C31">
        <w:rPr>
          <w:rFonts w:ascii="Arial" w:hAnsi="Arial" w:cs="Arial"/>
          <w:b/>
          <w:sz w:val="21"/>
          <w:szCs w:val="21"/>
        </w:rPr>
        <w:t>02 – PROPOSTA</w:t>
      </w:r>
      <w:r w:rsidRPr="00C36C31">
        <w:rPr>
          <w:rFonts w:ascii="Arial" w:hAnsi="Arial" w:cs="Arial"/>
          <w:sz w:val="21"/>
          <w:szCs w:val="21"/>
        </w:rPr>
        <w:t xml:space="preserve"> – deverá conter a proposta propriamente dita, redigida em português, de forma clara e detalhada, isenta de emendas ou rasuras, devidamente datada e assinada ao seu final e rubricada nas demais folhas, contendo, sob pena de desclassificação:</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14.2.</w:t>
      </w:r>
      <w:r w:rsidRPr="00C36C31">
        <w:rPr>
          <w:rFonts w:ascii="Arial" w:hAnsi="Arial" w:cs="Arial"/>
          <w:sz w:val="21"/>
          <w:szCs w:val="21"/>
        </w:rPr>
        <w:tab/>
        <w:t>Indicação da razão social, endereço completo e número do Cadastro Nacional de Pessoa Jurídica do Ministério da Fazenda - CNPJ do proponente;</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14.3.</w:t>
      </w:r>
      <w:r w:rsidRPr="00C36C31">
        <w:rPr>
          <w:rFonts w:ascii="Arial" w:hAnsi="Arial" w:cs="Arial"/>
          <w:sz w:val="21"/>
          <w:szCs w:val="21"/>
        </w:rPr>
        <w:tab/>
        <w:t>Número da TOMADA DE PREÇOS;</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14.4.</w:t>
      </w:r>
      <w:r w:rsidRPr="00C36C31">
        <w:rPr>
          <w:rFonts w:ascii="Arial" w:hAnsi="Arial" w:cs="Arial"/>
          <w:sz w:val="21"/>
          <w:szCs w:val="21"/>
        </w:rPr>
        <w:tab/>
      </w:r>
      <w:r w:rsidRPr="00C36C31">
        <w:rPr>
          <w:rFonts w:ascii="Arial" w:hAnsi="Arial" w:cs="Arial"/>
          <w:b/>
          <w:sz w:val="21"/>
          <w:szCs w:val="21"/>
        </w:rPr>
        <w:t xml:space="preserve">Preço global </w:t>
      </w:r>
      <w:r w:rsidR="00365F0E" w:rsidRPr="00C36C31">
        <w:rPr>
          <w:rFonts w:ascii="Arial" w:hAnsi="Arial" w:cs="Arial"/>
          <w:b/>
          <w:sz w:val="21"/>
          <w:szCs w:val="21"/>
        </w:rPr>
        <w:t>para execução dos serviços</w:t>
      </w:r>
      <w:r w:rsidRPr="00C36C31">
        <w:rPr>
          <w:rFonts w:ascii="Arial" w:hAnsi="Arial" w:cs="Arial"/>
          <w:sz w:val="21"/>
          <w:szCs w:val="21"/>
        </w:rPr>
        <w:t>;</w:t>
      </w:r>
    </w:p>
    <w:p w:rsidR="00EF6013" w:rsidRPr="00C36C31" w:rsidRDefault="00EF6013" w:rsidP="00654C35">
      <w:pPr>
        <w:tabs>
          <w:tab w:val="left" w:pos="1080"/>
        </w:tabs>
        <w:spacing w:after="0" w:line="240" w:lineRule="auto"/>
        <w:ind w:left="840" w:hanging="840"/>
        <w:jc w:val="right"/>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14.5.</w:t>
      </w:r>
      <w:r w:rsidRPr="00C36C31">
        <w:rPr>
          <w:rFonts w:ascii="Arial" w:hAnsi="Arial" w:cs="Arial"/>
          <w:sz w:val="21"/>
          <w:szCs w:val="21"/>
        </w:rPr>
        <w:tab/>
        <w:t xml:space="preserve">Os preços cotados, deverão ser expressos em moeda corrente nacional, sem expectativa inflacionária, considerando como data base o mês de apresentação da PROPOSTA; </w:t>
      </w:r>
    </w:p>
    <w:p w:rsidR="00EF6013" w:rsidRPr="00C36C31" w:rsidRDefault="00EF6013" w:rsidP="00654C35">
      <w:pPr>
        <w:tabs>
          <w:tab w:val="left" w:pos="1080"/>
        </w:tabs>
        <w:spacing w:after="0" w:line="240" w:lineRule="auto"/>
        <w:ind w:left="840" w:hanging="840"/>
        <w:jc w:val="right"/>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14.6.</w:t>
      </w:r>
      <w:r w:rsidRPr="00C36C31">
        <w:rPr>
          <w:rFonts w:ascii="Arial" w:hAnsi="Arial" w:cs="Arial"/>
          <w:b/>
          <w:sz w:val="21"/>
          <w:szCs w:val="21"/>
        </w:rPr>
        <w:tab/>
      </w:r>
      <w:r w:rsidRPr="00C36C31">
        <w:rPr>
          <w:rFonts w:ascii="Arial" w:hAnsi="Arial" w:cs="Arial"/>
          <w:sz w:val="21"/>
          <w:szCs w:val="21"/>
        </w:rPr>
        <w:t xml:space="preserve">Prazo de validade da proposta: mínimo de </w:t>
      </w:r>
      <w:r w:rsidR="00F37B06">
        <w:rPr>
          <w:rFonts w:ascii="Arial" w:hAnsi="Arial" w:cs="Arial"/>
          <w:b/>
          <w:sz w:val="21"/>
          <w:szCs w:val="21"/>
        </w:rPr>
        <w:t>6</w:t>
      </w:r>
      <w:r w:rsidRPr="00C36C31">
        <w:rPr>
          <w:rFonts w:ascii="Arial" w:hAnsi="Arial" w:cs="Arial"/>
          <w:b/>
          <w:sz w:val="21"/>
          <w:szCs w:val="21"/>
        </w:rPr>
        <w:t>0 (</w:t>
      </w:r>
      <w:r w:rsidR="00F37B06">
        <w:rPr>
          <w:rFonts w:ascii="Arial" w:hAnsi="Arial" w:cs="Arial"/>
          <w:b/>
          <w:sz w:val="21"/>
          <w:szCs w:val="21"/>
        </w:rPr>
        <w:t>sessenta</w:t>
      </w:r>
      <w:r w:rsidRPr="00C36C31">
        <w:rPr>
          <w:rFonts w:ascii="Arial" w:hAnsi="Arial" w:cs="Arial"/>
          <w:b/>
          <w:sz w:val="21"/>
          <w:szCs w:val="21"/>
        </w:rPr>
        <w:t>) dias</w:t>
      </w:r>
      <w:r w:rsidRPr="00C36C31">
        <w:rPr>
          <w:rFonts w:ascii="Arial" w:hAnsi="Arial" w:cs="Arial"/>
          <w:sz w:val="21"/>
          <w:szCs w:val="21"/>
        </w:rPr>
        <w:t>, a contar da abertura do envelope da proposta;</w:t>
      </w:r>
    </w:p>
    <w:p w:rsidR="00EF6013" w:rsidRPr="00C36C31" w:rsidRDefault="00EF6013" w:rsidP="00654C35">
      <w:pPr>
        <w:tabs>
          <w:tab w:val="left" w:pos="1080"/>
          <w:tab w:val="left" w:pos="241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410"/>
        </w:tabs>
        <w:spacing w:after="0" w:line="240" w:lineRule="auto"/>
        <w:ind w:left="840" w:hanging="840"/>
        <w:jc w:val="both"/>
        <w:rPr>
          <w:rFonts w:ascii="Arial" w:hAnsi="Arial" w:cs="Arial"/>
          <w:b/>
          <w:sz w:val="21"/>
          <w:szCs w:val="21"/>
        </w:rPr>
      </w:pPr>
      <w:r w:rsidRPr="00C36C31">
        <w:rPr>
          <w:rFonts w:ascii="Arial" w:hAnsi="Arial" w:cs="Arial"/>
          <w:b/>
          <w:sz w:val="21"/>
          <w:szCs w:val="21"/>
        </w:rPr>
        <w:t>14.7.</w:t>
      </w:r>
      <w:r w:rsidRPr="00C36C31">
        <w:rPr>
          <w:rFonts w:ascii="Arial" w:hAnsi="Arial" w:cs="Arial"/>
          <w:b/>
          <w:sz w:val="21"/>
          <w:szCs w:val="21"/>
        </w:rPr>
        <w:tab/>
      </w:r>
      <w:r w:rsidRPr="00C36C31">
        <w:rPr>
          <w:rFonts w:ascii="Arial" w:hAnsi="Arial" w:cs="Arial"/>
          <w:sz w:val="21"/>
          <w:szCs w:val="21"/>
        </w:rPr>
        <w:t>Indicação do nome, nacionalidade, estado civil, profissão, cargo/função exercida, CPF/MF, Cédula de Identidade Civil e domicilio da pessoa que irá assinar o Contrato, no caso de ser julgado vencedor.</w:t>
      </w:r>
    </w:p>
    <w:p w:rsidR="00EF6013" w:rsidRPr="00C36C31" w:rsidRDefault="00EF6013" w:rsidP="00654C35">
      <w:pPr>
        <w:tabs>
          <w:tab w:val="left" w:pos="1080"/>
          <w:tab w:val="left" w:pos="2410"/>
        </w:tabs>
        <w:spacing w:after="0" w:line="240" w:lineRule="auto"/>
        <w:ind w:left="840" w:hanging="840"/>
        <w:jc w:val="both"/>
        <w:rPr>
          <w:rFonts w:ascii="Arial" w:hAnsi="Arial" w:cs="Arial"/>
          <w:sz w:val="21"/>
          <w:szCs w:val="21"/>
        </w:rPr>
      </w:pPr>
      <w:r w:rsidRPr="00C36C31">
        <w:rPr>
          <w:rFonts w:ascii="Arial" w:hAnsi="Arial" w:cs="Arial"/>
          <w:sz w:val="21"/>
          <w:szCs w:val="21"/>
        </w:rPr>
        <w:tab/>
      </w:r>
    </w:p>
    <w:p w:rsidR="00EF6013" w:rsidRPr="00C36C31" w:rsidRDefault="00EF6013" w:rsidP="00654C35">
      <w:pPr>
        <w:tabs>
          <w:tab w:val="left" w:pos="1080"/>
          <w:tab w:val="left" w:pos="2410"/>
        </w:tabs>
        <w:spacing w:after="0" w:line="240" w:lineRule="auto"/>
        <w:ind w:left="840" w:hanging="840"/>
        <w:jc w:val="both"/>
        <w:rPr>
          <w:rFonts w:ascii="Arial" w:hAnsi="Arial" w:cs="Arial"/>
          <w:sz w:val="21"/>
          <w:szCs w:val="21"/>
        </w:rPr>
      </w:pPr>
      <w:r w:rsidRPr="00C36C31">
        <w:rPr>
          <w:rFonts w:ascii="Arial" w:hAnsi="Arial" w:cs="Arial"/>
          <w:b/>
          <w:sz w:val="21"/>
          <w:szCs w:val="21"/>
        </w:rPr>
        <w:t>14.8.</w:t>
      </w:r>
      <w:r w:rsidRPr="00C36C31">
        <w:rPr>
          <w:rFonts w:ascii="Arial" w:hAnsi="Arial" w:cs="Arial"/>
          <w:b/>
          <w:sz w:val="21"/>
          <w:szCs w:val="21"/>
        </w:rPr>
        <w:tab/>
      </w:r>
      <w:r w:rsidRPr="00C36C31">
        <w:rPr>
          <w:rFonts w:ascii="Arial" w:hAnsi="Arial" w:cs="Arial"/>
          <w:sz w:val="21"/>
          <w:szCs w:val="21"/>
        </w:rPr>
        <w:t>Data, assinatura e identificação do signatário.</w:t>
      </w:r>
    </w:p>
    <w:p w:rsidR="00EF6013" w:rsidRPr="00C36C31" w:rsidRDefault="00EF6013" w:rsidP="00654C35">
      <w:pPr>
        <w:spacing w:after="0" w:line="240" w:lineRule="auto"/>
        <w:ind w:left="840" w:hanging="840"/>
        <w:jc w:val="both"/>
        <w:rPr>
          <w:rFonts w:ascii="Arial" w:hAnsi="Arial" w:cs="Arial"/>
          <w:b/>
          <w:sz w:val="21"/>
          <w:szCs w:val="21"/>
          <w:u w:val="single"/>
        </w:rPr>
      </w:pP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14.9.</w:t>
      </w:r>
      <w:r w:rsidRPr="00C36C31">
        <w:rPr>
          <w:rFonts w:ascii="Arial" w:hAnsi="Arial" w:cs="Arial"/>
          <w:sz w:val="21"/>
          <w:szCs w:val="21"/>
        </w:rPr>
        <w:tab/>
        <w:t>Planilha orçamentária constando preços unitários e totais dos serviços detalhados.</w:t>
      </w:r>
    </w:p>
    <w:p w:rsidR="00EF6013" w:rsidRPr="00C36C31" w:rsidRDefault="00EF6013" w:rsidP="00654C35">
      <w:pPr>
        <w:spacing w:after="0" w:line="240" w:lineRule="auto"/>
        <w:ind w:left="1680" w:hanging="840"/>
        <w:jc w:val="both"/>
        <w:rPr>
          <w:rFonts w:ascii="Arial" w:hAnsi="Arial" w:cs="Arial"/>
          <w:sz w:val="21"/>
          <w:szCs w:val="21"/>
        </w:rPr>
      </w:pPr>
      <w:r w:rsidRPr="00C36C31">
        <w:rPr>
          <w:rFonts w:ascii="Arial" w:hAnsi="Arial" w:cs="Arial"/>
          <w:b/>
          <w:sz w:val="21"/>
          <w:szCs w:val="21"/>
        </w:rPr>
        <w:t>14.9.1.</w:t>
      </w:r>
      <w:r w:rsidRPr="00C36C31">
        <w:rPr>
          <w:rFonts w:ascii="Arial" w:hAnsi="Arial" w:cs="Arial"/>
          <w:b/>
          <w:sz w:val="21"/>
          <w:szCs w:val="21"/>
        </w:rPr>
        <w:tab/>
      </w:r>
      <w:r w:rsidRPr="00C36C31">
        <w:rPr>
          <w:rFonts w:ascii="Arial" w:hAnsi="Arial" w:cs="Arial"/>
          <w:sz w:val="21"/>
          <w:szCs w:val="21"/>
        </w:rPr>
        <w:t>O valor da somatória dos custos unitários totais de cada etapa da execução da obra não poderá ultrapassar os valores estimados pela Administração.</w:t>
      </w:r>
    </w:p>
    <w:p w:rsidR="00EF6013" w:rsidRPr="00C36C31" w:rsidRDefault="00EF6013" w:rsidP="00654C35">
      <w:pPr>
        <w:spacing w:after="0" w:line="240" w:lineRule="auto"/>
        <w:ind w:left="1680" w:hanging="840"/>
        <w:jc w:val="both"/>
        <w:rPr>
          <w:rFonts w:ascii="Arial" w:hAnsi="Arial" w:cs="Arial"/>
          <w:sz w:val="21"/>
          <w:szCs w:val="21"/>
        </w:rPr>
      </w:pPr>
      <w:r w:rsidRPr="00C36C31">
        <w:rPr>
          <w:rFonts w:ascii="Arial" w:hAnsi="Arial" w:cs="Arial"/>
          <w:b/>
          <w:sz w:val="21"/>
          <w:szCs w:val="21"/>
        </w:rPr>
        <w:t>14.9.2.</w:t>
      </w:r>
      <w:r w:rsidRPr="00C36C31">
        <w:rPr>
          <w:rFonts w:ascii="Arial" w:hAnsi="Arial" w:cs="Arial"/>
          <w:b/>
          <w:sz w:val="21"/>
          <w:szCs w:val="21"/>
        </w:rPr>
        <w:tab/>
      </w:r>
      <w:r w:rsidRPr="00C36C31">
        <w:rPr>
          <w:rFonts w:ascii="Arial" w:hAnsi="Arial" w:cs="Arial"/>
          <w:sz w:val="21"/>
          <w:szCs w:val="21"/>
        </w:rPr>
        <w:t>Os preços unitários deverão ser compatíveis com os praticados no mercado.</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14.10.</w:t>
      </w:r>
      <w:r w:rsidRPr="00C36C31">
        <w:rPr>
          <w:rFonts w:ascii="Arial" w:hAnsi="Arial" w:cs="Arial"/>
          <w:b/>
          <w:sz w:val="21"/>
          <w:szCs w:val="21"/>
        </w:rPr>
        <w:tab/>
      </w:r>
      <w:r w:rsidRPr="00C36C31">
        <w:rPr>
          <w:rFonts w:ascii="Arial" w:hAnsi="Arial" w:cs="Arial"/>
          <w:sz w:val="21"/>
          <w:szCs w:val="21"/>
        </w:rPr>
        <w:t xml:space="preserve">Cronograma físico-financeiro para execução do conjunto de obras/serviços. </w:t>
      </w:r>
    </w:p>
    <w:p w:rsidR="00EF6013" w:rsidRPr="00C36C31" w:rsidRDefault="00EF6013"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15. </w:t>
      </w:r>
      <w:r w:rsidRPr="00C36C31">
        <w:rPr>
          <w:rFonts w:ascii="Arial" w:hAnsi="Arial" w:cs="Arial"/>
          <w:b/>
          <w:sz w:val="21"/>
          <w:szCs w:val="21"/>
        </w:rPr>
        <w:tab/>
      </w:r>
      <w:r w:rsidRPr="00C36C31">
        <w:rPr>
          <w:rFonts w:ascii="Arial" w:hAnsi="Arial" w:cs="Arial"/>
          <w:b/>
          <w:sz w:val="21"/>
          <w:szCs w:val="21"/>
          <w:u w:val="single"/>
        </w:rPr>
        <w:t>DO PROCESSAMENTO E JULGAMENTO DA LICITAÇÃO</w:t>
      </w:r>
    </w:p>
    <w:p w:rsidR="00EF6013" w:rsidRPr="00C36C31" w:rsidRDefault="00EF6013" w:rsidP="00654C35">
      <w:pPr>
        <w:spacing w:after="0" w:line="240" w:lineRule="auto"/>
        <w:jc w:val="both"/>
        <w:rPr>
          <w:rFonts w:ascii="Arial" w:hAnsi="Arial" w:cs="Arial"/>
          <w:b/>
          <w:sz w:val="21"/>
          <w:szCs w:val="21"/>
          <w:u w:val="single"/>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15.1.</w:t>
      </w:r>
      <w:r w:rsidRPr="00C36C31">
        <w:rPr>
          <w:rFonts w:ascii="Arial" w:hAnsi="Arial" w:cs="Arial"/>
          <w:sz w:val="21"/>
          <w:szCs w:val="21"/>
        </w:rPr>
        <w:tab/>
        <w:t>A presente TOMADA DE PREÇOS será processada e julgada de acordo com o procedimento estabelecido no art. 43 da lei n. 8.666/93.</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296"/>
        </w:tabs>
        <w:ind w:left="840" w:hanging="840"/>
        <w:rPr>
          <w:rFonts w:ascii="Arial" w:hAnsi="Arial" w:cs="Arial"/>
          <w:sz w:val="21"/>
          <w:szCs w:val="21"/>
        </w:rPr>
      </w:pPr>
      <w:r w:rsidRPr="00C36C31">
        <w:rPr>
          <w:rFonts w:ascii="Arial" w:hAnsi="Arial" w:cs="Arial"/>
          <w:b/>
          <w:sz w:val="21"/>
          <w:szCs w:val="21"/>
        </w:rPr>
        <w:t>15.2.</w:t>
      </w:r>
      <w:r w:rsidRPr="00C36C31">
        <w:rPr>
          <w:rFonts w:ascii="Arial" w:hAnsi="Arial" w:cs="Arial"/>
          <w:sz w:val="21"/>
          <w:szCs w:val="21"/>
        </w:rPr>
        <w:tab/>
        <w:t>Após a entrega dos envelopes pelos licitantes, não serão aceitos adendos, acréscimos, supressões ou esclarecimentos sobre o conteúdo dos mesmos.</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 w:val="left" w:pos="2296"/>
        </w:tabs>
        <w:ind w:left="840" w:hanging="840"/>
        <w:rPr>
          <w:rFonts w:ascii="Arial" w:hAnsi="Arial" w:cs="Arial"/>
          <w:sz w:val="21"/>
          <w:szCs w:val="21"/>
        </w:rPr>
      </w:pPr>
      <w:r w:rsidRPr="00C36C31">
        <w:rPr>
          <w:rFonts w:ascii="Arial" w:hAnsi="Arial" w:cs="Arial"/>
          <w:b/>
          <w:sz w:val="21"/>
          <w:szCs w:val="21"/>
        </w:rPr>
        <w:t>15.3.</w:t>
      </w:r>
      <w:r w:rsidRPr="00C36C31">
        <w:rPr>
          <w:rFonts w:ascii="Arial" w:hAnsi="Arial" w:cs="Arial"/>
          <w:sz w:val="21"/>
          <w:szCs w:val="21"/>
        </w:rPr>
        <w:tab/>
        <w:t>Se a empresa enviar representante que não seja sócio-gerente ou diretor, far-se-á o necessário credenciamento, com menção expressa de conferência de amplos poderes, inclusive para desistência de recursos.</w:t>
      </w:r>
    </w:p>
    <w:p w:rsidR="00EF6013" w:rsidRPr="00C36C31" w:rsidRDefault="00EF6013" w:rsidP="00654C35">
      <w:pPr>
        <w:pStyle w:val="Corpodetexto"/>
        <w:ind w:left="840" w:hanging="840"/>
        <w:rPr>
          <w:rFonts w:ascii="Arial" w:hAnsi="Arial" w:cs="Arial"/>
          <w:sz w:val="21"/>
          <w:szCs w:val="21"/>
        </w:rPr>
      </w:pPr>
    </w:p>
    <w:p w:rsidR="00EF6013" w:rsidRPr="00C36C31" w:rsidRDefault="00EF6013" w:rsidP="00654C35">
      <w:pPr>
        <w:pStyle w:val="Corpodetexto"/>
        <w:ind w:left="840" w:hanging="840"/>
        <w:rPr>
          <w:rFonts w:ascii="Arial" w:hAnsi="Arial" w:cs="Arial"/>
          <w:sz w:val="21"/>
          <w:szCs w:val="21"/>
        </w:rPr>
      </w:pPr>
      <w:r w:rsidRPr="00C36C31">
        <w:rPr>
          <w:rFonts w:ascii="Arial" w:hAnsi="Arial" w:cs="Arial"/>
          <w:b/>
          <w:sz w:val="21"/>
          <w:szCs w:val="21"/>
        </w:rPr>
        <w:t xml:space="preserve">15.4. </w:t>
      </w:r>
      <w:r w:rsidRPr="00C36C31">
        <w:rPr>
          <w:rFonts w:ascii="Arial" w:hAnsi="Arial" w:cs="Arial"/>
          <w:b/>
          <w:sz w:val="21"/>
          <w:szCs w:val="21"/>
        </w:rPr>
        <w:tab/>
      </w:r>
      <w:r w:rsidRPr="00C36C31">
        <w:rPr>
          <w:rFonts w:ascii="Arial" w:hAnsi="Arial" w:cs="Arial"/>
          <w:sz w:val="21"/>
          <w:szCs w:val="21"/>
        </w:rPr>
        <w:t xml:space="preserve">É facultado à </w:t>
      </w:r>
      <w:r w:rsidR="00342B42" w:rsidRPr="00C36C31">
        <w:rPr>
          <w:rFonts w:ascii="Arial" w:hAnsi="Arial" w:cs="Arial"/>
          <w:sz w:val="21"/>
          <w:szCs w:val="21"/>
        </w:rPr>
        <w:t>Comissão de Licitação</w:t>
      </w:r>
      <w:r w:rsidRPr="00C36C31">
        <w:rPr>
          <w:rFonts w:ascii="Arial" w:hAnsi="Arial" w:cs="Arial"/>
          <w:sz w:val="21"/>
          <w:szCs w:val="21"/>
        </w:rPr>
        <w:t xml:space="preserve"> ou a autoridade superior, em qualquer fase da licitação, promover diligências destinadas a esclarecer ou complementar a instrução do processo, vedada a inclusão posterior de documentos ou informações que deveriam constar originalmente da proposta.</w:t>
      </w:r>
    </w:p>
    <w:p w:rsidR="00EF6013" w:rsidRDefault="00EF6013" w:rsidP="00654C35">
      <w:pPr>
        <w:pStyle w:val="Corpodetexto"/>
        <w:rPr>
          <w:rFonts w:ascii="Arial" w:hAnsi="Arial" w:cs="Arial"/>
          <w:sz w:val="21"/>
          <w:szCs w:val="21"/>
        </w:rPr>
      </w:pP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16. </w:t>
      </w:r>
      <w:r w:rsidRPr="00C36C31">
        <w:rPr>
          <w:rFonts w:ascii="Arial" w:hAnsi="Arial" w:cs="Arial"/>
          <w:b/>
          <w:sz w:val="21"/>
          <w:szCs w:val="21"/>
        </w:rPr>
        <w:tab/>
      </w:r>
      <w:r w:rsidRPr="00C36C31">
        <w:rPr>
          <w:rFonts w:ascii="Arial" w:hAnsi="Arial" w:cs="Arial"/>
          <w:b/>
          <w:sz w:val="21"/>
          <w:szCs w:val="21"/>
          <w:u w:val="single"/>
        </w:rPr>
        <w:t xml:space="preserve">ABERTURA DOS ENVELOPES DOCUMENTAÇÃO E PROPOSTA </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1200"/>
          <w:tab w:val="left" w:pos="2296"/>
        </w:tabs>
        <w:ind w:left="840" w:hanging="840"/>
        <w:rPr>
          <w:rFonts w:ascii="Arial" w:hAnsi="Arial" w:cs="Arial"/>
          <w:b/>
          <w:sz w:val="21"/>
          <w:szCs w:val="21"/>
        </w:rPr>
      </w:pPr>
      <w:r w:rsidRPr="00C36C31">
        <w:rPr>
          <w:rFonts w:ascii="Arial" w:hAnsi="Arial" w:cs="Arial"/>
          <w:b/>
          <w:sz w:val="21"/>
          <w:szCs w:val="21"/>
        </w:rPr>
        <w:t xml:space="preserve">16.1. </w:t>
      </w:r>
      <w:r w:rsidRPr="00C36C31">
        <w:rPr>
          <w:rFonts w:ascii="Arial" w:hAnsi="Arial" w:cs="Arial"/>
          <w:b/>
          <w:sz w:val="21"/>
          <w:szCs w:val="21"/>
        </w:rPr>
        <w:tab/>
      </w:r>
      <w:r w:rsidRPr="00C36C31">
        <w:rPr>
          <w:rFonts w:ascii="Arial" w:hAnsi="Arial" w:cs="Arial"/>
          <w:sz w:val="21"/>
          <w:szCs w:val="21"/>
        </w:rPr>
        <w:t xml:space="preserve">Abertura do </w:t>
      </w:r>
      <w:r w:rsidRPr="00C36C31">
        <w:rPr>
          <w:rFonts w:ascii="Arial" w:hAnsi="Arial" w:cs="Arial"/>
          <w:b/>
          <w:sz w:val="21"/>
          <w:szCs w:val="21"/>
        </w:rPr>
        <w:t>ENVELOPE 01 – DOCUMENTAÇÃO</w:t>
      </w:r>
    </w:p>
    <w:p w:rsidR="00EF6013" w:rsidRPr="00C36C31" w:rsidRDefault="00EF6013" w:rsidP="00654C35">
      <w:pPr>
        <w:pStyle w:val="Corpodetexto"/>
        <w:tabs>
          <w:tab w:val="left" w:pos="1200"/>
        </w:tabs>
        <w:rPr>
          <w:rFonts w:ascii="Arial" w:hAnsi="Arial" w:cs="Arial"/>
          <w:b/>
          <w:sz w:val="21"/>
          <w:szCs w:val="21"/>
        </w:rPr>
      </w:pPr>
    </w:p>
    <w:p w:rsidR="00EF6013" w:rsidRPr="00C36C31" w:rsidRDefault="00EF6013" w:rsidP="00654C35">
      <w:pPr>
        <w:pStyle w:val="Corpodetexto"/>
        <w:tabs>
          <w:tab w:val="left" w:pos="1200"/>
          <w:tab w:val="left" w:pos="2296"/>
        </w:tabs>
        <w:ind w:left="1680" w:hanging="840"/>
        <w:rPr>
          <w:rFonts w:ascii="Arial" w:hAnsi="Arial" w:cs="Arial"/>
          <w:sz w:val="21"/>
          <w:szCs w:val="21"/>
        </w:rPr>
      </w:pPr>
      <w:r w:rsidRPr="00C36C31">
        <w:rPr>
          <w:rFonts w:ascii="Arial" w:hAnsi="Arial" w:cs="Arial"/>
          <w:b/>
          <w:sz w:val="21"/>
          <w:szCs w:val="21"/>
        </w:rPr>
        <w:t>16.1.1.</w:t>
      </w:r>
      <w:r w:rsidRPr="00C36C31">
        <w:rPr>
          <w:rFonts w:ascii="Arial" w:hAnsi="Arial" w:cs="Arial"/>
          <w:b/>
          <w:sz w:val="21"/>
          <w:szCs w:val="21"/>
        </w:rPr>
        <w:tab/>
      </w:r>
      <w:r w:rsidRPr="00C36C31">
        <w:rPr>
          <w:rFonts w:ascii="Arial" w:hAnsi="Arial" w:cs="Arial"/>
          <w:sz w:val="21"/>
          <w:szCs w:val="21"/>
        </w:rPr>
        <w:t xml:space="preserve">No dia, local e hora designados no preâmbulo deste edital, na presença dos licitantes, ou seus representantes legais que comparecerem devidamente credenciados e demais pessoas que desejarem assistir ao ato, a </w:t>
      </w:r>
      <w:r w:rsidR="00342B42" w:rsidRPr="00C36C31">
        <w:rPr>
          <w:rFonts w:ascii="Arial" w:hAnsi="Arial" w:cs="Arial"/>
          <w:sz w:val="21"/>
          <w:szCs w:val="21"/>
        </w:rPr>
        <w:t>Comissão de Licitação</w:t>
      </w:r>
      <w:r w:rsidRPr="00C36C31">
        <w:rPr>
          <w:rFonts w:ascii="Arial" w:hAnsi="Arial" w:cs="Arial"/>
          <w:sz w:val="21"/>
          <w:szCs w:val="21"/>
        </w:rPr>
        <w:t xml:space="preserve"> iniciará os trabalhos examinando os envelopes DOCUMENTAÇÃO e PROPOSTA, os quais serão rubricados pelos seus membros e pelos representantes dos licitantes presentes, procedendo-se a seguir a abertura dos envelopes de DOCUMENTAÇÃO.</w:t>
      </w:r>
    </w:p>
    <w:p w:rsidR="00EF6013" w:rsidRPr="00C36C31" w:rsidRDefault="00EF6013" w:rsidP="00654C35">
      <w:pPr>
        <w:pStyle w:val="Corpodetexto"/>
        <w:tabs>
          <w:tab w:val="left" w:pos="1200"/>
        </w:tabs>
        <w:ind w:left="1680" w:hanging="840"/>
        <w:rPr>
          <w:rFonts w:ascii="Arial" w:hAnsi="Arial" w:cs="Arial"/>
          <w:b/>
          <w:sz w:val="21"/>
          <w:szCs w:val="21"/>
        </w:rPr>
      </w:pPr>
    </w:p>
    <w:p w:rsidR="00EF6013" w:rsidRPr="00C36C31" w:rsidRDefault="00EF6013" w:rsidP="00654C35">
      <w:pPr>
        <w:pStyle w:val="Corpodetexto"/>
        <w:tabs>
          <w:tab w:val="left" w:pos="1200"/>
          <w:tab w:val="left" w:pos="2296"/>
        </w:tabs>
        <w:ind w:left="1680" w:hanging="840"/>
        <w:rPr>
          <w:rFonts w:ascii="Arial" w:hAnsi="Arial" w:cs="Arial"/>
          <w:sz w:val="21"/>
          <w:szCs w:val="21"/>
        </w:rPr>
      </w:pPr>
      <w:r w:rsidRPr="00C36C31">
        <w:rPr>
          <w:rFonts w:ascii="Arial" w:hAnsi="Arial" w:cs="Arial"/>
          <w:b/>
          <w:sz w:val="21"/>
          <w:szCs w:val="21"/>
        </w:rPr>
        <w:t>16.1.2.</w:t>
      </w:r>
      <w:r w:rsidRPr="00C36C31">
        <w:rPr>
          <w:rFonts w:ascii="Arial" w:hAnsi="Arial" w:cs="Arial"/>
          <w:b/>
          <w:sz w:val="21"/>
          <w:szCs w:val="21"/>
        </w:rPr>
        <w:tab/>
      </w:r>
      <w:r w:rsidRPr="00C36C31">
        <w:rPr>
          <w:rFonts w:ascii="Arial" w:hAnsi="Arial" w:cs="Arial"/>
          <w:sz w:val="21"/>
          <w:szCs w:val="21"/>
        </w:rPr>
        <w:t>O instrumento que credencia o responsável legal ou representante da empresa na licitação, inclusive dando-lhe autoridade para desistir de recursos, deverá ser apresentado à Comissão antes do início da reunião.</w:t>
      </w:r>
    </w:p>
    <w:p w:rsidR="00EF6013" w:rsidRPr="00C36C31" w:rsidRDefault="00EF6013" w:rsidP="00654C35">
      <w:pPr>
        <w:pStyle w:val="Corpodetexto"/>
        <w:tabs>
          <w:tab w:val="left" w:pos="1200"/>
          <w:tab w:val="left" w:pos="2296"/>
        </w:tabs>
        <w:ind w:left="1680" w:hanging="840"/>
        <w:rPr>
          <w:rFonts w:ascii="Arial" w:hAnsi="Arial" w:cs="Arial"/>
          <w:sz w:val="21"/>
          <w:szCs w:val="21"/>
        </w:rPr>
      </w:pPr>
    </w:p>
    <w:p w:rsidR="00EF6013" w:rsidRPr="00C36C31" w:rsidRDefault="00EF6013" w:rsidP="00654C35">
      <w:pPr>
        <w:pStyle w:val="Corpodetexto"/>
        <w:tabs>
          <w:tab w:val="left" w:pos="1200"/>
          <w:tab w:val="left" w:pos="2310"/>
        </w:tabs>
        <w:ind w:left="1680" w:hanging="840"/>
        <w:rPr>
          <w:rFonts w:ascii="Arial" w:hAnsi="Arial" w:cs="Arial"/>
          <w:sz w:val="21"/>
          <w:szCs w:val="21"/>
        </w:rPr>
      </w:pPr>
      <w:r w:rsidRPr="00C36C31">
        <w:rPr>
          <w:rFonts w:ascii="Arial" w:hAnsi="Arial" w:cs="Arial"/>
          <w:b/>
          <w:sz w:val="21"/>
          <w:szCs w:val="21"/>
        </w:rPr>
        <w:t>16.1.3.</w:t>
      </w:r>
      <w:r w:rsidRPr="00C36C31">
        <w:rPr>
          <w:rFonts w:ascii="Arial" w:hAnsi="Arial" w:cs="Arial"/>
          <w:b/>
          <w:sz w:val="21"/>
          <w:szCs w:val="21"/>
        </w:rPr>
        <w:tab/>
      </w:r>
      <w:r w:rsidRPr="00C36C31">
        <w:rPr>
          <w:rFonts w:ascii="Arial" w:hAnsi="Arial" w:cs="Arial"/>
          <w:sz w:val="21"/>
          <w:szCs w:val="21"/>
        </w:rPr>
        <w:t xml:space="preserve">Os documentos contidos no envelope 01 serão examinados e rubricados pelos membros da </w:t>
      </w:r>
      <w:r w:rsidR="00601842" w:rsidRPr="00C36C31">
        <w:rPr>
          <w:rFonts w:ascii="Arial" w:hAnsi="Arial" w:cs="Arial"/>
          <w:sz w:val="21"/>
          <w:szCs w:val="21"/>
        </w:rPr>
        <w:t>COMISSÃO</w:t>
      </w:r>
      <w:r w:rsidRPr="00C36C31">
        <w:rPr>
          <w:rFonts w:ascii="Arial" w:hAnsi="Arial" w:cs="Arial"/>
          <w:sz w:val="21"/>
          <w:szCs w:val="21"/>
        </w:rPr>
        <w:t>, bem como pelos proponentes ou seus representantes legais.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16.1.4.</w:t>
      </w:r>
      <w:r w:rsidRPr="00C36C31">
        <w:rPr>
          <w:rFonts w:ascii="Arial" w:hAnsi="Arial" w:cs="Arial"/>
          <w:b/>
          <w:sz w:val="21"/>
          <w:szCs w:val="21"/>
        </w:rPr>
        <w:tab/>
      </w:r>
      <w:r w:rsidRPr="00C36C31">
        <w:rPr>
          <w:rFonts w:ascii="Arial" w:hAnsi="Arial" w:cs="Arial"/>
          <w:sz w:val="21"/>
          <w:szCs w:val="21"/>
        </w:rPr>
        <w:t xml:space="preserve">Desta fase será lavrada ata circunstanciada, assinada pelos licitantes presentes e pelos membros da </w:t>
      </w:r>
      <w:r w:rsidR="00601842" w:rsidRPr="00C36C31">
        <w:rPr>
          <w:rFonts w:ascii="Arial" w:hAnsi="Arial" w:cs="Arial"/>
          <w:sz w:val="21"/>
          <w:szCs w:val="21"/>
        </w:rPr>
        <w:t>COMISSÃO</w:t>
      </w:r>
      <w:r w:rsidRPr="00C36C31">
        <w:rPr>
          <w:rFonts w:ascii="Arial" w:hAnsi="Arial" w:cs="Arial"/>
          <w:sz w:val="21"/>
          <w:szCs w:val="21"/>
        </w:rPr>
        <w:t>, devendo toda e qualquer declaração constar da mesma.</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16.1.5.</w:t>
      </w:r>
      <w:r w:rsidRPr="00C36C31">
        <w:rPr>
          <w:rFonts w:ascii="Arial" w:hAnsi="Arial" w:cs="Arial"/>
          <w:b/>
          <w:sz w:val="21"/>
          <w:szCs w:val="21"/>
        </w:rPr>
        <w:tab/>
      </w:r>
      <w:r w:rsidRPr="00C36C31">
        <w:rPr>
          <w:rFonts w:ascii="Arial" w:hAnsi="Arial" w:cs="Arial"/>
          <w:sz w:val="21"/>
          <w:szCs w:val="21"/>
        </w:rPr>
        <w:t xml:space="preserve">Se ocorrer a suspensão da reunião para julgamento e a mesma não puder ser realizada no mesmo dia, será designada a data para a divulgação do resultado pela </w:t>
      </w:r>
      <w:r w:rsidR="00601842" w:rsidRPr="00C36C31">
        <w:rPr>
          <w:rFonts w:ascii="Arial" w:hAnsi="Arial" w:cs="Arial"/>
          <w:sz w:val="21"/>
          <w:szCs w:val="21"/>
        </w:rPr>
        <w:t>COMISSÃO</w:t>
      </w:r>
      <w:r w:rsidRPr="00C36C31">
        <w:rPr>
          <w:rFonts w:ascii="Arial" w:hAnsi="Arial" w:cs="Arial"/>
          <w:sz w:val="21"/>
          <w:szCs w:val="21"/>
        </w:rPr>
        <w:t xml:space="preserve"> através de expediente entregue com</w:t>
      </w:r>
      <w:r w:rsidRPr="00C36C31">
        <w:rPr>
          <w:rFonts w:ascii="Arial" w:hAnsi="Arial" w:cs="Arial"/>
          <w:b/>
          <w:sz w:val="21"/>
          <w:szCs w:val="21"/>
        </w:rPr>
        <w:t xml:space="preserve"> </w:t>
      </w:r>
      <w:r w:rsidRPr="00C36C31">
        <w:rPr>
          <w:rFonts w:ascii="Arial" w:hAnsi="Arial" w:cs="Arial"/>
          <w:sz w:val="21"/>
          <w:szCs w:val="21"/>
        </w:rPr>
        <w:t>comprovante</w:t>
      </w:r>
      <w:r w:rsidRPr="00C36C31">
        <w:rPr>
          <w:rFonts w:ascii="Arial" w:hAnsi="Arial" w:cs="Arial"/>
          <w:b/>
          <w:sz w:val="21"/>
          <w:szCs w:val="21"/>
        </w:rPr>
        <w:t xml:space="preserve"> </w:t>
      </w:r>
      <w:r w:rsidRPr="00C36C31">
        <w:rPr>
          <w:rFonts w:ascii="Arial" w:hAnsi="Arial" w:cs="Arial"/>
          <w:sz w:val="21"/>
          <w:szCs w:val="21"/>
        </w:rPr>
        <w:t>de recebimento ou por meio de publicação no órgão de imprensa local.</w:t>
      </w:r>
    </w:p>
    <w:p w:rsidR="00EF6013" w:rsidRPr="00C36C31" w:rsidRDefault="00EF6013" w:rsidP="00654C35">
      <w:pPr>
        <w:pStyle w:val="Corpodetexto"/>
        <w:tabs>
          <w:tab w:val="left" w:pos="1200"/>
          <w:tab w:val="left" w:pos="234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16.1.6.</w:t>
      </w:r>
      <w:r w:rsidRPr="00C36C31">
        <w:rPr>
          <w:rFonts w:ascii="Arial" w:hAnsi="Arial" w:cs="Arial"/>
          <w:b/>
          <w:sz w:val="21"/>
          <w:szCs w:val="21"/>
        </w:rPr>
        <w:tab/>
      </w:r>
      <w:r w:rsidRPr="00C36C31">
        <w:rPr>
          <w:rFonts w:ascii="Arial" w:hAnsi="Arial" w:cs="Arial"/>
          <w:sz w:val="21"/>
          <w:szCs w:val="21"/>
        </w:rPr>
        <w:t xml:space="preserve">Os envelopes PROPOSTA das empresas inabilitadas ficarão à disposição dos respectivos licitantes pelo prazo de 30 (trinta) dias, após a lavratura da ata ou publicação no órgão de imprensa local, junto à </w:t>
      </w:r>
      <w:r w:rsidR="00342B42" w:rsidRPr="00C36C31">
        <w:rPr>
          <w:rFonts w:ascii="Arial" w:hAnsi="Arial" w:cs="Arial"/>
          <w:sz w:val="21"/>
          <w:szCs w:val="21"/>
        </w:rPr>
        <w:t>Comissão de Licitação</w:t>
      </w:r>
      <w:r w:rsidRPr="00C36C31">
        <w:rPr>
          <w:rFonts w:ascii="Arial" w:hAnsi="Arial" w:cs="Arial"/>
          <w:sz w:val="21"/>
          <w:szCs w:val="21"/>
        </w:rPr>
        <w:t>, que os devolverá indevassados mediante recibo.</w:t>
      </w:r>
    </w:p>
    <w:p w:rsidR="00EF6013" w:rsidRPr="00C36C31" w:rsidRDefault="00EF6013" w:rsidP="00654C35">
      <w:pPr>
        <w:pStyle w:val="Corpodetexto"/>
        <w:tabs>
          <w:tab w:val="left" w:pos="1200"/>
          <w:tab w:val="left" w:pos="2340"/>
        </w:tabs>
        <w:ind w:left="1680" w:hanging="840"/>
        <w:rPr>
          <w:rFonts w:ascii="Arial" w:hAnsi="Arial" w:cs="Arial"/>
          <w:sz w:val="21"/>
          <w:szCs w:val="21"/>
        </w:rPr>
      </w:pPr>
    </w:p>
    <w:p w:rsidR="00EF6013" w:rsidRPr="00C36C31" w:rsidRDefault="00EF6013" w:rsidP="00654C35">
      <w:pPr>
        <w:pStyle w:val="Corpodetexto"/>
        <w:tabs>
          <w:tab w:val="left" w:pos="1200"/>
          <w:tab w:val="left" w:pos="2280"/>
        </w:tabs>
        <w:ind w:left="1680" w:hanging="840"/>
        <w:rPr>
          <w:rFonts w:ascii="Arial" w:hAnsi="Arial" w:cs="Arial"/>
          <w:sz w:val="21"/>
          <w:szCs w:val="21"/>
        </w:rPr>
      </w:pPr>
      <w:r w:rsidRPr="00C36C31">
        <w:rPr>
          <w:rFonts w:ascii="Arial" w:hAnsi="Arial" w:cs="Arial"/>
          <w:b/>
          <w:sz w:val="21"/>
          <w:szCs w:val="21"/>
        </w:rPr>
        <w:t>16.1.7.</w:t>
      </w:r>
      <w:r w:rsidRPr="00C36C31">
        <w:rPr>
          <w:rFonts w:ascii="Arial" w:hAnsi="Arial" w:cs="Arial"/>
          <w:b/>
          <w:sz w:val="21"/>
          <w:szCs w:val="21"/>
        </w:rPr>
        <w:tab/>
      </w:r>
      <w:r w:rsidRPr="00C36C31">
        <w:rPr>
          <w:rFonts w:ascii="Arial" w:hAnsi="Arial" w:cs="Arial"/>
          <w:sz w:val="21"/>
          <w:szCs w:val="21"/>
        </w:rPr>
        <w:t>Critérios para fins de habilitação.</w:t>
      </w:r>
    </w:p>
    <w:p w:rsidR="00EF6013" w:rsidRPr="00C36C31" w:rsidRDefault="00EF6013" w:rsidP="00654C35">
      <w:pPr>
        <w:pStyle w:val="Corpodetexto"/>
        <w:tabs>
          <w:tab w:val="left" w:pos="1200"/>
          <w:tab w:val="left" w:pos="2340"/>
        </w:tabs>
        <w:ind w:left="2760" w:hanging="1080"/>
        <w:rPr>
          <w:rFonts w:ascii="Arial" w:hAnsi="Arial" w:cs="Arial"/>
          <w:sz w:val="21"/>
          <w:szCs w:val="21"/>
        </w:rPr>
      </w:pPr>
      <w:r w:rsidRPr="00C36C31">
        <w:rPr>
          <w:rFonts w:ascii="Arial" w:hAnsi="Arial" w:cs="Arial"/>
          <w:b/>
          <w:sz w:val="21"/>
          <w:szCs w:val="21"/>
        </w:rPr>
        <w:t>16.1.7.1.</w:t>
      </w:r>
      <w:r w:rsidRPr="00C36C31">
        <w:rPr>
          <w:rFonts w:ascii="Arial" w:hAnsi="Arial" w:cs="Arial"/>
          <w:b/>
          <w:sz w:val="21"/>
          <w:szCs w:val="21"/>
        </w:rPr>
        <w:tab/>
      </w:r>
      <w:r w:rsidRPr="00C36C31">
        <w:rPr>
          <w:rFonts w:ascii="Arial" w:hAnsi="Arial" w:cs="Arial"/>
          <w:sz w:val="21"/>
          <w:szCs w:val="21"/>
        </w:rPr>
        <w:t xml:space="preserve">Serão considerados inabilitados os proponentes que não atenderem as exigências do edital ou não preencherem os requisitos exigidos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sz w:val="21"/>
          <w:szCs w:val="21"/>
        </w:rPr>
        <w:t>13.</w:t>
      </w:r>
      <w:r w:rsidR="00601842" w:rsidRPr="00C36C31">
        <w:rPr>
          <w:rFonts w:ascii="Arial" w:hAnsi="Arial" w:cs="Arial"/>
          <w:b/>
          <w:sz w:val="21"/>
          <w:szCs w:val="21"/>
        </w:rPr>
        <w:t>1</w:t>
      </w:r>
      <w:r w:rsidRPr="00C36C31">
        <w:rPr>
          <w:rFonts w:ascii="Arial" w:hAnsi="Arial" w:cs="Arial"/>
          <w:b/>
          <w:sz w:val="21"/>
          <w:szCs w:val="21"/>
        </w:rPr>
        <w:t>,</w:t>
      </w:r>
      <w:r w:rsidRPr="00C36C31">
        <w:rPr>
          <w:rFonts w:ascii="Arial" w:hAnsi="Arial" w:cs="Arial"/>
          <w:sz w:val="21"/>
          <w:szCs w:val="21"/>
        </w:rPr>
        <w:t xml:space="preserve"> deste edital.</w:t>
      </w:r>
    </w:p>
    <w:p w:rsidR="00EF6013" w:rsidRPr="00C36C31" w:rsidRDefault="00EF6013" w:rsidP="00654C35">
      <w:pPr>
        <w:pStyle w:val="Corpodetexto"/>
        <w:tabs>
          <w:tab w:val="left" w:pos="1200"/>
          <w:tab w:val="left" w:pos="2340"/>
        </w:tabs>
        <w:ind w:left="2760" w:hanging="1080"/>
        <w:rPr>
          <w:rFonts w:ascii="Arial" w:hAnsi="Arial" w:cs="Arial"/>
          <w:sz w:val="21"/>
          <w:szCs w:val="21"/>
        </w:rPr>
      </w:pPr>
      <w:r w:rsidRPr="00C36C31">
        <w:rPr>
          <w:rFonts w:ascii="Arial" w:hAnsi="Arial" w:cs="Arial"/>
          <w:b/>
          <w:sz w:val="21"/>
          <w:szCs w:val="21"/>
        </w:rPr>
        <w:t>16.1.7.2.</w:t>
      </w:r>
      <w:r w:rsidRPr="00C36C31">
        <w:rPr>
          <w:rFonts w:ascii="Arial" w:hAnsi="Arial" w:cs="Arial"/>
          <w:sz w:val="21"/>
          <w:szCs w:val="21"/>
        </w:rPr>
        <w:tab/>
        <w:t>Se todos os licitantes forem inabilitados, a Administração poderá fixar o prazo de 08 (oito) dias úteis para apresentação de nova documentação, escoimadas das causas que ensejaram a inabilitação.</w:t>
      </w:r>
    </w:p>
    <w:p w:rsidR="00EF6013" w:rsidRPr="00C36C31" w:rsidRDefault="00EF6013" w:rsidP="00654C35">
      <w:pPr>
        <w:pStyle w:val="Corpodetexto"/>
        <w:tabs>
          <w:tab w:val="left" w:pos="1200"/>
          <w:tab w:val="left" w:pos="2410"/>
        </w:tabs>
        <w:ind w:left="2760" w:hanging="1080"/>
        <w:rPr>
          <w:rFonts w:ascii="Arial" w:hAnsi="Arial" w:cs="Arial"/>
          <w:sz w:val="21"/>
          <w:szCs w:val="21"/>
        </w:rPr>
      </w:pPr>
      <w:r w:rsidRPr="00C36C31">
        <w:rPr>
          <w:rFonts w:ascii="Arial" w:hAnsi="Arial" w:cs="Arial"/>
          <w:b/>
          <w:bCs/>
          <w:sz w:val="21"/>
          <w:szCs w:val="21"/>
        </w:rPr>
        <w:t>16.1.7.3.</w:t>
      </w:r>
      <w:r w:rsidRPr="00C36C31">
        <w:rPr>
          <w:rFonts w:ascii="Arial" w:hAnsi="Arial" w:cs="Arial"/>
          <w:b/>
          <w:bCs/>
          <w:sz w:val="21"/>
          <w:szCs w:val="21"/>
        </w:rPr>
        <w:tab/>
      </w:r>
      <w:r w:rsidRPr="00C36C31">
        <w:rPr>
          <w:rFonts w:ascii="Arial" w:hAnsi="Arial" w:cs="Arial"/>
          <w:sz w:val="21"/>
          <w:szCs w:val="21"/>
        </w:rPr>
        <w:t xml:space="preserve">Ultrapassada a fase de habilitação, não será permitida a desistência de participação e </w:t>
      </w:r>
      <w:proofErr w:type="spellStart"/>
      <w:r w:rsidRPr="00C36C31">
        <w:rPr>
          <w:rFonts w:ascii="Arial" w:hAnsi="Arial" w:cs="Arial"/>
          <w:sz w:val="21"/>
          <w:szCs w:val="21"/>
        </w:rPr>
        <w:t>conseqüente</w:t>
      </w:r>
      <w:proofErr w:type="spellEnd"/>
      <w:r w:rsidRPr="00C36C31">
        <w:rPr>
          <w:rFonts w:ascii="Arial" w:hAnsi="Arial" w:cs="Arial"/>
          <w:sz w:val="21"/>
          <w:szCs w:val="21"/>
        </w:rPr>
        <w:t xml:space="preserve"> retirada de proposta, salvo por motivo justo decorrente de fato superveniente e aceito pela </w:t>
      </w:r>
      <w:r w:rsidR="00342B42" w:rsidRPr="00C36C31">
        <w:rPr>
          <w:rFonts w:ascii="Arial" w:hAnsi="Arial" w:cs="Arial"/>
          <w:sz w:val="21"/>
          <w:szCs w:val="21"/>
        </w:rPr>
        <w:t>Comissão de Licitação</w:t>
      </w:r>
      <w:r w:rsidRPr="00C36C31">
        <w:rPr>
          <w:rFonts w:ascii="Arial" w:hAnsi="Arial" w:cs="Arial"/>
          <w:sz w:val="21"/>
          <w:szCs w:val="21"/>
        </w:rPr>
        <w:t>.</w:t>
      </w:r>
    </w:p>
    <w:p w:rsidR="00EF6013" w:rsidRPr="00C36C31" w:rsidRDefault="00EF6013" w:rsidP="00654C35">
      <w:pPr>
        <w:pStyle w:val="Corpodetexto"/>
        <w:tabs>
          <w:tab w:val="left" w:pos="1200"/>
          <w:tab w:val="left" w:pos="2410"/>
        </w:tabs>
        <w:rPr>
          <w:rFonts w:ascii="Arial" w:hAnsi="Arial" w:cs="Arial"/>
          <w:b/>
          <w:bCs/>
          <w:sz w:val="21"/>
          <w:szCs w:val="21"/>
        </w:rPr>
      </w:pPr>
    </w:p>
    <w:p w:rsidR="00EF6013" w:rsidRPr="00C36C31" w:rsidRDefault="00EF6013" w:rsidP="00654C35">
      <w:pPr>
        <w:pStyle w:val="Corpodetexto"/>
        <w:tabs>
          <w:tab w:val="left" w:pos="840"/>
          <w:tab w:val="left" w:pos="1200"/>
          <w:tab w:val="left" w:pos="2340"/>
        </w:tabs>
        <w:rPr>
          <w:rFonts w:ascii="Arial" w:hAnsi="Arial" w:cs="Arial"/>
          <w:sz w:val="21"/>
          <w:szCs w:val="21"/>
        </w:rPr>
      </w:pPr>
      <w:r w:rsidRPr="00C36C31">
        <w:rPr>
          <w:rFonts w:ascii="Arial" w:hAnsi="Arial" w:cs="Arial"/>
          <w:b/>
          <w:sz w:val="21"/>
          <w:szCs w:val="21"/>
        </w:rPr>
        <w:t>16.2-</w:t>
      </w:r>
      <w:r w:rsidRPr="00C36C31">
        <w:rPr>
          <w:rFonts w:ascii="Arial" w:hAnsi="Arial" w:cs="Arial"/>
          <w:sz w:val="21"/>
          <w:szCs w:val="21"/>
        </w:rPr>
        <w:tab/>
        <w:t xml:space="preserve">Abertura do </w:t>
      </w:r>
      <w:r w:rsidRPr="00C36C31">
        <w:rPr>
          <w:rFonts w:ascii="Arial" w:hAnsi="Arial" w:cs="Arial"/>
          <w:b/>
          <w:sz w:val="21"/>
          <w:szCs w:val="21"/>
        </w:rPr>
        <w:t>ENVELOPE 02 – PROPOSTA</w:t>
      </w:r>
    </w:p>
    <w:p w:rsidR="00EF6013" w:rsidRPr="00C36C31" w:rsidRDefault="00EF6013" w:rsidP="00654C35">
      <w:pPr>
        <w:pStyle w:val="Corpodetexto"/>
        <w:tabs>
          <w:tab w:val="left" w:pos="1200"/>
        </w:tabs>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16.2.1.</w:t>
      </w:r>
      <w:r w:rsidRPr="00C36C31">
        <w:rPr>
          <w:rFonts w:ascii="Arial" w:hAnsi="Arial" w:cs="Arial"/>
          <w:b/>
          <w:sz w:val="21"/>
          <w:szCs w:val="21"/>
        </w:rPr>
        <w:tab/>
      </w:r>
      <w:r w:rsidRPr="00C36C31">
        <w:rPr>
          <w:rFonts w:ascii="Arial" w:hAnsi="Arial" w:cs="Arial"/>
          <w:sz w:val="21"/>
          <w:szCs w:val="21"/>
        </w:rPr>
        <w:t xml:space="preserve">Os envelopes PROPOSTAS dos licitantes habilitados poderão ser abertos a seguir, no mesmo local, pela </w:t>
      </w:r>
      <w:r w:rsidR="00342B42" w:rsidRPr="00C36C31">
        <w:rPr>
          <w:rFonts w:ascii="Arial" w:hAnsi="Arial" w:cs="Arial"/>
          <w:sz w:val="21"/>
          <w:szCs w:val="21"/>
        </w:rPr>
        <w:t>Comissão de Licitação</w:t>
      </w:r>
      <w:r w:rsidRPr="00C36C31">
        <w:rPr>
          <w:rFonts w:ascii="Arial" w:hAnsi="Arial" w:cs="Arial"/>
          <w:sz w:val="21"/>
          <w:szCs w:val="21"/>
        </w:rPr>
        <w:t xml:space="preserve">, desde que assim o decida a </w:t>
      </w:r>
      <w:r w:rsidR="00601842" w:rsidRPr="00C36C31">
        <w:rPr>
          <w:rFonts w:ascii="Arial" w:hAnsi="Arial" w:cs="Arial"/>
          <w:sz w:val="21"/>
          <w:szCs w:val="21"/>
        </w:rPr>
        <w:t>COMISSÃO</w:t>
      </w:r>
      <w:r w:rsidRPr="00C36C31">
        <w:rPr>
          <w:rFonts w:ascii="Arial" w:hAnsi="Arial" w:cs="Arial"/>
          <w:sz w:val="21"/>
          <w:szCs w:val="21"/>
        </w:rPr>
        <w:t xml:space="preserve"> e haja renúncia expressa de todos os proponentes presentes da interposição de recurso de que trata o artigo 109, I, da Lei n. 8.666/93. Em não ocorrendo a abertura de tais envelopes, será comunicado aos licitantes, por escrito, </w:t>
      </w:r>
      <w:proofErr w:type="spellStart"/>
      <w:r w:rsidRPr="00C36C31">
        <w:rPr>
          <w:rFonts w:ascii="Arial" w:hAnsi="Arial" w:cs="Arial"/>
          <w:sz w:val="21"/>
          <w:szCs w:val="21"/>
        </w:rPr>
        <w:t>contra-recibo</w:t>
      </w:r>
      <w:proofErr w:type="spellEnd"/>
      <w:r w:rsidRPr="00C36C31">
        <w:rPr>
          <w:rFonts w:ascii="Arial" w:hAnsi="Arial" w:cs="Arial"/>
          <w:sz w:val="21"/>
          <w:szCs w:val="21"/>
        </w:rPr>
        <w:t>, ou através de publicação no órgão da imprensa local, a nova data após julgamento dos recursos ou decorrido o prazo sem interposição ou solicitado pela C</w:t>
      </w:r>
      <w:r w:rsidR="00601842" w:rsidRPr="00C36C31">
        <w:rPr>
          <w:rFonts w:ascii="Arial" w:hAnsi="Arial" w:cs="Arial"/>
          <w:sz w:val="21"/>
          <w:szCs w:val="21"/>
        </w:rPr>
        <w:t>omissão</w:t>
      </w:r>
      <w:r w:rsidRPr="00C36C31">
        <w:rPr>
          <w:rFonts w:ascii="Arial" w:hAnsi="Arial" w:cs="Arial"/>
          <w:sz w:val="21"/>
          <w:szCs w:val="21"/>
        </w:rPr>
        <w:t xml:space="preserve"> para análise da documentação apresentada;</w:t>
      </w:r>
    </w:p>
    <w:p w:rsidR="00EF6013" w:rsidRPr="00C36C31" w:rsidRDefault="00EF6013" w:rsidP="00654C35">
      <w:pPr>
        <w:pStyle w:val="Corpodetexto"/>
        <w:tabs>
          <w:tab w:val="left" w:pos="1200"/>
          <w:tab w:val="left" w:pos="2760"/>
        </w:tabs>
        <w:ind w:left="168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16.2.2.</w:t>
      </w:r>
      <w:r w:rsidRPr="00C36C31">
        <w:rPr>
          <w:rFonts w:ascii="Arial" w:hAnsi="Arial" w:cs="Arial"/>
          <w:sz w:val="21"/>
          <w:szCs w:val="21"/>
        </w:rPr>
        <w:tab/>
        <w:t>Uma vez abertas as propostas, serão tidas como imutáveis e acabadas, não sendo admitidas quaisquer providências posteriores tendentes a sanar falhas ou omissões;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16.2.3.</w:t>
      </w:r>
      <w:r w:rsidRPr="00C36C31">
        <w:rPr>
          <w:rFonts w:ascii="Arial" w:hAnsi="Arial" w:cs="Arial"/>
          <w:sz w:val="21"/>
          <w:szCs w:val="21"/>
        </w:rPr>
        <w:tab/>
        <w:t xml:space="preserve">As propostas serão examinadas e rubricadas pelos membros da </w:t>
      </w:r>
      <w:r w:rsidR="00342B42" w:rsidRPr="00C36C31">
        <w:rPr>
          <w:rFonts w:ascii="Arial" w:hAnsi="Arial" w:cs="Arial"/>
          <w:sz w:val="21"/>
          <w:szCs w:val="21"/>
        </w:rPr>
        <w:t>Comissão de Licitação</w:t>
      </w:r>
      <w:r w:rsidRPr="00C36C31">
        <w:rPr>
          <w:rFonts w:ascii="Arial" w:hAnsi="Arial" w:cs="Arial"/>
          <w:sz w:val="21"/>
          <w:szCs w:val="21"/>
        </w:rPr>
        <w:t>, bem como, pelos licitantes presentes, sendo procedida a leitura dos preços e condições oferecidas;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lastRenderedPageBreak/>
        <w:t>16.2.4.</w:t>
      </w:r>
      <w:r w:rsidRPr="00C36C31">
        <w:rPr>
          <w:rFonts w:ascii="Arial" w:hAnsi="Arial" w:cs="Arial"/>
          <w:sz w:val="21"/>
          <w:szCs w:val="21"/>
        </w:rPr>
        <w:tab/>
        <w:t>Desta fase será lavrada ata circunstanciada, devendo toda e qualquer declaração constar da mesma;</w:t>
      </w:r>
    </w:p>
    <w:p w:rsidR="00EF6013" w:rsidRPr="00C36C31" w:rsidRDefault="00EF6013" w:rsidP="00654C35">
      <w:pPr>
        <w:pStyle w:val="Corpodetexto"/>
        <w:tabs>
          <w:tab w:val="left" w:pos="1200"/>
          <w:tab w:val="left" w:pos="2340"/>
        </w:tabs>
        <w:ind w:left="1680" w:hanging="840"/>
        <w:rPr>
          <w:rFonts w:ascii="Arial" w:hAnsi="Arial" w:cs="Arial"/>
          <w:b/>
          <w:sz w:val="21"/>
          <w:szCs w:val="21"/>
        </w:rPr>
      </w:pPr>
    </w:p>
    <w:p w:rsidR="00EF6013" w:rsidRPr="00C36C31" w:rsidRDefault="00EF6013" w:rsidP="00654C35">
      <w:pPr>
        <w:pStyle w:val="Corpodetexto"/>
        <w:tabs>
          <w:tab w:val="left" w:pos="1200"/>
          <w:tab w:val="left" w:pos="2410"/>
        </w:tabs>
        <w:ind w:left="1680" w:hanging="840"/>
        <w:rPr>
          <w:rFonts w:ascii="Arial" w:hAnsi="Arial" w:cs="Arial"/>
          <w:sz w:val="21"/>
          <w:szCs w:val="21"/>
        </w:rPr>
      </w:pPr>
      <w:r w:rsidRPr="00C36C31">
        <w:rPr>
          <w:rFonts w:ascii="Arial" w:hAnsi="Arial" w:cs="Arial"/>
          <w:b/>
          <w:sz w:val="21"/>
          <w:szCs w:val="21"/>
        </w:rPr>
        <w:t>16.2.5.</w:t>
      </w:r>
      <w:r w:rsidRPr="00C36C31">
        <w:rPr>
          <w:rFonts w:ascii="Arial" w:hAnsi="Arial" w:cs="Arial"/>
          <w:sz w:val="21"/>
          <w:szCs w:val="21"/>
        </w:rPr>
        <w:tab/>
        <w:t xml:space="preserve">Se o julgamento não ocorrer logo após a abertura dos envelopes, a comissão divulgará o resultado através do órgão da imprensa local.  </w:t>
      </w:r>
    </w:p>
    <w:p w:rsidR="00EF6013" w:rsidRPr="00C36C31" w:rsidRDefault="00EF6013" w:rsidP="00654C35">
      <w:pPr>
        <w:pStyle w:val="Corpodetexto"/>
        <w:tabs>
          <w:tab w:val="left" w:pos="1200"/>
        </w:tabs>
        <w:rPr>
          <w:rFonts w:ascii="Arial" w:hAnsi="Arial" w:cs="Arial"/>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b/>
          <w:sz w:val="21"/>
          <w:szCs w:val="21"/>
        </w:rPr>
        <w:t>16.3.</w:t>
      </w:r>
      <w:r w:rsidRPr="00C36C31">
        <w:rPr>
          <w:rFonts w:ascii="Arial" w:hAnsi="Arial" w:cs="Arial"/>
          <w:b/>
          <w:sz w:val="21"/>
          <w:szCs w:val="21"/>
        </w:rPr>
        <w:tab/>
      </w:r>
      <w:r w:rsidRPr="00C36C31">
        <w:rPr>
          <w:rFonts w:ascii="Arial" w:hAnsi="Arial" w:cs="Arial"/>
          <w:sz w:val="21"/>
          <w:szCs w:val="21"/>
        </w:rPr>
        <w:t>Critérios de julgamento das propostas:</w:t>
      </w:r>
    </w:p>
    <w:p w:rsidR="00EF6013" w:rsidRPr="00C36C31" w:rsidRDefault="00EF6013" w:rsidP="00654C35">
      <w:pPr>
        <w:pStyle w:val="Corpodetexto"/>
        <w:tabs>
          <w:tab w:val="left" w:pos="1200"/>
          <w:tab w:val="left" w:pos="2340"/>
        </w:tabs>
        <w:rPr>
          <w:rFonts w:ascii="Arial" w:hAnsi="Arial" w:cs="Arial"/>
          <w:b/>
          <w:sz w:val="21"/>
          <w:szCs w:val="21"/>
        </w:rPr>
      </w:pPr>
    </w:p>
    <w:p w:rsidR="00EF6013" w:rsidRPr="00C36C31" w:rsidRDefault="00EF6013" w:rsidP="00654C35">
      <w:pPr>
        <w:pStyle w:val="Corpodetexto"/>
        <w:tabs>
          <w:tab w:val="left" w:pos="1200"/>
          <w:tab w:val="left" w:pos="1680"/>
          <w:tab w:val="left" w:pos="2340"/>
        </w:tabs>
        <w:ind w:left="840"/>
        <w:rPr>
          <w:rFonts w:ascii="Arial" w:hAnsi="Arial" w:cs="Arial"/>
          <w:sz w:val="21"/>
          <w:szCs w:val="21"/>
        </w:rPr>
      </w:pPr>
      <w:r w:rsidRPr="00C36C31">
        <w:rPr>
          <w:rFonts w:ascii="Arial" w:hAnsi="Arial" w:cs="Arial"/>
          <w:b/>
          <w:sz w:val="21"/>
          <w:szCs w:val="21"/>
        </w:rPr>
        <w:t xml:space="preserve">16.3.1. </w:t>
      </w:r>
      <w:r w:rsidRPr="00C36C31">
        <w:rPr>
          <w:rFonts w:ascii="Arial" w:hAnsi="Arial" w:cs="Arial"/>
          <w:b/>
          <w:sz w:val="21"/>
          <w:szCs w:val="21"/>
        </w:rPr>
        <w:tab/>
      </w:r>
      <w:r w:rsidRPr="00C36C31">
        <w:rPr>
          <w:rFonts w:ascii="Arial" w:hAnsi="Arial" w:cs="Arial"/>
          <w:sz w:val="21"/>
          <w:szCs w:val="21"/>
        </w:rPr>
        <w:t>Desclassificação:</w:t>
      </w:r>
    </w:p>
    <w:p w:rsidR="00EF6013" w:rsidRPr="00C36C31" w:rsidRDefault="00EF6013" w:rsidP="00654C35">
      <w:pPr>
        <w:pStyle w:val="Corpodetexto"/>
        <w:tabs>
          <w:tab w:val="left" w:pos="1920"/>
          <w:tab w:val="left" w:pos="2760"/>
        </w:tabs>
        <w:ind w:left="2760" w:hanging="1080"/>
        <w:rPr>
          <w:rFonts w:ascii="Arial" w:hAnsi="Arial" w:cs="Arial"/>
          <w:sz w:val="21"/>
          <w:szCs w:val="21"/>
        </w:rPr>
      </w:pPr>
      <w:r w:rsidRPr="00C36C31">
        <w:rPr>
          <w:rFonts w:ascii="Arial" w:hAnsi="Arial" w:cs="Arial"/>
          <w:b/>
          <w:sz w:val="21"/>
          <w:szCs w:val="21"/>
        </w:rPr>
        <w:t>16.3.1.1.</w:t>
      </w:r>
      <w:r w:rsidRPr="00C36C31">
        <w:rPr>
          <w:rFonts w:ascii="Arial" w:hAnsi="Arial" w:cs="Arial"/>
          <w:b/>
          <w:sz w:val="21"/>
          <w:szCs w:val="21"/>
        </w:rPr>
        <w:tab/>
      </w:r>
      <w:r w:rsidRPr="00C36C31">
        <w:rPr>
          <w:rFonts w:ascii="Arial" w:hAnsi="Arial" w:cs="Arial"/>
          <w:sz w:val="21"/>
          <w:szCs w:val="21"/>
        </w:rPr>
        <w:t>Serão desclassificadas as propostas que:</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a)</w:t>
      </w:r>
      <w:r w:rsidRPr="00C36C31">
        <w:rPr>
          <w:rFonts w:ascii="Arial" w:hAnsi="Arial" w:cs="Arial"/>
          <w:b/>
          <w:sz w:val="21"/>
          <w:szCs w:val="21"/>
        </w:rPr>
        <w:tab/>
      </w:r>
      <w:r w:rsidRPr="00C36C31">
        <w:rPr>
          <w:rFonts w:ascii="Arial" w:hAnsi="Arial" w:cs="Arial"/>
          <w:sz w:val="21"/>
          <w:szCs w:val="21"/>
        </w:rPr>
        <w:t>que contiverem valor global superior ao limite estabelecido no item 7.1 deste edital;</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b)</w:t>
      </w:r>
      <w:r w:rsidRPr="00C36C31">
        <w:rPr>
          <w:rFonts w:ascii="Arial" w:hAnsi="Arial" w:cs="Arial"/>
          <w:sz w:val="21"/>
          <w:szCs w:val="21"/>
        </w:rPr>
        <w:tab/>
        <w:t>apresentarem preços unitários excessivos, assim considerados os apresentados com índice superiores a 10% dos valores orçados pela Administração;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 xml:space="preserve">c) </w:t>
      </w:r>
      <w:r w:rsidRPr="00C36C31">
        <w:rPr>
          <w:rFonts w:ascii="Arial" w:hAnsi="Arial" w:cs="Arial"/>
          <w:b/>
          <w:sz w:val="21"/>
          <w:szCs w:val="21"/>
        </w:rPr>
        <w:tab/>
      </w:r>
      <w:r w:rsidRPr="00C36C31">
        <w:rPr>
          <w:rFonts w:ascii="Arial" w:hAnsi="Arial" w:cs="Arial"/>
          <w:sz w:val="21"/>
          <w:szCs w:val="21"/>
        </w:rPr>
        <w:t>indiquem a previsão de liberação de recursos excessivos nas etapas iniciais sem garantia de recursos financeiros para conclusão do objeto licitado;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d)</w:t>
      </w:r>
      <w:r w:rsidRPr="00C36C31">
        <w:rPr>
          <w:rFonts w:ascii="Arial" w:hAnsi="Arial" w:cs="Arial"/>
          <w:sz w:val="21"/>
          <w:szCs w:val="21"/>
        </w:rPr>
        <w:tab/>
        <w:t>não atenderem as exigências estabelecidas no edital e seus anexos;</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e)</w:t>
      </w:r>
      <w:r w:rsidRPr="00C36C31">
        <w:rPr>
          <w:rFonts w:ascii="Arial" w:hAnsi="Arial" w:cs="Arial"/>
          <w:sz w:val="21"/>
          <w:szCs w:val="21"/>
        </w:rPr>
        <w:tab/>
        <w:t xml:space="preserve">apresentarem valor total global manifestamente </w:t>
      </w:r>
      <w:proofErr w:type="spellStart"/>
      <w:r w:rsidRPr="00C36C31">
        <w:rPr>
          <w:rFonts w:ascii="Arial" w:hAnsi="Arial" w:cs="Arial"/>
          <w:sz w:val="21"/>
          <w:szCs w:val="21"/>
        </w:rPr>
        <w:t>inexeqüível</w:t>
      </w:r>
      <w:proofErr w:type="spellEnd"/>
      <w:r w:rsidRPr="00C36C31">
        <w:rPr>
          <w:rFonts w:ascii="Arial" w:hAnsi="Arial" w:cs="Arial"/>
          <w:sz w:val="21"/>
          <w:szCs w:val="21"/>
        </w:rPr>
        <w:t>;</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f)</w:t>
      </w:r>
      <w:r w:rsidRPr="00C36C31">
        <w:rPr>
          <w:rFonts w:ascii="Arial" w:hAnsi="Arial" w:cs="Arial"/>
          <w:sz w:val="21"/>
          <w:szCs w:val="21"/>
        </w:rPr>
        <w:tab/>
        <w:t>objeto cotado estiver com sua descrição em desacordo com o objeto da presente licitação;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g)</w:t>
      </w:r>
      <w:r w:rsidRPr="00C36C31">
        <w:rPr>
          <w:rFonts w:ascii="Arial" w:hAnsi="Arial" w:cs="Arial"/>
          <w:sz w:val="21"/>
          <w:szCs w:val="21"/>
        </w:rPr>
        <w:tab/>
        <w:t xml:space="preserve">proposta que não se situe como </w:t>
      </w:r>
      <w:proofErr w:type="spellStart"/>
      <w:r w:rsidRPr="00C36C31">
        <w:rPr>
          <w:rFonts w:ascii="Arial" w:hAnsi="Arial" w:cs="Arial"/>
          <w:sz w:val="21"/>
          <w:szCs w:val="21"/>
        </w:rPr>
        <w:t>exeqüível</w:t>
      </w:r>
      <w:proofErr w:type="spellEnd"/>
      <w:r w:rsidRPr="00C36C31">
        <w:rPr>
          <w:rFonts w:ascii="Arial" w:hAnsi="Arial" w:cs="Arial"/>
          <w:sz w:val="21"/>
          <w:szCs w:val="21"/>
        </w:rPr>
        <w:t xml:space="preserve">, na forma do critério delineado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sz w:val="21"/>
          <w:szCs w:val="21"/>
        </w:rPr>
        <w:t>16.3.2.1</w:t>
      </w:r>
      <w:r w:rsidRPr="00C36C31">
        <w:rPr>
          <w:rFonts w:ascii="Arial" w:hAnsi="Arial" w:cs="Arial"/>
          <w:sz w:val="21"/>
          <w:szCs w:val="21"/>
        </w:rPr>
        <w:t xml:space="preserve">, em especial letras </w:t>
      </w:r>
      <w:r w:rsidRPr="00C36C31">
        <w:rPr>
          <w:rFonts w:ascii="Arial" w:hAnsi="Arial" w:cs="Arial"/>
          <w:b/>
          <w:sz w:val="21"/>
          <w:szCs w:val="21"/>
        </w:rPr>
        <w:t>“e”, “f” e “g”</w:t>
      </w:r>
      <w:r w:rsidRPr="00C36C31">
        <w:rPr>
          <w:rFonts w:ascii="Arial" w:hAnsi="Arial" w:cs="Arial"/>
          <w:sz w:val="21"/>
          <w:szCs w:val="21"/>
        </w:rPr>
        <w:t>;</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h)</w:t>
      </w:r>
      <w:r w:rsidRPr="00C36C31">
        <w:rPr>
          <w:rFonts w:ascii="Arial" w:hAnsi="Arial" w:cs="Arial"/>
          <w:sz w:val="21"/>
          <w:szCs w:val="21"/>
        </w:rPr>
        <w:tab/>
        <w:t>proposta que ofereça vantagem não prevista no instrumento convocatório, ou ainda vantagem baseada na oferta dos demais licitantes</w:t>
      </w:r>
    </w:p>
    <w:p w:rsidR="00EF6013" w:rsidRPr="00C36C31" w:rsidRDefault="00EF6013" w:rsidP="00654C35">
      <w:pPr>
        <w:pStyle w:val="Corpodetexto"/>
        <w:tabs>
          <w:tab w:val="left" w:pos="1200"/>
          <w:tab w:val="left" w:pos="1920"/>
          <w:tab w:val="left" w:pos="2760"/>
        </w:tabs>
        <w:ind w:left="2760" w:hanging="1080"/>
        <w:rPr>
          <w:rFonts w:ascii="Arial" w:hAnsi="Arial" w:cs="Arial"/>
          <w:b/>
          <w:sz w:val="21"/>
          <w:szCs w:val="21"/>
        </w:rPr>
      </w:pPr>
    </w:p>
    <w:p w:rsidR="00EF6013" w:rsidRPr="00C36C31" w:rsidRDefault="00EF6013" w:rsidP="00654C35">
      <w:pPr>
        <w:pStyle w:val="Corpodetexto"/>
        <w:tabs>
          <w:tab w:val="left" w:pos="1200"/>
          <w:tab w:val="left" w:pos="1920"/>
          <w:tab w:val="left" w:pos="2760"/>
        </w:tabs>
        <w:ind w:left="2760" w:hanging="1080"/>
        <w:rPr>
          <w:rFonts w:ascii="Arial" w:hAnsi="Arial" w:cs="Arial"/>
          <w:sz w:val="21"/>
          <w:szCs w:val="21"/>
        </w:rPr>
      </w:pPr>
      <w:r w:rsidRPr="00C36C31">
        <w:rPr>
          <w:rFonts w:ascii="Arial" w:hAnsi="Arial" w:cs="Arial"/>
          <w:b/>
          <w:sz w:val="21"/>
          <w:szCs w:val="21"/>
        </w:rPr>
        <w:t>16.3.1.2.</w:t>
      </w:r>
      <w:r w:rsidRPr="00C36C31">
        <w:rPr>
          <w:rFonts w:ascii="Arial" w:hAnsi="Arial" w:cs="Arial"/>
          <w:sz w:val="21"/>
          <w:szCs w:val="21"/>
        </w:rPr>
        <w:t xml:space="preserve"> </w:t>
      </w:r>
      <w:r w:rsidRPr="00C36C31">
        <w:rPr>
          <w:rFonts w:ascii="Arial" w:hAnsi="Arial" w:cs="Arial"/>
          <w:sz w:val="21"/>
          <w:szCs w:val="21"/>
        </w:rPr>
        <w:tab/>
        <w:t>Se todas as propostas forem desclassificadas, a Administração poderá fixar aos licitantes o prazo de 08 (oito) dias úteis para reapresentação de outra, escoimadas as causas que ensejarem a desclassificação.</w:t>
      </w:r>
    </w:p>
    <w:p w:rsidR="00EF6013" w:rsidRPr="00C36C31" w:rsidRDefault="00EF6013" w:rsidP="00654C35">
      <w:pPr>
        <w:pStyle w:val="Corpodetexto"/>
        <w:tabs>
          <w:tab w:val="left" w:pos="1560"/>
          <w:tab w:val="left" w:pos="2410"/>
        </w:tabs>
        <w:ind w:left="840"/>
        <w:rPr>
          <w:rFonts w:ascii="Arial" w:hAnsi="Arial" w:cs="Arial"/>
          <w:b/>
          <w:sz w:val="21"/>
          <w:szCs w:val="21"/>
        </w:rPr>
      </w:pPr>
    </w:p>
    <w:p w:rsidR="00EF6013" w:rsidRPr="00C36C31" w:rsidRDefault="00EF6013" w:rsidP="00654C35">
      <w:pPr>
        <w:pStyle w:val="Corpodetexto"/>
        <w:tabs>
          <w:tab w:val="left" w:pos="1200"/>
          <w:tab w:val="left" w:pos="1680"/>
          <w:tab w:val="left" w:pos="2410"/>
        </w:tabs>
        <w:ind w:left="840"/>
        <w:rPr>
          <w:rFonts w:ascii="Arial" w:hAnsi="Arial" w:cs="Arial"/>
          <w:sz w:val="21"/>
          <w:szCs w:val="21"/>
        </w:rPr>
      </w:pPr>
      <w:r w:rsidRPr="00C36C31">
        <w:rPr>
          <w:rFonts w:ascii="Arial" w:hAnsi="Arial" w:cs="Arial"/>
          <w:b/>
          <w:sz w:val="21"/>
          <w:szCs w:val="21"/>
        </w:rPr>
        <w:t>16.3.2.</w:t>
      </w:r>
      <w:r w:rsidRPr="00C36C31">
        <w:rPr>
          <w:rFonts w:ascii="Arial" w:hAnsi="Arial" w:cs="Arial"/>
          <w:b/>
          <w:sz w:val="21"/>
          <w:szCs w:val="21"/>
        </w:rPr>
        <w:tab/>
      </w:r>
      <w:r w:rsidRPr="00C36C31">
        <w:rPr>
          <w:rFonts w:ascii="Arial" w:hAnsi="Arial" w:cs="Arial"/>
          <w:sz w:val="21"/>
          <w:szCs w:val="21"/>
        </w:rPr>
        <w:t>Classificação:</w:t>
      </w:r>
    </w:p>
    <w:p w:rsidR="00EF6013" w:rsidRPr="00C36C31" w:rsidRDefault="00EF6013" w:rsidP="00654C35">
      <w:pPr>
        <w:pStyle w:val="Corpodetexto"/>
        <w:tabs>
          <w:tab w:val="left" w:pos="1200"/>
        </w:tabs>
        <w:ind w:left="2760" w:hanging="1080"/>
        <w:rPr>
          <w:rFonts w:ascii="Arial" w:hAnsi="Arial" w:cs="Arial"/>
          <w:sz w:val="21"/>
          <w:szCs w:val="21"/>
        </w:rPr>
      </w:pPr>
      <w:r w:rsidRPr="00C36C31">
        <w:rPr>
          <w:rFonts w:ascii="Arial" w:hAnsi="Arial" w:cs="Arial"/>
          <w:b/>
          <w:sz w:val="21"/>
          <w:szCs w:val="21"/>
        </w:rPr>
        <w:t>16.3.2.1.</w:t>
      </w:r>
      <w:r w:rsidRPr="00C36C31">
        <w:rPr>
          <w:rFonts w:ascii="Arial" w:hAnsi="Arial" w:cs="Arial"/>
          <w:b/>
          <w:sz w:val="21"/>
          <w:szCs w:val="21"/>
        </w:rPr>
        <w:tab/>
      </w:r>
      <w:r w:rsidRPr="00C36C31">
        <w:rPr>
          <w:rFonts w:ascii="Arial" w:hAnsi="Arial" w:cs="Arial"/>
          <w:sz w:val="21"/>
          <w:szCs w:val="21"/>
        </w:rPr>
        <w:t>Após exame das propostas, a Comissão fará a classificação, levando em conta exclusivamente o menor preço global, observando as seguintes regras:</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Abertos os envelopes proposta, verificar-se-á se todas as propostas atendem os requisitos formais e materiais fixados no edital. As propostas que não atendam às exigências formais e materiais serão desclassificadas. As propostas classificadas serão separadas, ordenando-as para apuração da média aritmética;</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Separar entre as propostas classificadas aquelas cujos preços propostos sejam superiores a 50% do valor orçado pela Administração;</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Realizar a média aritmética dos valores das propostas cujos preços sejam superiores a 50% do valor orçado;</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Escolher o menor valor resultante da média aritmética ou do valor orçado, que servirá de base para:</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lastRenderedPageBreak/>
        <w:t xml:space="preserve">incidência de 70% para cálculo da </w:t>
      </w:r>
      <w:proofErr w:type="spellStart"/>
      <w:r w:rsidRPr="00C36C31">
        <w:rPr>
          <w:rFonts w:ascii="Arial" w:hAnsi="Arial" w:cs="Arial"/>
          <w:sz w:val="21"/>
          <w:szCs w:val="21"/>
        </w:rPr>
        <w:t>exeqüibilidade</w:t>
      </w:r>
      <w:proofErr w:type="spellEnd"/>
      <w:r w:rsidRPr="00C36C31">
        <w:rPr>
          <w:rFonts w:ascii="Arial" w:hAnsi="Arial" w:cs="Arial"/>
          <w:sz w:val="21"/>
          <w:szCs w:val="21"/>
        </w:rPr>
        <w:t>/</w:t>
      </w:r>
      <w:proofErr w:type="spellStart"/>
      <w:r w:rsidRPr="00C36C31">
        <w:rPr>
          <w:rFonts w:ascii="Arial" w:hAnsi="Arial" w:cs="Arial"/>
          <w:sz w:val="21"/>
          <w:szCs w:val="21"/>
        </w:rPr>
        <w:t>inexeqüibilidade</w:t>
      </w:r>
      <w:proofErr w:type="spellEnd"/>
      <w:r w:rsidRPr="00C36C31">
        <w:rPr>
          <w:rFonts w:ascii="Arial" w:hAnsi="Arial" w:cs="Arial"/>
          <w:sz w:val="21"/>
          <w:szCs w:val="21"/>
        </w:rPr>
        <w:t xml:space="preserve"> das propostas;</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incidência de 80% para cálculo da necessidade de prestação de garantia adicional;</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cálculo direto da garantia adicional, quando devida.</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Para efeito de apuração da </w:t>
      </w:r>
      <w:proofErr w:type="spellStart"/>
      <w:r w:rsidRPr="00C36C31">
        <w:rPr>
          <w:rFonts w:ascii="Arial" w:hAnsi="Arial" w:cs="Arial"/>
          <w:sz w:val="21"/>
          <w:szCs w:val="21"/>
        </w:rPr>
        <w:t>exeqüibilidade</w:t>
      </w:r>
      <w:proofErr w:type="spellEnd"/>
      <w:r w:rsidRPr="00C36C31">
        <w:rPr>
          <w:rFonts w:ascii="Arial" w:hAnsi="Arial" w:cs="Arial"/>
          <w:sz w:val="21"/>
          <w:szCs w:val="21"/>
        </w:rPr>
        <w:t>/</w:t>
      </w:r>
      <w:proofErr w:type="spellStart"/>
      <w:r w:rsidRPr="00C36C31">
        <w:rPr>
          <w:rFonts w:ascii="Arial" w:hAnsi="Arial" w:cs="Arial"/>
          <w:sz w:val="21"/>
          <w:szCs w:val="21"/>
        </w:rPr>
        <w:t>inexeqüibilidade</w:t>
      </w:r>
      <w:proofErr w:type="spellEnd"/>
      <w:r w:rsidRPr="00C36C31">
        <w:rPr>
          <w:rFonts w:ascii="Arial" w:hAnsi="Arial" w:cs="Arial"/>
          <w:sz w:val="21"/>
          <w:szCs w:val="21"/>
        </w:rPr>
        <w:t>, calcula-se 70% do valor escolhido na letra “d”;</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Ostentam preços </w:t>
      </w:r>
      <w:proofErr w:type="spellStart"/>
      <w:r w:rsidRPr="00C36C31">
        <w:rPr>
          <w:rFonts w:ascii="Arial" w:hAnsi="Arial" w:cs="Arial"/>
          <w:sz w:val="21"/>
          <w:szCs w:val="21"/>
        </w:rPr>
        <w:t>inexeqüíveis</w:t>
      </w:r>
      <w:proofErr w:type="spellEnd"/>
      <w:r w:rsidRPr="00C36C31">
        <w:rPr>
          <w:rFonts w:ascii="Arial" w:hAnsi="Arial" w:cs="Arial"/>
          <w:sz w:val="21"/>
          <w:szCs w:val="21"/>
        </w:rPr>
        <w:t xml:space="preserve"> as propostas com valores inferiores àquele determinado na letra “e”. Ostentam preços </w:t>
      </w:r>
      <w:proofErr w:type="spellStart"/>
      <w:r w:rsidRPr="00C36C31">
        <w:rPr>
          <w:rFonts w:ascii="Arial" w:hAnsi="Arial" w:cs="Arial"/>
          <w:sz w:val="21"/>
          <w:szCs w:val="21"/>
        </w:rPr>
        <w:t>exeqüíveis</w:t>
      </w:r>
      <w:proofErr w:type="spellEnd"/>
      <w:r w:rsidRPr="00C36C31">
        <w:rPr>
          <w:rFonts w:ascii="Arial" w:hAnsi="Arial" w:cs="Arial"/>
          <w:sz w:val="21"/>
          <w:szCs w:val="21"/>
        </w:rPr>
        <w:t xml:space="preserve"> as propostas com valores iguais ou superiores àquele determinado na letra “e”;</w:t>
      </w:r>
    </w:p>
    <w:p w:rsidR="00EF6013" w:rsidRPr="00C36C31" w:rsidRDefault="00EF6013" w:rsidP="00654C35">
      <w:pPr>
        <w:pStyle w:val="Corpodetexto"/>
        <w:numPr>
          <w:ilvl w:val="0"/>
          <w:numId w:val="21"/>
        </w:numPr>
        <w:tabs>
          <w:tab w:val="num" w:pos="0"/>
        </w:tabs>
        <w:ind w:left="3000" w:hanging="240"/>
        <w:rPr>
          <w:rFonts w:ascii="Arial" w:hAnsi="Arial" w:cs="Arial"/>
          <w:b/>
          <w:sz w:val="21"/>
          <w:szCs w:val="21"/>
        </w:rPr>
      </w:pPr>
      <w:r w:rsidRPr="00C36C31">
        <w:rPr>
          <w:rFonts w:ascii="Arial" w:hAnsi="Arial" w:cs="Arial"/>
          <w:sz w:val="21"/>
          <w:szCs w:val="21"/>
        </w:rPr>
        <w:t xml:space="preserve">Propostas com preços </w:t>
      </w:r>
      <w:proofErr w:type="spellStart"/>
      <w:r w:rsidRPr="00C36C31">
        <w:rPr>
          <w:rFonts w:ascii="Arial" w:hAnsi="Arial" w:cs="Arial"/>
          <w:sz w:val="21"/>
          <w:szCs w:val="21"/>
        </w:rPr>
        <w:t>inexeqüíveis</w:t>
      </w:r>
      <w:proofErr w:type="spellEnd"/>
      <w:r w:rsidRPr="00C36C31">
        <w:rPr>
          <w:rFonts w:ascii="Arial" w:hAnsi="Arial" w:cs="Arial"/>
          <w:sz w:val="21"/>
          <w:szCs w:val="21"/>
        </w:rPr>
        <w:t xml:space="preserve"> serão desclassificadas. As propostas com preços </w:t>
      </w:r>
      <w:proofErr w:type="spellStart"/>
      <w:r w:rsidRPr="00C36C31">
        <w:rPr>
          <w:rFonts w:ascii="Arial" w:hAnsi="Arial" w:cs="Arial"/>
          <w:sz w:val="21"/>
          <w:szCs w:val="21"/>
        </w:rPr>
        <w:t>exeqüíveis</w:t>
      </w:r>
      <w:proofErr w:type="spellEnd"/>
      <w:r w:rsidRPr="00C36C31">
        <w:rPr>
          <w:rFonts w:ascii="Arial" w:hAnsi="Arial" w:cs="Arial"/>
          <w:sz w:val="21"/>
          <w:szCs w:val="21"/>
        </w:rPr>
        <w:t xml:space="preserve"> serão separadas e a classificação decorrente observará o critério de menor preço</w:t>
      </w:r>
      <w:r w:rsidRPr="00C36C31">
        <w:rPr>
          <w:rFonts w:ascii="Arial" w:hAnsi="Arial" w:cs="Arial"/>
          <w:b/>
          <w:sz w:val="21"/>
          <w:szCs w:val="21"/>
        </w:rPr>
        <w:t>;</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Para efeito da necessidade da prestação de garantia adicional, calcula-se 80% do menor preço apurado na letra “d“, verificando, assim, se a proposta vencedora comporta ou não a prestação de garantia adicional;</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Inexiste garantia adicional quando o valor da proposta vencedora for igual ou superior àquele apurado na letra “d”. Se o valor da proposta vencedora for inferior ao apurado na letra “d” impõe-se a prestação da garantia adicional;</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Existindo a necessidade de prestação da garantia adicional, toma-se novamente o valor apurado na letra “d” e subtrai-se o valor da proposta. Essa diferença corresponde exatamente ao valor a ser prestado a título de garantia adicional, facultada a opção por uma das modalidades previstas no artigo 56, da lei n. 8.666/93, com as alterações </w:t>
      </w:r>
      <w:proofErr w:type="spellStart"/>
      <w:r w:rsidRPr="00C36C31">
        <w:rPr>
          <w:rFonts w:ascii="Arial" w:hAnsi="Arial" w:cs="Arial"/>
          <w:sz w:val="21"/>
          <w:szCs w:val="21"/>
        </w:rPr>
        <w:t>subseqüentes</w:t>
      </w:r>
      <w:proofErr w:type="spellEnd"/>
      <w:r w:rsidRPr="00C36C31">
        <w:rPr>
          <w:rFonts w:ascii="Arial" w:hAnsi="Arial" w:cs="Arial"/>
          <w:sz w:val="21"/>
          <w:szCs w:val="21"/>
        </w:rPr>
        <w:t>.</w:t>
      </w:r>
    </w:p>
    <w:p w:rsidR="00EF6013" w:rsidRPr="00C36C31" w:rsidRDefault="00EF6013" w:rsidP="00654C35">
      <w:pPr>
        <w:pStyle w:val="Corpodetexto"/>
        <w:tabs>
          <w:tab w:val="num" w:pos="0"/>
          <w:tab w:val="left" w:pos="2410"/>
        </w:tabs>
        <w:ind w:left="2760" w:hanging="1080"/>
        <w:rPr>
          <w:rFonts w:ascii="Arial" w:hAnsi="Arial" w:cs="Arial"/>
          <w:b/>
          <w:sz w:val="21"/>
          <w:szCs w:val="21"/>
        </w:rPr>
      </w:pPr>
    </w:p>
    <w:p w:rsidR="00EF6013" w:rsidRPr="00C36C31" w:rsidRDefault="00EF6013" w:rsidP="00654C35">
      <w:pPr>
        <w:pStyle w:val="Corpodetexto"/>
        <w:tabs>
          <w:tab w:val="num" w:pos="0"/>
          <w:tab w:val="left" w:pos="2410"/>
        </w:tabs>
        <w:ind w:left="2760" w:hanging="1080"/>
        <w:rPr>
          <w:rFonts w:ascii="Arial" w:hAnsi="Arial" w:cs="Arial"/>
          <w:b/>
          <w:sz w:val="21"/>
          <w:szCs w:val="21"/>
        </w:rPr>
      </w:pPr>
      <w:r w:rsidRPr="00C36C31">
        <w:rPr>
          <w:rFonts w:ascii="Arial" w:hAnsi="Arial" w:cs="Arial"/>
          <w:b/>
          <w:sz w:val="21"/>
          <w:szCs w:val="21"/>
        </w:rPr>
        <w:t>16.3.2.2.</w:t>
      </w:r>
      <w:r w:rsidRPr="00C36C31">
        <w:rPr>
          <w:rFonts w:ascii="Arial" w:hAnsi="Arial" w:cs="Arial"/>
          <w:b/>
          <w:sz w:val="21"/>
          <w:szCs w:val="21"/>
        </w:rPr>
        <w:tab/>
      </w:r>
      <w:r w:rsidRPr="00C36C31">
        <w:rPr>
          <w:rFonts w:ascii="Arial" w:hAnsi="Arial" w:cs="Arial"/>
          <w:sz w:val="21"/>
          <w:szCs w:val="21"/>
        </w:rPr>
        <w:t xml:space="preserve">No caso de igualdade dos preços globais, e após a observância do disposto no § 2º do artigo 3º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 a classificação será feita por sorteio.</w:t>
      </w:r>
    </w:p>
    <w:p w:rsidR="00EF6013" w:rsidRPr="00C36C31" w:rsidRDefault="00EF6013" w:rsidP="00654C35">
      <w:pPr>
        <w:pStyle w:val="Corpodetexto"/>
        <w:ind w:left="2760" w:hanging="1080"/>
        <w:rPr>
          <w:rFonts w:ascii="Arial" w:hAnsi="Arial" w:cs="Arial"/>
          <w:sz w:val="21"/>
          <w:szCs w:val="21"/>
        </w:rPr>
      </w:pPr>
    </w:p>
    <w:p w:rsidR="00EF6013" w:rsidRPr="00C36C31" w:rsidRDefault="00EF6013" w:rsidP="00654C35">
      <w:pPr>
        <w:pStyle w:val="Corpodetexto"/>
        <w:ind w:left="2760" w:hanging="1080"/>
        <w:rPr>
          <w:rFonts w:ascii="Arial" w:hAnsi="Arial" w:cs="Arial"/>
          <w:sz w:val="21"/>
          <w:szCs w:val="21"/>
        </w:rPr>
      </w:pPr>
      <w:r w:rsidRPr="00C36C31">
        <w:rPr>
          <w:rFonts w:ascii="Arial" w:hAnsi="Arial" w:cs="Arial"/>
          <w:b/>
          <w:sz w:val="21"/>
          <w:szCs w:val="21"/>
        </w:rPr>
        <w:t>16.3.2.3.</w:t>
      </w:r>
      <w:r w:rsidRPr="00C36C31">
        <w:rPr>
          <w:rFonts w:ascii="Arial" w:hAnsi="Arial" w:cs="Arial"/>
          <w:b/>
          <w:sz w:val="21"/>
          <w:szCs w:val="21"/>
        </w:rPr>
        <w:tab/>
      </w:r>
      <w:r w:rsidRPr="00C36C31">
        <w:rPr>
          <w:rFonts w:ascii="Arial" w:hAnsi="Arial" w:cs="Arial"/>
          <w:sz w:val="21"/>
          <w:szCs w:val="21"/>
        </w:rPr>
        <w:t xml:space="preserve">Encerrado o julgamento das propostas, será verificada a ocorrência do </w:t>
      </w:r>
      <w:r w:rsidRPr="00C36C31">
        <w:rPr>
          <w:rFonts w:ascii="Arial" w:hAnsi="Arial" w:cs="Arial"/>
          <w:b/>
          <w:i/>
          <w:sz w:val="21"/>
          <w:szCs w:val="21"/>
        </w:rPr>
        <w:t xml:space="preserve">empate ficto, </w:t>
      </w:r>
      <w:r w:rsidRPr="00C36C31">
        <w:rPr>
          <w:rFonts w:ascii="Arial" w:hAnsi="Arial" w:cs="Arial"/>
          <w:sz w:val="21"/>
          <w:szCs w:val="21"/>
        </w:rPr>
        <w:t>previsto no art. 44, §2, da Lei complementar 123/06, sendo assegurada, como critério de desempate, preferência de contratação para as microempresas, as empresas de pequeno porte.</w:t>
      </w:r>
    </w:p>
    <w:p w:rsidR="00EF6013" w:rsidRPr="00C36C31" w:rsidRDefault="00EF6013" w:rsidP="00654C35">
      <w:pPr>
        <w:pStyle w:val="Corpodetexto"/>
        <w:ind w:left="2760" w:hanging="1080"/>
        <w:rPr>
          <w:rFonts w:ascii="Arial" w:hAnsi="Arial" w:cs="Arial"/>
          <w:b/>
          <w:sz w:val="21"/>
          <w:szCs w:val="21"/>
        </w:rPr>
      </w:pPr>
    </w:p>
    <w:p w:rsidR="00EF6013" w:rsidRPr="00C36C31" w:rsidRDefault="00EF6013" w:rsidP="00654C35">
      <w:pPr>
        <w:pStyle w:val="Corpodetexto"/>
        <w:ind w:left="2760" w:hanging="1080"/>
        <w:rPr>
          <w:rFonts w:ascii="Arial" w:hAnsi="Arial" w:cs="Arial"/>
          <w:b/>
          <w:sz w:val="21"/>
          <w:szCs w:val="21"/>
        </w:rPr>
      </w:pPr>
      <w:r w:rsidRPr="00C36C31">
        <w:rPr>
          <w:rFonts w:ascii="Arial" w:hAnsi="Arial" w:cs="Arial"/>
          <w:b/>
          <w:sz w:val="21"/>
          <w:szCs w:val="21"/>
        </w:rPr>
        <w:t>16.3.2.4.</w:t>
      </w:r>
      <w:r w:rsidRPr="00C36C31">
        <w:rPr>
          <w:rFonts w:ascii="Arial" w:hAnsi="Arial" w:cs="Arial"/>
          <w:b/>
          <w:sz w:val="21"/>
          <w:szCs w:val="21"/>
        </w:rPr>
        <w:tab/>
      </w:r>
      <w:r w:rsidRPr="00C36C31">
        <w:rPr>
          <w:rFonts w:ascii="Arial" w:hAnsi="Arial" w:cs="Arial"/>
          <w:sz w:val="21"/>
          <w:szCs w:val="21"/>
        </w:rPr>
        <w:t xml:space="preserve">Entende-se como </w:t>
      </w:r>
      <w:r w:rsidRPr="00C36C31">
        <w:rPr>
          <w:rFonts w:ascii="Arial" w:hAnsi="Arial" w:cs="Arial"/>
          <w:b/>
          <w:i/>
          <w:sz w:val="21"/>
          <w:szCs w:val="21"/>
        </w:rPr>
        <w:t>empate ficto</w:t>
      </w:r>
      <w:r w:rsidRPr="00C36C31">
        <w:rPr>
          <w:rFonts w:ascii="Arial" w:hAnsi="Arial" w:cs="Arial"/>
          <w:sz w:val="21"/>
          <w:szCs w:val="21"/>
        </w:rPr>
        <w:t xml:space="preserve"> aquelas situações em que as propostas apresentadas pela microempresa, ou empresa de pequeno porte, sejam superiores em até 10% (dez por cento) à proposta de menor valor. </w:t>
      </w:r>
    </w:p>
    <w:p w:rsidR="00EF6013" w:rsidRDefault="00EF6013" w:rsidP="00654C35">
      <w:pPr>
        <w:pStyle w:val="Corpodetexto"/>
        <w:rPr>
          <w:rFonts w:ascii="Arial" w:hAnsi="Arial" w:cs="Arial"/>
          <w:sz w:val="21"/>
          <w:szCs w:val="21"/>
        </w:rPr>
      </w:pPr>
      <w:r w:rsidRPr="00C36C31">
        <w:rPr>
          <w:rFonts w:ascii="Arial" w:hAnsi="Arial" w:cs="Arial"/>
          <w:sz w:val="21"/>
          <w:szCs w:val="21"/>
        </w:rPr>
        <w:tab/>
      </w: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17. </w:t>
      </w:r>
      <w:r w:rsidRPr="00C36C31">
        <w:rPr>
          <w:rFonts w:ascii="Arial" w:hAnsi="Arial" w:cs="Arial"/>
          <w:b/>
          <w:sz w:val="21"/>
          <w:szCs w:val="21"/>
        </w:rPr>
        <w:tab/>
      </w:r>
      <w:r w:rsidRPr="00C36C31">
        <w:rPr>
          <w:rFonts w:ascii="Arial" w:hAnsi="Arial" w:cs="Arial"/>
          <w:b/>
          <w:sz w:val="21"/>
          <w:szCs w:val="21"/>
          <w:u w:val="single"/>
        </w:rPr>
        <w:t>DA HOMOLOGAÇÃO E ADJUDICAÇÃO</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sz w:val="21"/>
          <w:szCs w:val="21"/>
        </w:rPr>
        <w:tab/>
        <w:t xml:space="preserve">Caberá </w:t>
      </w:r>
      <w:r w:rsidR="00601842" w:rsidRPr="00C36C31">
        <w:rPr>
          <w:rFonts w:ascii="Arial" w:hAnsi="Arial" w:cs="Arial"/>
          <w:sz w:val="21"/>
          <w:szCs w:val="21"/>
        </w:rPr>
        <w:t xml:space="preserve">à </w:t>
      </w:r>
      <w:r w:rsidRPr="00C36C31">
        <w:rPr>
          <w:rFonts w:ascii="Arial" w:hAnsi="Arial" w:cs="Arial"/>
          <w:sz w:val="21"/>
          <w:szCs w:val="21"/>
        </w:rPr>
        <w:t>autoridade que determinou a abertura da licitação, a decisão sobre a homologação do procedimento e a adjudicação do objeto.</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840"/>
          <w:tab w:val="left" w:pos="2410"/>
        </w:tabs>
        <w:ind w:left="840" w:hanging="840"/>
        <w:rPr>
          <w:rFonts w:ascii="Arial" w:hAnsi="Arial" w:cs="Arial"/>
          <w:b/>
          <w:sz w:val="21"/>
          <w:szCs w:val="21"/>
        </w:rPr>
      </w:pPr>
      <w:r w:rsidRPr="00C36C31">
        <w:rPr>
          <w:rFonts w:ascii="Arial" w:hAnsi="Arial" w:cs="Arial"/>
          <w:b/>
          <w:sz w:val="21"/>
          <w:szCs w:val="21"/>
        </w:rPr>
        <w:t xml:space="preserve">17.1. </w:t>
      </w:r>
      <w:r w:rsidRPr="00C36C31">
        <w:rPr>
          <w:rFonts w:ascii="Arial" w:hAnsi="Arial" w:cs="Arial"/>
          <w:b/>
          <w:sz w:val="21"/>
          <w:szCs w:val="21"/>
        </w:rPr>
        <w:tab/>
        <w:t>DA PUBLICIDADE DOS ATOS</w:t>
      </w:r>
    </w:p>
    <w:p w:rsidR="00EF6013" w:rsidRPr="00C36C31" w:rsidRDefault="00EF6013" w:rsidP="00654C35">
      <w:pPr>
        <w:pStyle w:val="Corpodetexto"/>
        <w:tabs>
          <w:tab w:val="left" w:pos="840"/>
        </w:tabs>
        <w:ind w:left="840" w:hanging="840"/>
        <w:jc w:val="right"/>
        <w:rPr>
          <w:rFonts w:ascii="Arial" w:hAnsi="Arial" w:cs="Arial"/>
          <w:b/>
          <w:sz w:val="21"/>
          <w:szCs w:val="21"/>
        </w:rPr>
      </w:pPr>
    </w:p>
    <w:p w:rsidR="00EF6013" w:rsidRPr="00C36C31" w:rsidRDefault="00EF6013" w:rsidP="00654C35">
      <w:pPr>
        <w:pStyle w:val="Corpodetexto"/>
        <w:tabs>
          <w:tab w:val="left" w:pos="840"/>
          <w:tab w:val="left" w:pos="2340"/>
        </w:tabs>
        <w:ind w:left="840" w:hanging="840"/>
        <w:rPr>
          <w:rFonts w:ascii="Arial" w:hAnsi="Arial" w:cs="Arial"/>
          <w:sz w:val="21"/>
          <w:szCs w:val="21"/>
        </w:rPr>
      </w:pPr>
      <w:r w:rsidRPr="00C36C31">
        <w:rPr>
          <w:rFonts w:ascii="Arial" w:hAnsi="Arial" w:cs="Arial"/>
          <w:b/>
          <w:sz w:val="21"/>
          <w:szCs w:val="21"/>
        </w:rPr>
        <w:t>17.1.1.</w:t>
      </w:r>
      <w:r w:rsidRPr="00C36C31">
        <w:rPr>
          <w:rFonts w:ascii="Arial" w:hAnsi="Arial" w:cs="Arial"/>
          <w:sz w:val="21"/>
          <w:szCs w:val="21"/>
        </w:rPr>
        <w:tab/>
        <w:t>Da habilitação ou inabilitação e da classificação ou desclassificação, dar-se-á conhecimento aos interessados por meio de</w:t>
      </w:r>
      <w:r w:rsidRPr="00C36C31">
        <w:rPr>
          <w:rFonts w:ascii="Arial" w:hAnsi="Arial" w:cs="Arial"/>
          <w:b/>
          <w:sz w:val="21"/>
          <w:szCs w:val="21"/>
        </w:rPr>
        <w:t xml:space="preserve"> </w:t>
      </w:r>
      <w:r w:rsidRPr="00C36C31">
        <w:rPr>
          <w:rFonts w:ascii="Arial" w:hAnsi="Arial" w:cs="Arial"/>
          <w:sz w:val="21"/>
          <w:szCs w:val="21"/>
        </w:rPr>
        <w:t>registro do julgamento em ata com a assinatura dos participantes com expressa desistência da interposição de recurso, comunicação via fax ou publicação no jornal local, onde, também, serão publicados os atos relativos a homologação e adjudicação do certame.</w:t>
      </w:r>
    </w:p>
    <w:p w:rsidR="00EF6013" w:rsidRPr="00C36C31" w:rsidRDefault="00EF6013" w:rsidP="00654C35">
      <w:pPr>
        <w:pStyle w:val="Corpodetexto"/>
        <w:tabs>
          <w:tab w:val="left" w:pos="580"/>
          <w:tab w:val="left" w:pos="840"/>
        </w:tabs>
        <w:ind w:left="84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840"/>
        </w:tabs>
        <w:ind w:left="840" w:hanging="840"/>
        <w:rPr>
          <w:rFonts w:ascii="Arial" w:hAnsi="Arial" w:cs="Arial"/>
          <w:b/>
          <w:sz w:val="21"/>
          <w:szCs w:val="21"/>
        </w:rPr>
      </w:pPr>
      <w:r w:rsidRPr="00C36C31">
        <w:rPr>
          <w:rFonts w:ascii="Arial" w:hAnsi="Arial" w:cs="Arial"/>
          <w:b/>
          <w:sz w:val="21"/>
          <w:szCs w:val="21"/>
        </w:rPr>
        <w:t xml:space="preserve">17.2. </w:t>
      </w:r>
      <w:r w:rsidRPr="00C36C31">
        <w:rPr>
          <w:rFonts w:ascii="Arial" w:hAnsi="Arial" w:cs="Arial"/>
          <w:b/>
          <w:sz w:val="21"/>
          <w:szCs w:val="21"/>
        </w:rPr>
        <w:tab/>
        <w:t>DOS RECURSOS</w:t>
      </w:r>
    </w:p>
    <w:p w:rsidR="00EF6013" w:rsidRPr="00C36C31" w:rsidRDefault="00EF6013" w:rsidP="00654C35">
      <w:pPr>
        <w:pStyle w:val="Corpodetexto"/>
        <w:jc w:val="right"/>
        <w:rPr>
          <w:rFonts w:ascii="Arial" w:hAnsi="Arial" w:cs="Arial"/>
          <w:b/>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sz w:val="21"/>
          <w:szCs w:val="21"/>
        </w:rPr>
        <w:tab/>
        <w:t xml:space="preserve">Dos atos e decisões exarados nesta licitação, caberá recurso, nos termos do art. 109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18. </w:t>
      </w:r>
      <w:r w:rsidRPr="00C36C31">
        <w:rPr>
          <w:rFonts w:ascii="Arial" w:hAnsi="Arial" w:cs="Arial"/>
          <w:b/>
          <w:sz w:val="21"/>
          <w:szCs w:val="21"/>
        </w:rPr>
        <w:tab/>
      </w:r>
      <w:r w:rsidRPr="00C36C31">
        <w:rPr>
          <w:rFonts w:ascii="Arial" w:hAnsi="Arial" w:cs="Arial"/>
          <w:b/>
          <w:sz w:val="21"/>
          <w:szCs w:val="21"/>
          <w:u w:val="single"/>
        </w:rPr>
        <w:t>DA GARANTIA</w:t>
      </w:r>
    </w:p>
    <w:p w:rsidR="00EF6013" w:rsidRPr="00C36C31" w:rsidRDefault="00EF6013" w:rsidP="00654C35">
      <w:pPr>
        <w:pStyle w:val="Corpodetexto"/>
        <w:tabs>
          <w:tab w:val="left" w:pos="1200"/>
          <w:tab w:val="left" w:pos="2340"/>
        </w:tabs>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18.1.</w:t>
      </w:r>
      <w:r w:rsidRPr="00C36C31">
        <w:rPr>
          <w:rFonts w:ascii="Arial" w:hAnsi="Arial" w:cs="Arial"/>
          <w:sz w:val="21"/>
          <w:szCs w:val="21"/>
        </w:rPr>
        <w:t xml:space="preserve"> </w:t>
      </w:r>
      <w:r w:rsidRPr="00C36C31">
        <w:rPr>
          <w:rFonts w:ascii="Arial" w:hAnsi="Arial" w:cs="Arial"/>
          <w:sz w:val="21"/>
          <w:szCs w:val="21"/>
        </w:rPr>
        <w:tab/>
        <w:t xml:space="preserve">A garantia para execução do contrato será de </w:t>
      </w:r>
      <w:r w:rsidRPr="00C36C31">
        <w:rPr>
          <w:rFonts w:ascii="Arial" w:hAnsi="Arial" w:cs="Arial"/>
          <w:b/>
          <w:sz w:val="21"/>
          <w:szCs w:val="21"/>
        </w:rPr>
        <w:t>5% (cinco por cento)</w:t>
      </w:r>
      <w:r w:rsidRPr="00C36C31">
        <w:rPr>
          <w:rFonts w:ascii="Arial" w:hAnsi="Arial" w:cs="Arial"/>
          <w:sz w:val="21"/>
          <w:szCs w:val="21"/>
        </w:rPr>
        <w:t xml:space="preserve"> de seu valor, devendo ser comprovada até a data de emissão da correspondente Ordem de Serviço.</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18.2.</w:t>
      </w:r>
      <w:r w:rsidRPr="00C36C31">
        <w:rPr>
          <w:rFonts w:ascii="Arial" w:hAnsi="Arial" w:cs="Arial"/>
          <w:sz w:val="21"/>
          <w:szCs w:val="21"/>
        </w:rPr>
        <w:t xml:space="preserve"> </w:t>
      </w:r>
      <w:r w:rsidRPr="00C36C31">
        <w:rPr>
          <w:rFonts w:ascii="Arial" w:hAnsi="Arial" w:cs="Arial"/>
          <w:sz w:val="21"/>
          <w:szCs w:val="21"/>
        </w:rPr>
        <w:tab/>
        <w:t>A garantia deverá abranger todo o período contratual, inclusive eventual prorrogação do prazo para cumprimento do pactuado, até o RECEBIMENTO DEFINITIVO da obra/serviços.</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18.3.</w:t>
      </w:r>
      <w:r w:rsidRPr="00C36C31">
        <w:rPr>
          <w:rFonts w:ascii="Arial" w:hAnsi="Arial" w:cs="Arial"/>
          <w:sz w:val="21"/>
          <w:szCs w:val="21"/>
        </w:rPr>
        <w:tab/>
        <w:t>A garantia poderá ser prestada mediante caução em dinheiro, título da dívida pública, seguro-garantia ou fiança bancária.</w:t>
      </w:r>
    </w:p>
    <w:p w:rsidR="00EF6013" w:rsidRPr="00C36C31" w:rsidRDefault="00EF6013" w:rsidP="00654C35">
      <w:pPr>
        <w:pStyle w:val="Corpodetexto"/>
        <w:tabs>
          <w:tab w:val="left" w:pos="120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18.4.</w:t>
      </w:r>
      <w:r w:rsidRPr="00C36C31">
        <w:rPr>
          <w:rFonts w:ascii="Arial" w:hAnsi="Arial" w:cs="Arial"/>
          <w:sz w:val="21"/>
          <w:szCs w:val="21"/>
        </w:rPr>
        <w:tab/>
        <w:t>Se a garantia for prestada em títulos da dívida pública do Estado de São Paulo, a CONTRATADA deverá apresentar, no ato do depósito, relação dos mesmos.</w:t>
      </w:r>
    </w:p>
    <w:p w:rsidR="00EF6013" w:rsidRPr="00C36C31" w:rsidRDefault="00EF6013" w:rsidP="00654C35">
      <w:pPr>
        <w:pStyle w:val="Corpodetexto"/>
        <w:tabs>
          <w:tab w:val="left" w:pos="1200"/>
          <w:tab w:val="left" w:pos="234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18.5.</w:t>
      </w:r>
      <w:r w:rsidRPr="00C36C31">
        <w:rPr>
          <w:rFonts w:ascii="Arial" w:hAnsi="Arial" w:cs="Arial"/>
          <w:sz w:val="21"/>
          <w:szCs w:val="21"/>
        </w:rPr>
        <w:tab/>
      </w:r>
      <w:r w:rsidRPr="008053DD">
        <w:rPr>
          <w:rFonts w:ascii="Arial" w:hAnsi="Arial" w:cs="Arial"/>
          <w:sz w:val="21"/>
          <w:szCs w:val="21"/>
        </w:rPr>
        <w:t>Em caso de acréscimo de obra/serviços, fica a CONTRATADA obrigada a complementar a garantia na mesma porcentagem, cujo recolhimento deverá ocorrer até a data da assinatura do competente TERMO ADITIVO.</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18.6.</w:t>
      </w:r>
      <w:r w:rsidRPr="00C36C31">
        <w:rPr>
          <w:rFonts w:ascii="Arial" w:hAnsi="Arial" w:cs="Arial"/>
          <w:sz w:val="21"/>
          <w:szCs w:val="21"/>
        </w:rPr>
        <w:tab/>
        <w:t>Desfalcada a garantia prestada, pela imposição de multas e/ou outro motivo de direito, será notificada a CONTRATADA mediante recibo ou por meio de correspondência com Aviso de Recebimento (AR), para, no prazo de 48 (quarenta e oito) horas, complementar o valor, sob pena de rescisão contratual.</w:t>
      </w:r>
    </w:p>
    <w:p w:rsidR="00EF6013" w:rsidRPr="00C36C31" w:rsidRDefault="00EF6013" w:rsidP="00654C35">
      <w:pPr>
        <w:pStyle w:val="Corpodetexto"/>
        <w:tabs>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18.7.</w:t>
      </w:r>
      <w:r w:rsidRPr="00C36C31">
        <w:rPr>
          <w:rFonts w:ascii="Arial" w:hAnsi="Arial" w:cs="Arial"/>
          <w:sz w:val="21"/>
          <w:szCs w:val="21"/>
        </w:rPr>
        <w:tab/>
        <w:t>Poderá a CONTRATANTE descontar da garantia toda importância que, a qualquer título, lhe for devida pela CONTRATADA.</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18.8.</w:t>
      </w:r>
      <w:r w:rsidRPr="00C36C31">
        <w:rPr>
          <w:rFonts w:ascii="Arial" w:hAnsi="Arial" w:cs="Arial"/>
          <w:sz w:val="21"/>
          <w:szCs w:val="21"/>
        </w:rPr>
        <w:tab/>
        <w:t>A garantia para execução do contrato será liberada ou restituída após RECEBIMENTO DEFINITIVO da obra/serviços e, quando em dinheiro, atualizada monetariamente, através do índice oficial IPC/FIPE, categoria geral, acumulado no período.</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18.9.</w:t>
      </w:r>
      <w:r w:rsidRPr="00C36C31">
        <w:rPr>
          <w:rFonts w:ascii="Arial" w:hAnsi="Arial" w:cs="Arial"/>
          <w:sz w:val="21"/>
          <w:szCs w:val="21"/>
        </w:rPr>
        <w:tab/>
        <w:t>A liberação ou restituição da garantia a que se refere o item anterior não isenta a CONTRATADA das responsabilidades, nos termos das prescrições legais.</w:t>
      </w:r>
    </w:p>
    <w:p w:rsidR="00EF6013" w:rsidRDefault="00EF6013" w:rsidP="00654C35">
      <w:pPr>
        <w:pStyle w:val="Corpodetexto"/>
        <w:rPr>
          <w:rFonts w:ascii="Arial" w:hAnsi="Arial" w:cs="Arial"/>
          <w:sz w:val="21"/>
          <w:szCs w:val="21"/>
        </w:rPr>
      </w:pP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19. </w:t>
      </w:r>
      <w:r w:rsidRPr="00C36C31">
        <w:rPr>
          <w:rFonts w:ascii="Arial" w:hAnsi="Arial" w:cs="Arial"/>
          <w:b/>
          <w:sz w:val="21"/>
          <w:szCs w:val="21"/>
        </w:rPr>
        <w:tab/>
      </w:r>
      <w:r w:rsidRPr="00C36C31">
        <w:rPr>
          <w:rFonts w:ascii="Arial" w:hAnsi="Arial" w:cs="Arial"/>
          <w:b/>
          <w:sz w:val="21"/>
          <w:szCs w:val="21"/>
          <w:u w:val="single"/>
        </w:rPr>
        <w:t>CONTRATAÇÃO</w:t>
      </w:r>
    </w:p>
    <w:p w:rsidR="00EF6013" w:rsidRPr="00C36C31" w:rsidRDefault="00EF6013" w:rsidP="00654C35">
      <w:pPr>
        <w:pStyle w:val="Corpodetexto"/>
        <w:tabs>
          <w:tab w:val="left" w:pos="840"/>
        </w:tabs>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lastRenderedPageBreak/>
        <w:t>19.1-</w:t>
      </w:r>
      <w:r w:rsidRPr="00C36C31">
        <w:rPr>
          <w:rFonts w:ascii="Arial" w:hAnsi="Arial" w:cs="Arial"/>
          <w:sz w:val="21"/>
          <w:szCs w:val="21"/>
        </w:rPr>
        <w:tab/>
        <w:t xml:space="preserve">O objeto da licitação será contratado com o licitante classificado em primeiro lugar, conforme minuta que faz parte integrante do presente Edital </w:t>
      </w:r>
      <w:r w:rsidRPr="00C36C31">
        <w:rPr>
          <w:rFonts w:ascii="Arial" w:hAnsi="Arial" w:cs="Arial"/>
          <w:b/>
          <w:sz w:val="21"/>
          <w:szCs w:val="21"/>
        </w:rPr>
        <w:t xml:space="preserve">(Anexo </w:t>
      </w:r>
      <w:r w:rsidR="00CD309A" w:rsidRPr="00C36C31">
        <w:rPr>
          <w:rFonts w:ascii="Arial" w:hAnsi="Arial" w:cs="Arial"/>
          <w:b/>
          <w:sz w:val="21"/>
          <w:szCs w:val="21"/>
        </w:rPr>
        <w:t>I</w:t>
      </w:r>
      <w:r w:rsidRPr="00C36C31">
        <w:rPr>
          <w:rFonts w:ascii="Arial" w:hAnsi="Arial" w:cs="Arial"/>
          <w:b/>
          <w:sz w:val="21"/>
          <w:szCs w:val="21"/>
        </w:rPr>
        <w:t>I).</w:t>
      </w:r>
      <w:r w:rsidRPr="00C36C31">
        <w:rPr>
          <w:rFonts w:ascii="Arial" w:hAnsi="Arial" w:cs="Arial"/>
          <w:sz w:val="21"/>
          <w:szCs w:val="21"/>
        </w:rPr>
        <w:t xml:space="preserve"> Não sendo celebrado com este, poderá a CONTRATANTE convocar os demais licitantes, obedecendo a ordem de classificação, ou revogar a licitação, nos termos do § 2º do artigo 64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19.2-</w:t>
      </w:r>
      <w:r w:rsidRPr="00C36C31">
        <w:rPr>
          <w:rFonts w:ascii="Arial" w:hAnsi="Arial" w:cs="Arial"/>
          <w:sz w:val="21"/>
          <w:szCs w:val="21"/>
        </w:rPr>
        <w:tab/>
        <w:t>Adjudicado o objeto da licitação à empresa vencedora, a Adjudicatária terá o prazo máximo de 05 (cinco) dias úteis para a assinatura do contrato, contados do dia seguinte da data do recebimento da comunicação, sob pena de decair do direito à CONTRATAÇÃO, sem prejuízo das sanções previstas no artigo 81 da Lei Federal n. 8.666/93, procedendo a Administração Municipal de acordo com o disposto nos parágrafos 1º e 2º do artigo 64 da referida lei.</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w:t>
      </w:r>
      <w:r w:rsidR="00422A84"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ab/>
        <w:t>O prazo de convocação poderá ser prorrogado uma vez, por igual período, quando solicitado durante seu transcurso, desde que ocorra motivo justificado, aceito pela CONTRATANTE. Não havendo decisão, o contrato deverá ser assinado até o 10º (décimo) dia da data da convocação.</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Recuodecorpodetexto"/>
        <w:tabs>
          <w:tab w:val="left" w:pos="1080"/>
          <w:tab w:val="left" w:pos="2340"/>
        </w:tabs>
        <w:ind w:left="840" w:right="14" w:hanging="840"/>
        <w:rPr>
          <w:rFonts w:ascii="Arial" w:hAnsi="Arial" w:cs="Arial"/>
          <w:b w:val="0"/>
          <w:sz w:val="21"/>
          <w:szCs w:val="21"/>
        </w:rPr>
      </w:pPr>
      <w:r w:rsidRPr="00C36C31">
        <w:rPr>
          <w:rFonts w:ascii="Arial" w:hAnsi="Arial" w:cs="Arial"/>
          <w:bCs/>
          <w:sz w:val="21"/>
          <w:szCs w:val="21"/>
        </w:rPr>
        <w:t>19.</w:t>
      </w:r>
      <w:r w:rsidR="00422A84" w:rsidRPr="00C36C31">
        <w:rPr>
          <w:rFonts w:ascii="Arial" w:hAnsi="Arial" w:cs="Arial"/>
          <w:bCs/>
          <w:sz w:val="21"/>
          <w:szCs w:val="21"/>
        </w:rPr>
        <w:t>4</w:t>
      </w:r>
      <w:r w:rsidRPr="00C36C31">
        <w:rPr>
          <w:rFonts w:ascii="Arial" w:hAnsi="Arial" w:cs="Arial"/>
          <w:bCs/>
          <w:sz w:val="21"/>
          <w:szCs w:val="21"/>
        </w:rPr>
        <w:t>-</w:t>
      </w:r>
      <w:r w:rsidRPr="00C36C31">
        <w:rPr>
          <w:rFonts w:ascii="Arial" w:hAnsi="Arial" w:cs="Arial"/>
          <w:sz w:val="21"/>
          <w:szCs w:val="21"/>
        </w:rPr>
        <w:tab/>
      </w:r>
      <w:r w:rsidRPr="00C36C31">
        <w:rPr>
          <w:rFonts w:ascii="Arial" w:hAnsi="Arial" w:cs="Arial"/>
          <w:b w:val="0"/>
          <w:sz w:val="21"/>
          <w:szCs w:val="21"/>
        </w:rPr>
        <w:t>A empresa vencedora deverá apresentar a Anotação/Registro de Responsabilidade Técnica, relativa à obra ora licitada, de acordo com o objeto e o valor do contrato, por ocasião da assinatura da Ordem de Serviço.</w:t>
      </w:r>
    </w:p>
    <w:p w:rsidR="00EF6013" w:rsidRDefault="00EF6013" w:rsidP="00654C35">
      <w:pPr>
        <w:pStyle w:val="Corpodetexto"/>
        <w:tabs>
          <w:tab w:val="left" w:pos="1080"/>
        </w:tabs>
        <w:ind w:left="840" w:hanging="840"/>
        <w:rPr>
          <w:rFonts w:ascii="Arial" w:hAnsi="Arial" w:cs="Arial"/>
          <w:b/>
          <w:sz w:val="21"/>
          <w:szCs w:val="21"/>
        </w:rPr>
      </w:pPr>
    </w:p>
    <w:p w:rsidR="00B327EA" w:rsidRPr="00C36C31" w:rsidRDefault="00B327EA" w:rsidP="00654C35">
      <w:pPr>
        <w:pStyle w:val="Corpodetexto"/>
        <w:tabs>
          <w:tab w:val="left" w:pos="1080"/>
        </w:tabs>
        <w:ind w:left="840" w:hanging="840"/>
        <w:rPr>
          <w:rFonts w:ascii="Arial" w:hAnsi="Arial" w:cs="Arial"/>
          <w:b/>
          <w:sz w:val="21"/>
          <w:szCs w:val="21"/>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20. </w:t>
      </w:r>
      <w:r w:rsidRPr="00C36C31">
        <w:rPr>
          <w:rFonts w:ascii="Arial" w:hAnsi="Arial" w:cs="Arial"/>
          <w:b/>
          <w:sz w:val="21"/>
          <w:szCs w:val="21"/>
        </w:rPr>
        <w:tab/>
      </w:r>
      <w:r w:rsidRPr="00C36C31">
        <w:rPr>
          <w:rFonts w:ascii="Arial" w:hAnsi="Arial" w:cs="Arial"/>
          <w:b/>
          <w:sz w:val="21"/>
          <w:szCs w:val="21"/>
          <w:u w:val="single"/>
        </w:rPr>
        <w:t>PRAZO PARA EXECUÇÃO DA OBRA</w:t>
      </w:r>
    </w:p>
    <w:p w:rsidR="00EF6013" w:rsidRPr="00C36C31" w:rsidRDefault="00EF6013" w:rsidP="00654C35">
      <w:pPr>
        <w:pStyle w:val="Recuodecorpodetexto"/>
        <w:tabs>
          <w:tab w:val="left" w:pos="180"/>
          <w:tab w:val="left" w:pos="600"/>
        </w:tabs>
        <w:ind w:left="0"/>
        <w:rPr>
          <w:rFonts w:ascii="Arial" w:hAnsi="Arial" w:cs="Arial"/>
          <w:b w:val="0"/>
          <w:sz w:val="21"/>
          <w:szCs w:val="21"/>
        </w:rPr>
      </w:pPr>
    </w:p>
    <w:p w:rsidR="00EF6013" w:rsidRPr="00C36C31" w:rsidRDefault="00EF6013" w:rsidP="00654C35">
      <w:pPr>
        <w:pStyle w:val="Recuodecorpodetexto"/>
        <w:tabs>
          <w:tab w:val="left" w:pos="180"/>
          <w:tab w:val="left" w:pos="600"/>
          <w:tab w:val="left" w:pos="840"/>
        </w:tabs>
        <w:ind w:left="0" w:firstLine="851"/>
        <w:jc w:val="left"/>
        <w:rPr>
          <w:rFonts w:ascii="Arial" w:hAnsi="Arial" w:cs="Arial"/>
          <w:bCs/>
          <w:sz w:val="21"/>
          <w:szCs w:val="21"/>
        </w:rPr>
      </w:pPr>
      <w:r w:rsidRPr="00C36C31">
        <w:rPr>
          <w:rFonts w:ascii="Arial" w:hAnsi="Arial" w:cs="Arial"/>
          <w:bCs/>
          <w:sz w:val="21"/>
          <w:szCs w:val="21"/>
        </w:rPr>
        <w:t>Os prazos de execução da obra são os seguintes:</w:t>
      </w:r>
    </w:p>
    <w:p w:rsidR="00EF6013" w:rsidRPr="00C36C31" w:rsidRDefault="00EF6013" w:rsidP="00654C35">
      <w:pPr>
        <w:tabs>
          <w:tab w:val="left" w:pos="600"/>
          <w:tab w:val="left" w:pos="1200"/>
        </w:tabs>
        <w:spacing w:after="0" w:line="240" w:lineRule="auto"/>
        <w:ind w:left="1200" w:hanging="360"/>
        <w:jc w:val="both"/>
        <w:rPr>
          <w:rFonts w:ascii="Arial" w:hAnsi="Arial" w:cs="Arial"/>
          <w:sz w:val="21"/>
          <w:szCs w:val="21"/>
        </w:rPr>
      </w:pPr>
      <w:r w:rsidRPr="00C36C31">
        <w:rPr>
          <w:rFonts w:ascii="Arial" w:hAnsi="Arial" w:cs="Arial"/>
          <w:b/>
          <w:sz w:val="21"/>
          <w:szCs w:val="21"/>
        </w:rPr>
        <w:t>a)</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início</w:t>
      </w:r>
      <w:r w:rsidRPr="00C36C31">
        <w:rPr>
          <w:rFonts w:ascii="Arial" w:hAnsi="Arial" w:cs="Arial"/>
          <w:sz w:val="21"/>
          <w:szCs w:val="21"/>
        </w:rPr>
        <w:t xml:space="preserve">: imediato, após a expedição da correspondente Ordem de Serviço pela </w:t>
      </w:r>
      <w:r w:rsidR="00422A84" w:rsidRPr="00C36C31">
        <w:rPr>
          <w:rFonts w:ascii="Arial" w:hAnsi="Arial" w:cs="Arial"/>
          <w:sz w:val="21"/>
          <w:szCs w:val="21"/>
        </w:rPr>
        <w:t>SAEMAN</w:t>
      </w:r>
      <w:r w:rsidRPr="00C36C31">
        <w:rPr>
          <w:rFonts w:ascii="Arial" w:hAnsi="Arial" w:cs="Arial"/>
          <w:sz w:val="21"/>
          <w:szCs w:val="21"/>
        </w:rPr>
        <w:t>;</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b)</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conclusão</w:t>
      </w:r>
      <w:r w:rsidRPr="00C36C31">
        <w:rPr>
          <w:rFonts w:ascii="Arial" w:hAnsi="Arial" w:cs="Arial"/>
          <w:sz w:val="21"/>
          <w:szCs w:val="21"/>
        </w:rPr>
        <w:t xml:space="preserve">: </w:t>
      </w:r>
      <w:r w:rsidR="00EF1704">
        <w:rPr>
          <w:rFonts w:ascii="Arial" w:hAnsi="Arial" w:cs="Arial"/>
          <w:b/>
          <w:sz w:val="21"/>
          <w:szCs w:val="21"/>
        </w:rPr>
        <w:t>03</w:t>
      </w:r>
      <w:r w:rsidRPr="00DC0C83">
        <w:rPr>
          <w:rFonts w:ascii="Arial" w:hAnsi="Arial" w:cs="Arial"/>
          <w:sz w:val="21"/>
          <w:szCs w:val="21"/>
        </w:rPr>
        <w:t xml:space="preserve"> </w:t>
      </w:r>
      <w:r w:rsidRPr="00DC0C83">
        <w:rPr>
          <w:rFonts w:ascii="Arial" w:hAnsi="Arial" w:cs="Arial"/>
          <w:b/>
          <w:sz w:val="21"/>
          <w:szCs w:val="21"/>
        </w:rPr>
        <w:t>(</w:t>
      </w:r>
      <w:r w:rsidR="00EF1704">
        <w:rPr>
          <w:rFonts w:ascii="Arial" w:hAnsi="Arial" w:cs="Arial"/>
          <w:b/>
          <w:sz w:val="21"/>
          <w:szCs w:val="21"/>
        </w:rPr>
        <w:t>TRÊS</w:t>
      </w:r>
      <w:r w:rsidRPr="00DC0C83">
        <w:rPr>
          <w:rFonts w:ascii="Arial" w:hAnsi="Arial" w:cs="Arial"/>
          <w:b/>
          <w:sz w:val="21"/>
          <w:szCs w:val="21"/>
        </w:rPr>
        <w:t>) meses</w:t>
      </w:r>
      <w:r w:rsidRPr="00C36C31">
        <w:rPr>
          <w:rFonts w:ascii="Arial" w:hAnsi="Arial" w:cs="Arial"/>
          <w:sz w:val="21"/>
          <w:szCs w:val="21"/>
        </w:rPr>
        <w:t>, conforme cronograma físico financeiro da execução dos serviços;</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c)</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recebimento provisório</w:t>
      </w:r>
      <w:r w:rsidRPr="00C36C31">
        <w:rPr>
          <w:rFonts w:ascii="Arial" w:hAnsi="Arial" w:cs="Arial"/>
          <w:sz w:val="21"/>
          <w:szCs w:val="21"/>
        </w:rPr>
        <w:t xml:space="preserve"> pelo responsável por seu acompanhamento (fiscalização e/ou comissão de vistoria), mediante termo circunstanciado, assinado pelas partes: dentro de 15 (quinze) dias corridos da comunicação escrita de conclusão da obra por parte da CONTRATADA;</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d)</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 xml:space="preserve">observação </w:t>
      </w:r>
      <w:r w:rsidRPr="00C36C31">
        <w:rPr>
          <w:rFonts w:ascii="Arial" w:hAnsi="Arial" w:cs="Arial"/>
          <w:sz w:val="21"/>
          <w:szCs w:val="21"/>
        </w:rPr>
        <w:t xml:space="preserve">da obra: </w:t>
      </w:r>
      <w:r w:rsidR="00EF1704">
        <w:rPr>
          <w:rFonts w:ascii="Arial" w:hAnsi="Arial" w:cs="Arial"/>
          <w:sz w:val="21"/>
          <w:szCs w:val="21"/>
        </w:rPr>
        <w:t>9</w:t>
      </w:r>
      <w:r w:rsidRPr="00C36C31">
        <w:rPr>
          <w:rFonts w:ascii="Arial" w:hAnsi="Arial" w:cs="Arial"/>
          <w:sz w:val="21"/>
          <w:szCs w:val="21"/>
        </w:rPr>
        <w:t>0 (</w:t>
      </w:r>
      <w:r w:rsidR="00EF1704">
        <w:rPr>
          <w:rFonts w:ascii="Arial" w:hAnsi="Arial" w:cs="Arial"/>
          <w:sz w:val="21"/>
          <w:szCs w:val="21"/>
        </w:rPr>
        <w:t>noventa</w:t>
      </w:r>
      <w:r w:rsidRPr="00C36C31">
        <w:rPr>
          <w:rFonts w:ascii="Arial" w:hAnsi="Arial" w:cs="Arial"/>
          <w:sz w:val="21"/>
          <w:szCs w:val="21"/>
        </w:rPr>
        <w:t>) dias corridos, contados do recebimento provisório;</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e)</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 xml:space="preserve">recebimento definitivo </w:t>
      </w:r>
      <w:r w:rsidRPr="00C36C31">
        <w:rPr>
          <w:rFonts w:ascii="Arial" w:hAnsi="Arial" w:cs="Arial"/>
          <w:sz w:val="21"/>
          <w:szCs w:val="21"/>
        </w:rPr>
        <w:t xml:space="preserve">até 15 (quinze) dias corridos após o decurso do prazo de observação, nos termos do artigo 73, I, “b”,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 considerada esta data como término da obra.</w:t>
      </w:r>
    </w:p>
    <w:p w:rsidR="00EF6013" w:rsidRDefault="00EF6013" w:rsidP="00654C35">
      <w:pPr>
        <w:pStyle w:val="Corpodetexto"/>
        <w:tabs>
          <w:tab w:val="left" w:pos="2340"/>
        </w:tabs>
        <w:rPr>
          <w:rFonts w:ascii="Arial" w:hAnsi="Arial" w:cs="Arial"/>
          <w:sz w:val="21"/>
          <w:szCs w:val="21"/>
        </w:rPr>
      </w:pPr>
    </w:p>
    <w:p w:rsidR="00B327EA" w:rsidRPr="00C36C31" w:rsidRDefault="00B327EA" w:rsidP="00654C35">
      <w:pPr>
        <w:pStyle w:val="Corpodetexto"/>
        <w:tabs>
          <w:tab w:val="left" w:pos="2340"/>
        </w:tabs>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21. </w:t>
      </w:r>
      <w:r w:rsidRPr="00C36C31">
        <w:rPr>
          <w:rFonts w:ascii="Arial" w:hAnsi="Arial" w:cs="Arial"/>
          <w:b/>
          <w:sz w:val="21"/>
          <w:szCs w:val="21"/>
        </w:rPr>
        <w:tab/>
      </w:r>
      <w:r w:rsidRPr="00C36C31">
        <w:rPr>
          <w:rFonts w:ascii="Arial" w:hAnsi="Arial" w:cs="Arial"/>
          <w:b/>
          <w:sz w:val="21"/>
          <w:szCs w:val="21"/>
          <w:u w:val="single"/>
        </w:rPr>
        <w:t>RECEBIMENTO DO OBJETO DA LICITAÇÃO</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21.1.</w:t>
      </w:r>
      <w:r w:rsidRPr="00C36C31">
        <w:rPr>
          <w:rFonts w:ascii="Arial" w:hAnsi="Arial" w:cs="Arial"/>
          <w:sz w:val="21"/>
          <w:szCs w:val="21"/>
        </w:rPr>
        <w:tab/>
        <w:t>A CONTRATANTE somente receberá as obras/serviços quando estiverem perfeitamente de acordo com o contrato e demais documentos que dele fazem parte.</w:t>
      </w:r>
    </w:p>
    <w:p w:rsidR="00EF6013" w:rsidRPr="00C36C31" w:rsidRDefault="00EF6013" w:rsidP="00654C35">
      <w:pPr>
        <w:pStyle w:val="Corpodetexto"/>
        <w:tabs>
          <w:tab w:val="left" w:pos="120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21.2.</w:t>
      </w:r>
      <w:r w:rsidRPr="00C36C31">
        <w:rPr>
          <w:rFonts w:ascii="Arial" w:hAnsi="Arial" w:cs="Arial"/>
          <w:sz w:val="21"/>
          <w:szCs w:val="21"/>
        </w:rPr>
        <w:tab/>
        <w:t xml:space="preserve">Durante o prazo de observação, que abrange o período entre o recebimento provisório e o definitivo, fica a CONTRATADA obrigada a fazer, às suas custas, as substituições e reparações reclamadas em </w:t>
      </w:r>
      <w:r w:rsidR="00850624" w:rsidRPr="00C36C31">
        <w:rPr>
          <w:rFonts w:ascii="Arial" w:hAnsi="Arial" w:cs="Arial"/>
          <w:sz w:val="21"/>
          <w:szCs w:val="21"/>
        </w:rPr>
        <w:t>consequência</w:t>
      </w:r>
      <w:r w:rsidRPr="00C36C31">
        <w:rPr>
          <w:rFonts w:ascii="Arial" w:hAnsi="Arial" w:cs="Arial"/>
          <w:sz w:val="21"/>
          <w:szCs w:val="21"/>
        </w:rPr>
        <w:t xml:space="preserve"> de vícios de construção porventura existentes, que forem identificados nessa fase.</w:t>
      </w:r>
    </w:p>
    <w:p w:rsidR="00EF6013" w:rsidRPr="00C36C31" w:rsidRDefault="00EF6013" w:rsidP="00654C35">
      <w:pPr>
        <w:pStyle w:val="Corpodetexto"/>
        <w:tabs>
          <w:tab w:val="left" w:pos="1200"/>
          <w:tab w:val="left" w:pos="234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lastRenderedPageBreak/>
        <w:t>21.3.</w:t>
      </w:r>
      <w:r w:rsidRPr="00C36C31">
        <w:rPr>
          <w:rFonts w:ascii="Arial" w:hAnsi="Arial" w:cs="Arial"/>
          <w:sz w:val="21"/>
          <w:szCs w:val="21"/>
        </w:rPr>
        <w:tab/>
        <w:t xml:space="preserve">Os recebimentos </w:t>
      </w:r>
      <w:r w:rsidR="00B04080" w:rsidRPr="00C36C31">
        <w:rPr>
          <w:rFonts w:ascii="Arial" w:hAnsi="Arial" w:cs="Arial"/>
          <w:sz w:val="21"/>
          <w:szCs w:val="21"/>
        </w:rPr>
        <w:t>provisório e definitivo das obras</w:t>
      </w:r>
      <w:r w:rsidRPr="00C36C31">
        <w:rPr>
          <w:rFonts w:ascii="Arial" w:hAnsi="Arial" w:cs="Arial"/>
          <w:sz w:val="21"/>
          <w:szCs w:val="21"/>
        </w:rPr>
        <w:t xml:space="preserve"> processar-se-ão de acordo com as normas vigentes, observados os prazos estipulados no item </w:t>
      </w:r>
      <w:r w:rsidRPr="00C36C31">
        <w:rPr>
          <w:rFonts w:ascii="Arial" w:hAnsi="Arial" w:cs="Arial"/>
          <w:b/>
          <w:sz w:val="21"/>
          <w:szCs w:val="21"/>
        </w:rPr>
        <w:t>20</w:t>
      </w:r>
      <w:r w:rsidRPr="00C36C31">
        <w:rPr>
          <w:rFonts w:ascii="Arial" w:hAnsi="Arial" w:cs="Arial"/>
          <w:sz w:val="21"/>
          <w:szCs w:val="21"/>
        </w:rPr>
        <w:t>, com lavratura dos termos correspondentes.</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21.4.</w:t>
      </w:r>
      <w:r w:rsidRPr="00C36C31">
        <w:rPr>
          <w:rFonts w:ascii="Arial" w:hAnsi="Arial" w:cs="Arial"/>
          <w:sz w:val="21"/>
          <w:szCs w:val="21"/>
        </w:rPr>
        <w:tab/>
        <w:t xml:space="preserve">Recebidas </w:t>
      </w:r>
      <w:r w:rsidR="00470D89" w:rsidRPr="00C36C31">
        <w:rPr>
          <w:rFonts w:ascii="Arial" w:hAnsi="Arial" w:cs="Arial"/>
          <w:sz w:val="21"/>
          <w:szCs w:val="21"/>
        </w:rPr>
        <w:t>às</w:t>
      </w:r>
      <w:r w:rsidRPr="00C36C31">
        <w:rPr>
          <w:rFonts w:ascii="Arial" w:hAnsi="Arial" w:cs="Arial"/>
          <w:sz w:val="21"/>
          <w:szCs w:val="21"/>
        </w:rPr>
        <w:t xml:space="preserve"> obras, a responsabilidade da CONTRATADA pela qualidade, correção, solidez e segurança dos trabalhos subsiste na forma da lei.</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5D64EE">
      <w:pPr>
        <w:pStyle w:val="Corpodetexto"/>
        <w:tabs>
          <w:tab w:val="left" w:pos="840"/>
          <w:tab w:val="left" w:pos="3617"/>
        </w:tabs>
        <w:rPr>
          <w:rFonts w:ascii="Arial" w:hAnsi="Arial" w:cs="Arial"/>
          <w:b/>
          <w:sz w:val="21"/>
          <w:szCs w:val="21"/>
          <w:u w:val="single"/>
        </w:rPr>
      </w:pPr>
      <w:r w:rsidRPr="00C36C31">
        <w:rPr>
          <w:rFonts w:ascii="Arial" w:hAnsi="Arial" w:cs="Arial"/>
          <w:b/>
          <w:sz w:val="21"/>
          <w:szCs w:val="21"/>
        </w:rPr>
        <w:t>22.</w:t>
      </w:r>
      <w:r w:rsidRPr="00C36C31">
        <w:rPr>
          <w:rFonts w:ascii="Arial" w:hAnsi="Arial" w:cs="Arial"/>
          <w:b/>
          <w:sz w:val="21"/>
          <w:szCs w:val="21"/>
        </w:rPr>
        <w:tab/>
      </w:r>
      <w:r w:rsidRPr="00C36C31">
        <w:rPr>
          <w:rFonts w:ascii="Arial" w:hAnsi="Arial" w:cs="Arial"/>
          <w:b/>
          <w:sz w:val="21"/>
          <w:szCs w:val="21"/>
          <w:u w:val="single"/>
        </w:rPr>
        <w:t>DO PAGAMENTO</w:t>
      </w:r>
    </w:p>
    <w:p w:rsidR="00EF6013" w:rsidRPr="00C36C31" w:rsidRDefault="00EF6013" w:rsidP="00654C35">
      <w:pPr>
        <w:pStyle w:val="Corpodetexto"/>
        <w:rPr>
          <w:rFonts w:ascii="Arial" w:hAnsi="Arial" w:cs="Arial"/>
          <w:b/>
          <w:sz w:val="21"/>
          <w:szCs w:val="21"/>
        </w:rPr>
      </w:pPr>
    </w:p>
    <w:p w:rsidR="00EF6013" w:rsidRPr="00470D89"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22.1.</w:t>
      </w:r>
      <w:r w:rsidRPr="00C36C31">
        <w:rPr>
          <w:rFonts w:ascii="Arial" w:hAnsi="Arial" w:cs="Arial"/>
          <w:sz w:val="21"/>
          <w:szCs w:val="21"/>
        </w:rPr>
        <w:t xml:space="preserve"> </w:t>
      </w:r>
      <w:r w:rsidRPr="00C36C31">
        <w:rPr>
          <w:rFonts w:ascii="Arial" w:hAnsi="Arial" w:cs="Arial"/>
          <w:sz w:val="21"/>
          <w:szCs w:val="21"/>
        </w:rPr>
        <w:tab/>
      </w:r>
      <w:r w:rsidRPr="00470D89">
        <w:rPr>
          <w:rFonts w:ascii="Arial" w:hAnsi="Arial" w:cs="Arial"/>
          <w:sz w:val="21"/>
          <w:szCs w:val="21"/>
        </w:rPr>
        <w:t>Os pagamentos serão efetuados</w:t>
      </w:r>
      <w:r w:rsidR="00C04405" w:rsidRPr="00470D89">
        <w:rPr>
          <w:rFonts w:ascii="Arial" w:hAnsi="Arial" w:cs="Arial"/>
          <w:sz w:val="21"/>
          <w:szCs w:val="21"/>
        </w:rPr>
        <w:t xml:space="preserve"> após medição </w:t>
      </w:r>
      <w:r w:rsidR="00AB7E18" w:rsidRPr="00470D89">
        <w:rPr>
          <w:rFonts w:ascii="Arial" w:hAnsi="Arial" w:cs="Arial"/>
          <w:sz w:val="21"/>
          <w:szCs w:val="21"/>
        </w:rPr>
        <w:t xml:space="preserve">e conclusão </w:t>
      </w:r>
      <w:r w:rsidR="00C04405" w:rsidRPr="00470D89">
        <w:rPr>
          <w:rFonts w:ascii="Arial" w:hAnsi="Arial" w:cs="Arial"/>
          <w:sz w:val="21"/>
          <w:szCs w:val="21"/>
        </w:rPr>
        <w:t>dos serviços</w:t>
      </w:r>
      <w:r w:rsidR="00AB7E18" w:rsidRPr="00470D89">
        <w:rPr>
          <w:rFonts w:ascii="Arial" w:hAnsi="Arial" w:cs="Arial"/>
          <w:sz w:val="21"/>
          <w:szCs w:val="21"/>
        </w:rPr>
        <w:t xml:space="preserve"> da seguinte forma: </w:t>
      </w:r>
      <w:r w:rsidR="00C04405" w:rsidRPr="00470D89">
        <w:rPr>
          <w:rFonts w:ascii="Arial" w:hAnsi="Arial" w:cs="Arial"/>
          <w:sz w:val="21"/>
          <w:szCs w:val="21"/>
        </w:rPr>
        <w:t>85% do total</w:t>
      </w:r>
      <w:r w:rsidR="00AB7E18" w:rsidRPr="00470D89">
        <w:rPr>
          <w:rFonts w:ascii="Arial" w:hAnsi="Arial" w:cs="Arial"/>
          <w:sz w:val="21"/>
          <w:szCs w:val="21"/>
        </w:rPr>
        <w:t xml:space="preserve"> adjudicado em </w:t>
      </w:r>
      <w:r w:rsidR="005D64EE" w:rsidRPr="00470D89">
        <w:rPr>
          <w:rFonts w:ascii="Arial" w:hAnsi="Arial" w:cs="Arial"/>
          <w:sz w:val="21"/>
          <w:szCs w:val="21"/>
        </w:rPr>
        <w:t xml:space="preserve">até </w:t>
      </w:r>
      <w:r w:rsidR="00AB7E18" w:rsidRPr="00470D89">
        <w:rPr>
          <w:rFonts w:ascii="Arial" w:hAnsi="Arial" w:cs="Arial"/>
          <w:sz w:val="21"/>
          <w:szCs w:val="21"/>
        </w:rPr>
        <w:t>1</w:t>
      </w:r>
      <w:r w:rsidR="005D64EE" w:rsidRPr="00470D89">
        <w:rPr>
          <w:rFonts w:ascii="Arial" w:hAnsi="Arial" w:cs="Arial"/>
          <w:sz w:val="21"/>
          <w:szCs w:val="21"/>
        </w:rPr>
        <w:t>0 dias</w:t>
      </w:r>
      <w:r w:rsidR="00AB7E18" w:rsidRPr="00470D89">
        <w:rPr>
          <w:rFonts w:ascii="Arial" w:hAnsi="Arial" w:cs="Arial"/>
          <w:sz w:val="21"/>
          <w:szCs w:val="21"/>
        </w:rPr>
        <w:t xml:space="preserve"> da emissão do laudo de conclusão, e o restante em </w:t>
      </w:r>
      <w:r w:rsidR="00EA1760" w:rsidRPr="00470D89">
        <w:rPr>
          <w:rFonts w:ascii="Arial" w:hAnsi="Arial" w:cs="Arial"/>
          <w:sz w:val="21"/>
          <w:szCs w:val="21"/>
        </w:rPr>
        <w:t>3</w:t>
      </w:r>
      <w:r w:rsidR="00AB7E18" w:rsidRPr="00470D89">
        <w:rPr>
          <w:rFonts w:ascii="Arial" w:hAnsi="Arial" w:cs="Arial"/>
          <w:sz w:val="21"/>
          <w:szCs w:val="21"/>
        </w:rPr>
        <w:t xml:space="preserve"> parcelas</w:t>
      </w:r>
      <w:r w:rsidR="00B327EA" w:rsidRPr="00470D89">
        <w:rPr>
          <w:rFonts w:ascii="Arial" w:hAnsi="Arial" w:cs="Arial"/>
          <w:sz w:val="21"/>
          <w:szCs w:val="21"/>
        </w:rPr>
        <w:t xml:space="preserve"> iguais</w:t>
      </w:r>
      <w:r w:rsidRPr="00470D89">
        <w:rPr>
          <w:rFonts w:ascii="Arial" w:hAnsi="Arial" w:cs="Arial"/>
          <w:sz w:val="21"/>
          <w:szCs w:val="21"/>
        </w:rPr>
        <w:t>.</w:t>
      </w:r>
    </w:p>
    <w:p w:rsidR="00EF6013" w:rsidRPr="00EA1760" w:rsidRDefault="00EF6013" w:rsidP="005D64EE">
      <w:pPr>
        <w:pStyle w:val="Corpodetexto"/>
        <w:tabs>
          <w:tab w:val="left" w:pos="1080"/>
          <w:tab w:val="left" w:pos="2340"/>
        </w:tabs>
        <w:rPr>
          <w:rFonts w:ascii="Arial" w:hAnsi="Arial" w:cs="Arial"/>
          <w:sz w:val="21"/>
          <w:szCs w:val="21"/>
          <w:highlight w:val="yellow"/>
        </w:rPr>
      </w:pPr>
    </w:p>
    <w:p w:rsidR="00EF6013" w:rsidRPr="00C36C31" w:rsidRDefault="00EF6013" w:rsidP="005D64EE">
      <w:pPr>
        <w:pStyle w:val="Corpodetexto"/>
        <w:tabs>
          <w:tab w:val="left" w:pos="1080"/>
          <w:tab w:val="left" w:pos="2340"/>
        </w:tabs>
        <w:ind w:left="851" w:hanging="851"/>
        <w:rPr>
          <w:rFonts w:ascii="Arial" w:hAnsi="Arial" w:cs="Arial"/>
          <w:sz w:val="21"/>
          <w:szCs w:val="21"/>
        </w:rPr>
      </w:pPr>
      <w:r w:rsidRPr="00470D89">
        <w:rPr>
          <w:rFonts w:ascii="Arial" w:hAnsi="Arial" w:cs="Arial"/>
          <w:b/>
          <w:sz w:val="21"/>
          <w:szCs w:val="21"/>
        </w:rPr>
        <w:t>22.</w:t>
      </w:r>
      <w:r w:rsidR="005D64EE" w:rsidRPr="00470D89">
        <w:rPr>
          <w:rFonts w:ascii="Arial" w:hAnsi="Arial" w:cs="Arial"/>
          <w:b/>
          <w:sz w:val="21"/>
          <w:szCs w:val="21"/>
        </w:rPr>
        <w:t>2</w:t>
      </w:r>
      <w:r w:rsidRPr="00470D89">
        <w:rPr>
          <w:rFonts w:ascii="Arial" w:hAnsi="Arial" w:cs="Arial"/>
          <w:b/>
          <w:sz w:val="21"/>
          <w:szCs w:val="21"/>
        </w:rPr>
        <w:t xml:space="preserve">. </w:t>
      </w:r>
      <w:r w:rsidRPr="00470D89">
        <w:rPr>
          <w:rFonts w:ascii="Arial" w:hAnsi="Arial" w:cs="Arial"/>
          <w:sz w:val="21"/>
          <w:szCs w:val="21"/>
        </w:rPr>
        <w:tab/>
        <w:t xml:space="preserve">Processada </w:t>
      </w:r>
      <w:r w:rsidR="005D64EE" w:rsidRPr="00470D89">
        <w:rPr>
          <w:rFonts w:ascii="Arial" w:hAnsi="Arial" w:cs="Arial"/>
          <w:sz w:val="21"/>
          <w:szCs w:val="21"/>
        </w:rPr>
        <w:t>e devidamente constatada a conclusão das obras/serviços, bem como cumpridas, pela CONTRATADA todas as condições pactuadas</w:t>
      </w:r>
      <w:r w:rsidR="00AF2ABE" w:rsidRPr="00470D89">
        <w:rPr>
          <w:rFonts w:ascii="Arial" w:hAnsi="Arial" w:cs="Arial"/>
          <w:sz w:val="21"/>
          <w:szCs w:val="21"/>
        </w:rPr>
        <w:t xml:space="preserve">, </w:t>
      </w:r>
      <w:r w:rsidRPr="00470D89">
        <w:rPr>
          <w:rFonts w:ascii="Arial" w:hAnsi="Arial" w:cs="Arial"/>
          <w:sz w:val="21"/>
          <w:szCs w:val="21"/>
        </w:rPr>
        <w:t>a</w:t>
      </w:r>
      <w:r w:rsidR="005D64EE" w:rsidRPr="00470D89">
        <w:rPr>
          <w:rFonts w:ascii="Arial" w:hAnsi="Arial" w:cs="Arial"/>
          <w:sz w:val="21"/>
          <w:szCs w:val="21"/>
        </w:rPr>
        <w:t xml:space="preserve"> SAEMAN</w:t>
      </w:r>
      <w:r w:rsidRPr="00470D89">
        <w:rPr>
          <w:rFonts w:ascii="Arial" w:hAnsi="Arial" w:cs="Arial"/>
          <w:sz w:val="21"/>
          <w:szCs w:val="21"/>
        </w:rPr>
        <w:t xml:space="preserve"> autorizará a CONTRATADA a emitir a respectiva fatura (NF-e);</w:t>
      </w:r>
    </w:p>
    <w:p w:rsidR="00EF6013" w:rsidRPr="00C36C31" w:rsidRDefault="00EF6013" w:rsidP="00654C35">
      <w:pPr>
        <w:pStyle w:val="Corpodetexto"/>
        <w:tabs>
          <w:tab w:val="left" w:pos="1080"/>
        </w:tabs>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22.</w:t>
      </w:r>
      <w:r w:rsidR="005D64EE"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 xml:space="preserve"> </w:t>
      </w:r>
      <w:r w:rsidRPr="00C36C31">
        <w:rPr>
          <w:rFonts w:ascii="Arial" w:hAnsi="Arial" w:cs="Arial"/>
          <w:sz w:val="21"/>
          <w:szCs w:val="21"/>
        </w:rPr>
        <w:tab/>
        <w:t>O pagamento realizado pela CONTRATANTE não isentará a CONTRATADA das responsabilidades contratuais e nem implicará na aceitação provisória ou definitiva da obra/serviços.</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ind w:left="840" w:hanging="840"/>
        <w:rPr>
          <w:rFonts w:ascii="Arial" w:hAnsi="Arial" w:cs="Arial"/>
          <w:b/>
          <w:sz w:val="21"/>
          <w:szCs w:val="21"/>
          <w:u w:val="single"/>
        </w:rPr>
      </w:pPr>
      <w:r w:rsidRPr="00C36C31">
        <w:rPr>
          <w:rFonts w:ascii="Arial" w:hAnsi="Arial" w:cs="Arial"/>
          <w:b/>
          <w:sz w:val="21"/>
          <w:szCs w:val="21"/>
        </w:rPr>
        <w:t>22.3.</w:t>
      </w:r>
      <w:r w:rsidRPr="00C36C31">
        <w:rPr>
          <w:rFonts w:ascii="Arial" w:hAnsi="Arial" w:cs="Arial"/>
          <w:sz w:val="21"/>
          <w:szCs w:val="21"/>
        </w:rPr>
        <w:t xml:space="preserve"> </w:t>
      </w:r>
      <w:r w:rsidRPr="00C36C31">
        <w:rPr>
          <w:rFonts w:ascii="Arial" w:hAnsi="Arial" w:cs="Arial"/>
          <w:sz w:val="21"/>
          <w:szCs w:val="21"/>
        </w:rPr>
        <w:tab/>
        <w:t>A não aceitação da obra/serviços implicará na suspensão imediata dos pagamentos</w:t>
      </w:r>
      <w:r w:rsidR="00B327EA">
        <w:rPr>
          <w:rFonts w:ascii="Arial" w:hAnsi="Arial" w:cs="Arial"/>
          <w:sz w:val="21"/>
          <w:szCs w:val="21"/>
        </w:rPr>
        <w:t>.</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ind w:left="840" w:hanging="840"/>
        <w:rPr>
          <w:rFonts w:ascii="Arial" w:hAnsi="Arial" w:cs="Arial"/>
          <w:b/>
          <w:sz w:val="21"/>
          <w:szCs w:val="21"/>
        </w:rPr>
      </w:pPr>
      <w:r w:rsidRPr="00C36C31">
        <w:rPr>
          <w:rFonts w:ascii="Arial" w:hAnsi="Arial" w:cs="Arial"/>
          <w:b/>
          <w:sz w:val="21"/>
          <w:szCs w:val="21"/>
        </w:rPr>
        <w:t xml:space="preserve">23. </w:t>
      </w:r>
      <w:r w:rsidRPr="00C36C31">
        <w:rPr>
          <w:rFonts w:ascii="Arial" w:hAnsi="Arial" w:cs="Arial"/>
          <w:b/>
          <w:sz w:val="21"/>
          <w:szCs w:val="21"/>
        </w:rPr>
        <w:tab/>
      </w:r>
      <w:r w:rsidRPr="00C36C31">
        <w:rPr>
          <w:rFonts w:ascii="Arial" w:hAnsi="Arial" w:cs="Arial"/>
          <w:b/>
          <w:sz w:val="21"/>
          <w:szCs w:val="21"/>
          <w:u w:val="single"/>
        </w:rPr>
        <w:t>PENALIDADES PELAS INFRAÇÕES CONTRATUAIS E INADIMPLÊNCIA DAS OBRIGAÇÕES ASSUMIDAS</w:t>
      </w:r>
      <w:r w:rsidRPr="00C36C31">
        <w:rPr>
          <w:rFonts w:ascii="Arial" w:hAnsi="Arial" w:cs="Arial"/>
          <w:b/>
          <w:sz w:val="21"/>
          <w:szCs w:val="21"/>
        </w:rPr>
        <w:t>.</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23.1.</w:t>
      </w:r>
      <w:r w:rsidRPr="00C36C31">
        <w:rPr>
          <w:rFonts w:ascii="Arial" w:hAnsi="Arial" w:cs="Arial"/>
          <w:sz w:val="21"/>
          <w:szCs w:val="21"/>
        </w:rPr>
        <w:tab/>
        <w:t>Sem prejuízo do disposto nos artigos 86 e 88 da Lei federal n. 8.666/93, havendo irregularidades na execução do objeto, em que a</w:t>
      </w:r>
      <w:r w:rsidR="004D63F7" w:rsidRPr="00C36C31">
        <w:rPr>
          <w:rFonts w:ascii="Arial" w:hAnsi="Arial" w:cs="Arial"/>
          <w:sz w:val="21"/>
          <w:szCs w:val="21"/>
        </w:rPr>
        <w:t xml:space="preserve"> SAEMAN</w:t>
      </w:r>
      <w:r w:rsidRPr="00C36C31">
        <w:rPr>
          <w:rFonts w:ascii="Arial" w:hAnsi="Arial" w:cs="Arial"/>
          <w:sz w:val="21"/>
          <w:szCs w:val="21"/>
        </w:rPr>
        <w:t xml:space="preserve"> não der causa, a licitante ficará sujeita às penalidades, garantida a prévia defesa, de acordo com os seguintes critérios:</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bCs/>
          <w:sz w:val="21"/>
          <w:szCs w:val="21"/>
        </w:rPr>
        <w:t>23.2.</w:t>
      </w:r>
      <w:r w:rsidRPr="00C36C31">
        <w:rPr>
          <w:rFonts w:ascii="Arial" w:hAnsi="Arial" w:cs="Arial"/>
          <w:sz w:val="21"/>
          <w:szCs w:val="21"/>
        </w:rPr>
        <w:tab/>
        <w:t xml:space="preserve">Pela recusa injustificada da adjudicatária em assinar o Contrato dentro do prazo estabelecido, suspensão temporária do direito de licitar e contratar com a </w:t>
      </w:r>
      <w:r w:rsidR="004D63F7" w:rsidRPr="00C36C31">
        <w:rPr>
          <w:rFonts w:ascii="Arial" w:hAnsi="Arial" w:cs="Arial"/>
          <w:sz w:val="21"/>
          <w:szCs w:val="21"/>
        </w:rPr>
        <w:t>SAEMAN</w:t>
      </w:r>
      <w:r w:rsidRPr="00C36C31">
        <w:rPr>
          <w:rFonts w:ascii="Arial" w:hAnsi="Arial" w:cs="Arial"/>
          <w:sz w:val="21"/>
          <w:szCs w:val="21"/>
        </w:rPr>
        <w:t>, por 2</w:t>
      </w:r>
      <w:r w:rsidR="004D63F7" w:rsidRPr="00C36C31">
        <w:rPr>
          <w:rFonts w:ascii="Arial" w:hAnsi="Arial" w:cs="Arial"/>
          <w:sz w:val="21"/>
          <w:szCs w:val="21"/>
        </w:rPr>
        <w:t xml:space="preserve"> </w:t>
      </w:r>
      <w:r w:rsidRPr="00C36C31">
        <w:rPr>
          <w:rFonts w:ascii="Arial" w:hAnsi="Arial" w:cs="Arial"/>
          <w:sz w:val="21"/>
          <w:szCs w:val="21"/>
        </w:rPr>
        <w:t xml:space="preserve"> (</w:t>
      </w:r>
      <w:r w:rsidR="004D63F7" w:rsidRPr="00C36C31">
        <w:rPr>
          <w:rFonts w:ascii="Arial" w:hAnsi="Arial" w:cs="Arial"/>
          <w:sz w:val="21"/>
          <w:szCs w:val="21"/>
        </w:rPr>
        <w:t>DOIS</w:t>
      </w:r>
      <w:r w:rsidRPr="00C36C31">
        <w:rPr>
          <w:rFonts w:ascii="Arial" w:hAnsi="Arial" w:cs="Arial"/>
          <w:sz w:val="21"/>
          <w:szCs w:val="21"/>
        </w:rPr>
        <w:t>)</w:t>
      </w:r>
      <w:r w:rsidR="004D63F7" w:rsidRPr="00C36C31">
        <w:rPr>
          <w:rFonts w:ascii="Arial" w:hAnsi="Arial" w:cs="Arial"/>
          <w:sz w:val="21"/>
          <w:szCs w:val="21"/>
        </w:rPr>
        <w:t xml:space="preserve"> anos</w:t>
      </w:r>
      <w:r w:rsidRPr="00C36C31">
        <w:rPr>
          <w:rFonts w:ascii="Arial" w:hAnsi="Arial" w:cs="Arial"/>
          <w:sz w:val="21"/>
          <w:szCs w:val="21"/>
        </w:rPr>
        <w:t xml:space="preserve">. </w:t>
      </w:r>
    </w:p>
    <w:p w:rsidR="00EF6013" w:rsidRPr="00C36C31" w:rsidRDefault="00EF6013" w:rsidP="00654C35">
      <w:pPr>
        <w:pStyle w:val="Corpodetexto2"/>
        <w:tabs>
          <w:tab w:val="left" w:pos="1200"/>
          <w:tab w:val="left" w:pos="2340"/>
        </w:tabs>
        <w:ind w:left="840" w:right="14" w:hanging="840"/>
        <w:rPr>
          <w:rFonts w:ascii="Arial" w:hAnsi="Arial" w:cs="Arial"/>
          <w:b/>
          <w:bCs/>
          <w:sz w:val="21"/>
          <w:szCs w:val="21"/>
        </w:rPr>
      </w:pPr>
    </w:p>
    <w:p w:rsidR="00EF6013" w:rsidRPr="00C36C31" w:rsidRDefault="00EF6013" w:rsidP="00654C35">
      <w:pPr>
        <w:pStyle w:val="Corpodetexto2"/>
        <w:tabs>
          <w:tab w:val="left" w:pos="1200"/>
          <w:tab w:val="left" w:pos="2340"/>
        </w:tabs>
        <w:ind w:left="840" w:right="14" w:hanging="840"/>
        <w:rPr>
          <w:rFonts w:ascii="Arial" w:hAnsi="Arial" w:cs="Arial"/>
          <w:sz w:val="21"/>
          <w:szCs w:val="21"/>
        </w:rPr>
      </w:pPr>
      <w:r w:rsidRPr="00C36C31">
        <w:rPr>
          <w:rFonts w:ascii="Arial" w:hAnsi="Arial" w:cs="Arial"/>
          <w:b/>
          <w:bCs/>
          <w:sz w:val="21"/>
          <w:szCs w:val="21"/>
        </w:rPr>
        <w:t>23.3.</w:t>
      </w:r>
      <w:r w:rsidRPr="00C36C31">
        <w:rPr>
          <w:rFonts w:ascii="Arial" w:hAnsi="Arial" w:cs="Arial"/>
          <w:sz w:val="21"/>
          <w:szCs w:val="21"/>
        </w:rPr>
        <w:tab/>
        <w:t>Pelo atraso na conclusão dos serviços: multa de mora de 0,5% (zero virgula cinco por cento) ao dia, incidente sobre o valor da</w:t>
      </w:r>
      <w:r w:rsidR="004D63F7" w:rsidRPr="00C36C31">
        <w:rPr>
          <w:rFonts w:ascii="Arial" w:hAnsi="Arial" w:cs="Arial"/>
          <w:sz w:val="21"/>
          <w:szCs w:val="21"/>
        </w:rPr>
        <w:t xml:space="preserve"> parcela</w:t>
      </w:r>
      <w:r w:rsidRPr="00C36C31">
        <w:rPr>
          <w:rFonts w:ascii="Arial" w:hAnsi="Arial" w:cs="Arial"/>
          <w:sz w:val="21"/>
          <w:szCs w:val="21"/>
        </w:rPr>
        <w:t>, admitindo-se o máximo de 10 (dez) dias corridos de atraso, após o que ficará caracterizada a inexecução total do objeto.</w:t>
      </w:r>
    </w:p>
    <w:p w:rsidR="00365F0E" w:rsidRPr="00C36C31" w:rsidRDefault="00365F0E" w:rsidP="00654C35">
      <w:pPr>
        <w:pStyle w:val="Corpodetexto2"/>
        <w:tabs>
          <w:tab w:val="left" w:pos="1200"/>
          <w:tab w:val="left" w:pos="2340"/>
        </w:tabs>
        <w:ind w:left="840" w:right="14" w:hanging="840"/>
        <w:rPr>
          <w:rFonts w:ascii="Arial" w:hAnsi="Arial" w:cs="Arial"/>
          <w:sz w:val="21"/>
          <w:szCs w:val="21"/>
        </w:rPr>
      </w:pPr>
    </w:p>
    <w:p w:rsidR="00EF6013" w:rsidRPr="00C36C31" w:rsidRDefault="00EF6013" w:rsidP="00654C35">
      <w:pPr>
        <w:pStyle w:val="Ttulo2"/>
        <w:tabs>
          <w:tab w:val="left" w:pos="1200"/>
          <w:tab w:val="left" w:pos="2280"/>
          <w:tab w:val="left" w:pos="2552"/>
        </w:tabs>
        <w:ind w:left="840" w:hanging="840"/>
        <w:jc w:val="both"/>
        <w:rPr>
          <w:rFonts w:ascii="Arial" w:hAnsi="Arial" w:cs="Arial"/>
          <w:b w:val="0"/>
          <w:bCs/>
          <w:sz w:val="21"/>
          <w:szCs w:val="21"/>
        </w:rPr>
      </w:pPr>
      <w:r w:rsidRPr="00C36C31">
        <w:rPr>
          <w:rFonts w:ascii="Arial" w:hAnsi="Arial" w:cs="Arial"/>
          <w:sz w:val="21"/>
          <w:szCs w:val="21"/>
        </w:rPr>
        <w:t xml:space="preserve">23.4. </w:t>
      </w:r>
      <w:r w:rsidRPr="00C36C31">
        <w:rPr>
          <w:rFonts w:ascii="Arial" w:hAnsi="Arial" w:cs="Arial"/>
          <w:b w:val="0"/>
          <w:sz w:val="21"/>
          <w:szCs w:val="21"/>
        </w:rPr>
        <w:tab/>
        <w:t>A CONTRATADA incorrerá em multa equivalente a 5% (cinco por cento) do valor</w:t>
      </w:r>
      <w:r w:rsidR="004D63F7" w:rsidRPr="00C36C31">
        <w:rPr>
          <w:rFonts w:ascii="Arial" w:hAnsi="Arial" w:cs="Arial"/>
          <w:b w:val="0"/>
          <w:sz w:val="21"/>
          <w:szCs w:val="21"/>
        </w:rPr>
        <w:t xml:space="preserve"> global </w:t>
      </w:r>
      <w:r w:rsidRPr="00C36C31">
        <w:rPr>
          <w:rFonts w:ascii="Arial" w:hAnsi="Arial" w:cs="Arial"/>
          <w:b w:val="0"/>
          <w:sz w:val="21"/>
          <w:szCs w:val="21"/>
        </w:rPr>
        <w:t>contratado, pela inobservância de qualquer cláusula do presente contrato.</w:t>
      </w:r>
    </w:p>
    <w:p w:rsidR="00EF6013" w:rsidRPr="00C36C31" w:rsidRDefault="00EF6013" w:rsidP="00654C35">
      <w:pPr>
        <w:pStyle w:val="Corpodetexto2"/>
        <w:tabs>
          <w:tab w:val="left" w:pos="1200"/>
          <w:tab w:val="left" w:pos="2340"/>
        </w:tabs>
        <w:ind w:left="840" w:right="14"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bCs/>
          <w:sz w:val="21"/>
          <w:szCs w:val="21"/>
        </w:rPr>
        <w:t>23.5.</w:t>
      </w:r>
      <w:r w:rsidRPr="00C36C31">
        <w:rPr>
          <w:rFonts w:ascii="Arial" w:hAnsi="Arial" w:cs="Arial"/>
          <w:b/>
          <w:bCs/>
          <w:sz w:val="21"/>
          <w:szCs w:val="21"/>
        </w:rPr>
        <w:tab/>
      </w:r>
      <w:r w:rsidRPr="00C36C31">
        <w:rPr>
          <w:rFonts w:ascii="Arial" w:hAnsi="Arial" w:cs="Arial"/>
          <w:sz w:val="21"/>
          <w:szCs w:val="21"/>
        </w:rPr>
        <w:t xml:space="preserve">Pela inexecução total do contrato, suspensão temporária do direito de licitar e contratar com a </w:t>
      </w:r>
      <w:r w:rsidR="004D63F7" w:rsidRPr="00C36C31">
        <w:rPr>
          <w:rFonts w:ascii="Arial" w:hAnsi="Arial" w:cs="Arial"/>
          <w:sz w:val="21"/>
          <w:szCs w:val="21"/>
        </w:rPr>
        <w:t>SAEMAN</w:t>
      </w:r>
      <w:r w:rsidRPr="00C36C31">
        <w:rPr>
          <w:rFonts w:ascii="Arial" w:hAnsi="Arial" w:cs="Arial"/>
          <w:sz w:val="21"/>
          <w:szCs w:val="21"/>
        </w:rPr>
        <w:t>, por 2 (</w:t>
      </w:r>
      <w:r w:rsidR="00923C1B" w:rsidRPr="00C36C31">
        <w:rPr>
          <w:rFonts w:ascii="Arial" w:hAnsi="Arial" w:cs="Arial"/>
          <w:sz w:val="21"/>
          <w:szCs w:val="21"/>
        </w:rPr>
        <w:t>dois</w:t>
      </w:r>
      <w:r w:rsidRPr="00C36C31">
        <w:rPr>
          <w:rFonts w:ascii="Arial" w:hAnsi="Arial" w:cs="Arial"/>
          <w:sz w:val="21"/>
          <w:szCs w:val="21"/>
        </w:rPr>
        <w:t xml:space="preserve">) </w:t>
      </w:r>
      <w:r w:rsidR="004D63F7" w:rsidRPr="00C36C31">
        <w:rPr>
          <w:rFonts w:ascii="Arial" w:hAnsi="Arial" w:cs="Arial"/>
          <w:sz w:val="21"/>
          <w:szCs w:val="21"/>
        </w:rPr>
        <w:t>anos</w:t>
      </w:r>
      <w:r w:rsidRPr="00C36C31">
        <w:rPr>
          <w:rFonts w:ascii="Arial" w:hAnsi="Arial" w:cs="Arial"/>
          <w:sz w:val="21"/>
          <w:szCs w:val="21"/>
        </w:rPr>
        <w:t xml:space="preserve"> e multa de 10% (dez por cento) do valor global do contrato. </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23.6.</w:t>
      </w:r>
      <w:r w:rsidRPr="00C36C31">
        <w:rPr>
          <w:rFonts w:ascii="Arial" w:hAnsi="Arial" w:cs="Arial"/>
          <w:sz w:val="21"/>
          <w:szCs w:val="21"/>
        </w:rPr>
        <w:tab/>
        <w:t xml:space="preserve">A inexecução parcial ou total do contrato ensejará sua rescisão administrativa, com as </w:t>
      </w:r>
      <w:r w:rsidR="00923C1B" w:rsidRPr="00C36C31">
        <w:rPr>
          <w:rFonts w:ascii="Arial" w:hAnsi="Arial" w:cs="Arial"/>
          <w:sz w:val="21"/>
          <w:szCs w:val="21"/>
        </w:rPr>
        <w:t>consequências</w:t>
      </w:r>
      <w:r w:rsidRPr="00C36C31">
        <w:rPr>
          <w:rFonts w:ascii="Arial" w:hAnsi="Arial" w:cs="Arial"/>
          <w:sz w:val="21"/>
          <w:szCs w:val="21"/>
        </w:rPr>
        <w:t xml:space="preserve"> previstas nos artigos 77 e 80 da Lei n. 8.666/93, sem prejuízo das penalidades a que aludem os artigos 86 e 87 do mesmo diploma legal.</w:t>
      </w:r>
    </w:p>
    <w:p w:rsidR="00EF6013" w:rsidRPr="00C36C31" w:rsidRDefault="00EF6013" w:rsidP="00654C35">
      <w:pPr>
        <w:pStyle w:val="Corpodetexto"/>
        <w:tabs>
          <w:tab w:val="left" w:pos="1200"/>
        </w:tabs>
        <w:rPr>
          <w:rFonts w:ascii="Arial" w:hAnsi="Arial" w:cs="Arial"/>
          <w:b/>
          <w:sz w:val="21"/>
          <w:szCs w:val="21"/>
        </w:rPr>
      </w:pPr>
    </w:p>
    <w:p w:rsidR="00EF6013" w:rsidRPr="00C36C31" w:rsidRDefault="00EF6013" w:rsidP="00654C35">
      <w:pPr>
        <w:pStyle w:val="Corpodetexto"/>
        <w:tabs>
          <w:tab w:val="left" w:pos="1200"/>
        </w:tabs>
        <w:ind w:left="840" w:hanging="840"/>
        <w:rPr>
          <w:rFonts w:ascii="Arial" w:hAnsi="Arial" w:cs="Arial"/>
          <w:b/>
          <w:sz w:val="21"/>
          <w:szCs w:val="21"/>
        </w:rPr>
      </w:pPr>
      <w:r w:rsidRPr="00C36C31">
        <w:rPr>
          <w:rFonts w:ascii="Arial" w:hAnsi="Arial" w:cs="Arial"/>
          <w:b/>
          <w:sz w:val="21"/>
          <w:szCs w:val="21"/>
        </w:rPr>
        <w:t>23.7.</w:t>
      </w:r>
      <w:r w:rsidRPr="00C36C31">
        <w:rPr>
          <w:rFonts w:ascii="Arial" w:hAnsi="Arial" w:cs="Arial"/>
          <w:b/>
          <w:sz w:val="21"/>
          <w:szCs w:val="21"/>
        </w:rPr>
        <w:tab/>
        <w:t>DA RESCISÃO CONTRATUAL</w:t>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23.7.1.</w:t>
      </w:r>
      <w:r w:rsidRPr="00C36C31">
        <w:rPr>
          <w:rFonts w:ascii="Arial" w:hAnsi="Arial" w:cs="Arial"/>
          <w:sz w:val="21"/>
          <w:szCs w:val="21"/>
        </w:rPr>
        <w:tab/>
        <w:t xml:space="preserve">Determinada por ato unilateral da </w:t>
      </w:r>
      <w:r w:rsidR="004D63F7" w:rsidRPr="00C36C31">
        <w:rPr>
          <w:rFonts w:ascii="Arial" w:hAnsi="Arial" w:cs="Arial"/>
          <w:sz w:val="21"/>
          <w:szCs w:val="21"/>
        </w:rPr>
        <w:t>Superintendência</w:t>
      </w:r>
      <w:r w:rsidRPr="00C36C31">
        <w:rPr>
          <w:rFonts w:ascii="Arial" w:hAnsi="Arial" w:cs="Arial"/>
          <w:sz w:val="21"/>
          <w:szCs w:val="21"/>
        </w:rPr>
        <w:t>, nos casos enumerados nos incisos I a XII e XVII do art. 78 da Lei n. 8.666/93.</w:t>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23.7.2.</w:t>
      </w:r>
      <w:r w:rsidRPr="00C36C31">
        <w:rPr>
          <w:rFonts w:ascii="Arial" w:hAnsi="Arial" w:cs="Arial"/>
          <w:sz w:val="21"/>
          <w:szCs w:val="21"/>
        </w:rPr>
        <w:tab/>
        <w:t>Amigável, mediante autorização da autoridade competente, reduzida a termo no processo licitatório, desde que demonstrada conveniência para a Administração.</w:t>
      </w:r>
    </w:p>
    <w:p w:rsidR="00EF6013" w:rsidRDefault="00EF6013" w:rsidP="00654C35">
      <w:pPr>
        <w:pStyle w:val="Corpodetexto"/>
        <w:tabs>
          <w:tab w:val="left" w:pos="840"/>
        </w:tabs>
        <w:rPr>
          <w:rFonts w:ascii="Arial" w:hAnsi="Arial" w:cs="Arial"/>
          <w:b/>
          <w:sz w:val="21"/>
          <w:szCs w:val="21"/>
        </w:rPr>
      </w:pPr>
    </w:p>
    <w:p w:rsidR="00B327EA" w:rsidRPr="00C36C31" w:rsidRDefault="00B327EA" w:rsidP="00654C35">
      <w:pPr>
        <w:pStyle w:val="Corpodetexto"/>
        <w:tabs>
          <w:tab w:val="left" w:pos="840"/>
        </w:tabs>
        <w:rPr>
          <w:rFonts w:ascii="Arial" w:hAnsi="Arial" w:cs="Arial"/>
          <w:b/>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24. </w:t>
      </w:r>
      <w:r w:rsidRPr="00C36C31">
        <w:rPr>
          <w:rFonts w:ascii="Arial" w:hAnsi="Arial" w:cs="Arial"/>
          <w:b/>
          <w:sz w:val="21"/>
          <w:szCs w:val="21"/>
        </w:rPr>
        <w:tab/>
      </w:r>
      <w:r w:rsidRPr="00C36C31">
        <w:rPr>
          <w:rFonts w:ascii="Arial" w:hAnsi="Arial" w:cs="Arial"/>
          <w:b/>
          <w:sz w:val="21"/>
          <w:szCs w:val="21"/>
          <w:u w:val="single"/>
        </w:rPr>
        <w:t>DISPOSIÇÕES GERAIS</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1</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sz w:val="21"/>
          <w:szCs w:val="21"/>
        </w:rPr>
        <w:t xml:space="preserve">A obra poderá ser objeto de transferência ou de </w:t>
      </w:r>
      <w:proofErr w:type="spellStart"/>
      <w:r w:rsidRPr="00C36C31">
        <w:rPr>
          <w:rFonts w:ascii="Arial" w:hAnsi="Arial" w:cs="Arial"/>
          <w:sz w:val="21"/>
          <w:szCs w:val="21"/>
        </w:rPr>
        <w:t>sub-contratação</w:t>
      </w:r>
      <w:proofErr w:type="spellEnd"/>
      <w:r w:rsidRPr="00C36C31">
        <w:rPr>
          <w:rFonts w:ascii="Arial" w:hAnsi="Arial" w:cs="Arial"/>
          <w:sz w:val="21"/>
          <w:szCs w:val="21"/>
        </w:rPr>
        <w:t xml:space="preserve"> somente em parte, mediante prévia e expressa autorização da CONTRATANTE.</w:t>
      </w:r>
    </w:p>
    <w:p w:rsidR="00EF6013" w:rsidRPr="00C36C31" w:rsidRDefault="00EF6013" w:rsidP="00654C35">
      <w:pPr>
        <w:pStyle w:val="Corpodetexto"/>
        <w:tabs>
          <w:tab w:val="left" w:pos="2340"/>
        </w:tabs>
        <w:ind w:left="840" w:hanging="840"/>
        <w:rPr>
          <w:rFonts w:ascii="Arial" w:hAnsi="Arial" w:cs="Arial"/>
          <w:b/>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2</w:t>
      </w:r>
      <w:r w:rsidRPr="00C36C31">
        <w:rPr>
          <w:rFonts w:ascii="Arial" w:hAnsi="Arial" w:cs="Arial"/>
          <w:b/>
          <w:sz w:val="21"/>
          <w:szCs w:val="21"/>
        </w:rPr>
        <w:t>.</w:t>
      </w:r>
      <w:r w:rsidRPr="00C36C31">
        <w:rPr>
          <w:rFonts w:ascii="Arial" w:hAnsi="Arial" w:cs="Arial"/>
          <w:sz w:val="21"/>
          <w:szCs w:val="21"/>
        </w:rPr>
        <w:tab/>
        <w:t xml:space="preserve">Os preços para serviços decorrentes de modificações de projeto ou das especificações, para efeito de acréscimos, serão os que tenham sido contemplados no contrato, ou quando nele não existirem, deverão ser aqueles acordados entre as partes. </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 xml:space="preserve"> </w:t>
      </w:r>
      <w:r w:rsidRPr="00C36C31">
        <w:rPr>
          <w:rFonts w:ascii="Arial" w:hAnsi="Arial" w:cs="Arial"/>
          <w:sz w:val="21"/>
          <w:szCs w:val="21"/>
        </w:rPr>
        <w:tab/>
        <w:t xml:space="preserve">Toda alteração contratual deverá </w:t>
      </w:r>
      <w:proofErr w:type="spellStart"/>
      <w:r w:rsidRPr="00C36C31">
        <w:rPr>
          <w:rFonts w:ascii="Arial" w:hAnsi="Arial" w:cs="Arial"/>
          <w:sz w:val="21"/>
          <w:szCs w:val="21"/>
        </w:rPr>
        <w:t>se</w:t>
      </w:r>
      <w:proofErr w:type="spellEnd"/>
      <w:r w:rsidRPr="00C36C31">
        <w:rPr>
          <w:rFonts w:ascii="Arial" w:hAnsi="Arial" w:cs="Arial"/>
          <w:sz w:val="21"/>
          <w:szCs w:val="21"/>
        </w:rPr>
        <w:t xml:space="preserve"> previamente aprovada pela autoridade competente e compromissada por meio de termo de aditamento numerado em ordem crescente.</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4</w:t>
      </w:r>
      <w:r w:rsidRPr="00C36C31">
        <w:rPr>
          <w:rFonts w:ascii="Arial" w:hAnsi="Arial" w:cs="Arial"/>
          <w:b/>
          <w:sz w:val="21"/>
          <w:szCs w:val="21"/>
        </w:rPr>
        <w:t>.</w:t>
      </w:r>
      <w:r w:rsidRPr="00C36C31">
        <w:rPr>
          <w:rFonts w:ascii="Arial" w:hAnsi="Arial" w:cs="Arial"/>
          <w:sz w:val="21"/>
          <w:szCs w:val="21"/>
        </w:rPr>
        <w:tab/>
        <w:t>A aceitação da proposta vencedora obrigará seu proponente à execução integral do objeto da TOMADA DE PREÇOS, pelo prazo e condições oferecidas, não cabendo direito a qualquer ressarcimento por despesas decorrentes de custos e/ou serviços não cotados.</w:t>
      </w:r>
    </w:p>
    <w:p w:rsidR="00EF6013" w:rsidRPr="00C36C31" w:rsidRDefault="00EF6013" w:rsidP="00654C35">
      <w:pPr>
        <w:pStyle w:val="Corpodetexto"/>
        <w:tabs>
          <w:tab w:val="left" w:pos="1080"/>
          <w:tab w:val="left" w:pos="234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5</w:t>
      </w:r>
      <w:r w:rsidRPr="00C36C31">
        <w:rPr>
          <w:rFonts w:ascii="Arial" w:hAnsi="Arial" w:cs="Arial"/>
          <w:b/>
          <w:sz w:val="21"/>
          <w:szCs w:val="21"/>
        </w:rPr>
        <w:t>.</w:t>
      </w:r>
      <w:r w:rsidRPr="00C36C31">
        <w:rPr>
          <w:rFonts w:ascii="Arial" w:hAnsi="Arial" w:cs="Arial"/>
          <w:sz w:val="21"/>
          <w:szCs w:val="21"/>
        </w:rPr>
        <w:tab/>
        <w:t>Esta licitação poderá ser anulada se ocorrer ilegalidade em seu processamento ou julgamento, e revogada, a juízo exclusivo da CONTRATANTE, por razões de interesse público decorrente de fato superveniente devidamente comprovado, pertinente e suficiente para justificar o ato, nos termos do art. 49 da Lei n. 8.666/93, alterada pelas leis n. 8.883/94 e 9.648/98.</w:t>
      </w:r>
    </w:p>
    <w:p w:rsidR="00EF6013" w:rsidRDefault="00EF6013" w:rsidP="00654C35">
      <w:pPr>
        <w:pStyle w:val="Corpodetexto"/>
        <w:rPr>
          <w:rFonts w:ascii="Arial" w:hAnsi="Arial" w:cs="Arial"/>
          <w:b/>
          <w:sz w:val="21"/>
          <w:szCs w:val="21"/>
          <w:u w:val="single"/>
        </w:rPr>
      </w:pPr>
    </w:p>
    <w:p w:rsidR="006E3DEE" w:rsidRPr="00F8740A" w:rsidRDefault="006E3DEE" w:rsidP="006E3DEE">
      <w:pPr>
        <w:pStyle w:val="Corpodetexto"/>
        <w:tabs>
          <w:tab w:val="left" w:pos="1200"/>
          <w:tab w:val="left" w:pos="2340"/>
        </w:tabs>
        <w:ind w:left="840" w:hanging="840"/>
        <w:rPr>
          <w:rFonts w:ascii="Arial" w:hAnsi="Arial" w:cs="Arial"/>
        </w:rPr>
      </w:pPr>
      <w:r w:rsidRPr="00C36C31">
        <w:rPr>
          <w:rFonts w:ascii="Arial" w:hAnsi="Arial" w:cs="Arial"/>
          <w:b/>
          <w:sz w:val="21"/>
          <w:szCs w:val="21"/>
        </w:rPr>
        <w:t>24.</w:t>
      </w:r>
      <w:r>
        <w:rPr>
          <w:rFonts w:ascii="Arial" w:hAnsi="Arial" w:cs="Arial"/>
          <w:b/>
          <w:sz w:val="21"/>
          <w:szCs w:val="21"/>
        </w:rPr>
        <w:t>6</w:t>
      </w:r>
      <w:r w:rsidRPr="00C36C31">
        <w:rPr>
          <w:rFonts w:ascii="Arial" w:hAnsi="Arial" w:cs="Arial"/>
          <w:b/>
          <w:sz w:val="21"/>
          <w:szCs w:val="21"/>
        </w:rPr>
        <w:t>.</w:t>
      </w:r>
      <w:r w:rsidRPr="00C36C31">
        <w:rPr>
          <w:rFonts w:ascii="Arial" w:hAnsi="Arial" w:cs="Arial"/>
          <w:sz w:val="21"/>
          <w:szCs w:val="21"/>
        </w:rPr>
        <w:tab/>
      </w:r>
      <w:r w:rsidRPr="00F8740A">
        <w:rPr>
          <w:rFonts w:ascii="Arial" w:hAnsi="Arial" w:cs="Arial"/>
        </w:rPr>
        <w:t xml:space="preserve">A CONTRATADA deverá providenciar, às suas expensas, em 15 (quinze) dias a contar do início da obra, a confecção e instalação de placa </w:t>
      </w:r>
      <w:r>
        <w:rPr>
          <w:rFonts w:ascii="Arial" w:hAnsi="Arial" w:cs="Arial"/>
        </w:rPr>
        <w:t>com identificação da obras, da empresa, e do responsável técnico.</w:t>
      </w:r>
    </w:p>
    <w:p w:rsidR="006E3DEE" w:rsidRDefault="006E3DEE" w:rsidP="00654C35">
      <w:pPr>
        <w:pStyle w:val="Corpodetexto"/>
        <w:rPr>
          <w:rFonts w:ascii="Arial" w:hAnsi="Arial" w:cs="Arial"/>
          <w:b/>
          <w:sz w:val="21"/>
          <w:szCs w:val="21"/>
          <w:u w:val="single"/>
        </w:rPr>
      </w:pPr>
    </w:p>
    <w:p w:rsidR="00B327EA" w:rsidRDefault="00B327EA"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25. </w:t>
      </w:r>
      <w:r w:rsidRPr="00C36C31">
        <w:rPr>
          <w:rFonts w:ascii="Arial" w:hAnsi="Arial" w:cs="Arial"/>
          <w:b/>
          <w:sz w:val="21"/>
          <w:szCs w:val="21"/>
        </w:rPr>
        <w:tab/>
      </w:r>
      <w:r w:rsidRPr="00C36C31">
        <w:rPr>
          <w:rFonts w:ascii="Arial" w:hAnsi="Arial" w:cs="Arial"/>
          <w:b/>
          <w:sz w:val="21"/>
          <w:szCs w:val="21"/>
          <w:u w:val="single"/>
        </w:rPr>
        <w:t>DAS DISPOSIÇÕES FINAIS</w:t>
      </w:r>
    </w:p>
    <w:p w:rsidR="00EF6013" w:rsidRPr="00C36C31" w:rsidRDefault="00EF6013" w:rsidP="00654C35">
      <w:pPr>
        <w:pStyle w:val="Corpodetexto"/>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25.1.</w:t>
      </w:r>
      <w:r w:rsidRPr="00C36C31">
        <w:rPr>
          <w:rFonts w:ascii="Arial" w:hAnsi="Arial" w:cs="Arial"/>
          <w:sz w:val="21"/>
          <w:szCs w:val="21"/>
        </w:rPr>
        <w:tab/>
        <w:t xml:space="preserve">A </w:t>
      </w:r>
      <w:r w:rsidR="00342B42" w:rsidRPr="00C36C31">
        <w:rPr>
          <w:rFonts w:ascii="Arial" w:hAnsi="Arial" w:cs="Arial"/>
          <w:sz w:val="21"/>
          <w:szCs w:val="21"/>
        </w:rPr>
        <w:t>Comissão de Licitação</w:t>
      </w:r>
      <w:r w:rsidRPr="00C36C31">
        <w:rPr>
          <w:rFonts w:ascii="Arial" w:hAnsi="Arial" w:cs="Arial"/>
          <w:sz w:val="21"/>
          <w:szCs w:val="21"/>
        </w:rPr>
        <w:t>, no interesse público, poderá relevar</w:t>
      </w:r>
      <w:r w:rsidRPr="00C36C31">
        <w:rPr>
          <w:rFonts w:ascii="Arial" w:hAnsi="Arial" w:cs="Arial"/>
          <w:b/>
          <w:sz w:val="21"/>
          <w:szCs w:val="21"/>
        </w:rPr>
        <w:t xml:space="preserve"> </w:t>
      </w:r>
      <w:r w:rsidRPr="00C36C31">
        <w:rPr>
          <w:rFonts w:ascii="Arial" w:hAnsi="Arial" w:cs="Arial"/>
          <w:sz w:val="21"/>
          <w:szCs w:val="21"/>
        </w:rPr>
        <w:t>omissões</w:t>
      </w:r>
      <w:r w:rsidRPr="00C36C31">
        <w:rPr>
          <w:rFonts w:ascii="Arial" w:hAnsi="Arial" w:cs="Arial"/>
          <w:b/>
          <w:sz w:val="21"/>
          <w:szCs w:val="21"/>
        </w:rPr>
        <w:t xml:space="preserve"> </w:t>
      </w:r>
      <w:r w:rsidRPr="00C36C31">
        <w:rPr>
          <w:rFonts w:ascii="Arial" w:hAnsi="Arial" w:cs="Arial"/>
          <w:sz w:val="21"/>
          <w:szCs w:val="21"/>
        </w:rPr>
        <w:t>puramente formais, desde que não reste infringido o princípio da vinculação ao instrumento convocatório.</w:t>
      </w: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25.2.</w:t>
      </w:r>
      <w:r w:rsidRPr="00C36C31">
        <w:rPr>
          <w:rFonts w:ascii="Arial" w:hAnsi="Arial" w:cs="Arial"/>
          <w:sz w:val="21"/>
          <w:szCs w:val="21"/>
        </w:rPr>
        <w:tab/>
        <w:t xml:space="preserve">Os casos omissos no presente Edital serão resolvidos pela </w:t>
      </w:r>
      <w:r w:rsidR="00342B42" w:rsidRPr="00C36C31">
        <w:rPr>
          <w:rFonts w:ascii="Arial" w:hAnsi="Arial" w:cs="Arial"/>
          <w:sz w:val="21"/>
          <w:szCs w:val="21"/>
        </w:rPr>
        <w:t>Comissão de Licitação</w:t>
      </w:r>
      <w:r w:rsidRPr="00C36C31">
        <w:rPr>
          <w:rFonts w:ascii="Arial" w:hAnsi="Arial" w:cs="Arial"/>
          <w:sz w:val="21"/>
          <w:szCs w:val="21"/>
        </w:rPr>
        <w:t>, observadas as disposições legais aplicáveis.</w:t>
      </w:r>
    </w:p>
    <w:p w:rsidR="00EF6013" w:rsidRPr="00C36C31" w:rsidRDefault="00EF6013" w:rsidP="00654C35">
      <w:pPr>
        <w:pStyle w:val="Corpodetexto"/>
        <w:tabs>
          <w:tab w:val="left" w:pos="1080"/>
          <w:tab w:val="left" w:pos="2340"/>
        </w:tabs>
        <w:ind w:left="840" w:hanging="840"/>
        <w:rPr>
          <w:rFonts w:ascii="Arial" w:hAnsi="Arial" w:cs="Arial"/>
          <w:b/>
          <w:sz w:val="21"/>
          <w:szCs w:val="21"/>
        </w:rPr>
      </w:pPr>
    </w:p>
    <w:p w:rsidR="00EF6013" w:rsidRPr="00C36C31" w:rsidRDefault="00EF6013" w:rsidP="00654C35">
      <w:pPr>
        <w:pStyle w:val="Corpodetexto"/>
        <w:tabs>
          <w:tab w:val="left" w:pos="1080"/>
        </w:tabs>
        <w:ind w:left="840" w:hanging="840"/>
        <w:rPr>
          <w:rFonts w:ascii="Arial" w:hAnsi="Arial" w:cs="Arial"/>
          <w:sz w:val="21"/>
          <w:szCs w:val="21"/>
        </w:rPr>
      </w:pPr>
      <w:r w:rsidRPr="00C36C31">
        <w:rPr>
          <w:rFonts w:ascii="Arial" w:hAnsi="Arial" w:cs="Arial"/>
          <w:b/>
          <w:sz w:val="21"/>
          <w:szCs w:val="21"/>
        </w:rPr>
        <w:t>25.3.</w:t>
      </w:r>
      <w:r w:rsidRPr="00C36C31">
        <w:rPr>
          <w:rFonts w:ascii="Arial" w:hAnsi="Arial" w:cs="Arial"/>
          <w:b/>
          <w:sz w:val="21"/>
          <w:szCs w:val="21"/>
        </w:rPr>
        <w:tab/>
      </w:r>
      <w:r w:rsidRPr="00C36C31">
        <w:rPr>
          <w:rFonts w:ascii="Arial" w:hAnsi="Arial" w:cs="Arial"/>
          <w:sz w:val="21"/>
          <w:szCs w:val="21"/>
        </w:rPr>
        <w:t>Além dos projetos, memorial descritivo, planilha orçamentária e cronograma físico-financeiro elaborados, compõem ainda, o presente edital:</w:t>
      </w:r>
    </w:p>
    <w:p w:rsidR="00071649" w:rsidRPr="00C36C31" w:rsidRDefault="00071649" w:rsidP="00654C35">
      <w:pPr>
        <w:pStyle w:val="Corpodetexto"/>
        <w:tabs>
          <w:tab w:val="left" w:pos="1080"/>
        </w:tabs>
        <w:ind w:left="84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w:t>
      </w:r>
      <w:r w:rsidRPr="00C36C31">
        <w:rPr>
          <w:rFonts w:ascii="Arial" w:hAnsi="Arial" w:cs="Arial"/>
          <w:b/>
          <w:sz w:val="21"/>
          <w:szCs w:val="21"/>
        </w:rPr>
        <w:tab/>
      </w:r>
      <w:r w:rsidRPr="00C36C31">
        <w:rPr>
          <w:rFonts w:ascii="Arial" w:hAnsi="Arial" w:cs="Arial"/>
          <w:sz w:val="21"/>
          <w:szCs w:val="21"/>
        </w:rPr>
        <w:t>–</w:t>
      </w:r>
      <w:r w:rsidRPr="00C36C31">
        <w:rPr>
          <w:rFonts w:ascii="Arial" w:hAnsi="Arial" w:cs="Arial"/>
          <w:sz w:val="21"/>
          <w:szCs w:val="21"/>
        </w:rPr>
        <w:tab/>
      </w:r>
      <w:r w:rsidR="0064234E" w:rsidRPr="00C36C31">
        <w:rPr>
          <w:rFonts w:ascii="Arial" w:hAnsi="Arial" w:cs="Arial"/>
          <w:sz w:val="21"/>
          <w:szCs w:val="21"/>
        </w:rPr>
        <w:t xml:space="preserve"> Projeto, Planilhas e Cronograma</w:t>
      </w:r>
      <w:r w:rsidRPr="00C36C31">
        <w:rPr>
          <w:rFonts w:ascii="Arial" w:hAnsi="Arial" w:cs="Arial"/>
          <w:sz w:val="21"/>
          <w:szCs w:val="21"/>
        </w:rPr>
        <w:t>;</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w:t>
      </w:r>
      <w:r w:rsidR="0064234E" w:rsidRPr="00C36C31">
        <w:rPr>
          <w:rFonts w:ascii="Arial" w:hAnsi="Arial" w:cs="Arial"/>
          <w:sz w:val="21"/>
          <w:szCs w:val="21"/>
        </w:rPr>
        <w:t>inuta de Contrato</w:t>
      </w:r>
      <w:r w:rsidRPr="00C36C31">
        <w:rPr>
          <w:rFonts w:ascii="Arial" w:hAnsi="Arial" w:cs="Arial"/>
          <w:sz w:val="21"/>
          <w:szCs w:val="21"/>
        </w:rPr>
        <w:t xml:space="preserve">; </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lastRenderedPageBreak/>
        <w:t>Anexo III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que a empresa não se encontra com sua capacidade operacional e/ou financeira reduzida em face de compromissos já assumidos;</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IV</w:t>
      </w:r>
      <w:r w:rsidRPr="00C36C31">
        <w:rPr>
          <w:rFonts w:ascii="Arial" w:hAnsi="Arial" w:cs="Arial"/>
          <w:b/>
          <w:sz w:val="21"/>
          <w:szCs w:val="21"/>
        </w:rPr>
        <w:tab/>
        <w:t xml:space="preserve">– </w:t>
      </w:r>
      <w:r w:rsidRPr="00C36C31">
        <w:rPr>
          <w:rFonts w:ascii="Arial" w:hAnsi="Arial" w:cs="Arial"/>
          <w:b/>
          <w:sz w:val="21"/>
          <w:szCs w:val="21"/>
        </w:rPr>
        <w:tab/>
      </w:r>
      <w:r w:rsidRPr="00C36C31">
        <w:rPr>
          <w:rFonts w:ascii="Arial" w:hAnsi="Arial" w:cs="Arial"/>
          <w:sz w:val="21"/>
          <w:szCs w:val="21"/>
        </w:rPr>
        <w:t>Modelo de declaração de que</w:t>
      </w:r>
      <w:r w:rsidRPr="00C36C31">
        <w:rPr>
          <w:rFonts w:ascii="Arial" w:hAnsi="Arial" w:cs="Arial"/>
          <w:b/>
          <w:sz w:val="21"/>
          <w:szCs w:val="21"/>
        </w:rPr>
        <w:t xml:space="preserve"> </w:t>
      </w:r>
      <w:r w:rsidRPr="00C36C31">
        <w:rPr>
          <w:rFonts w:ascii="Arial" w:hAnsi="Arial" w:cs="Arial"/>
          <w:sz w:val="21"/>
          <w:szCs w:val="21"/>
        </w:rPr>
        <w:t>a empresa recebeu todas as informações e esclarecimentos necessários à participação na Tomada de Preços;</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que a empresa não emprega menor de dezoito anos em trabalho noturno, perigoso ou insalubre e não emprega menor de dezesseis anos;</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inexistência de fatos supervenientes impeditivos da habilitação;</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r>
      <w:r w:rsidR="00CA070D" w:rsidRPr="00C36C31">
        <w:rPr>
          <w:rFonts w:ascii="Arial" w:hAnsi="Arial" w:cs="Arial"/>
          <w:sz w:val="21"/>
          <w:szCs w:val="21"/>
        </w:rPr>
        <w:t>Modelo de Declaração de Microempresa e empresa de Pequeno Porte</w:t>
      </w:r>
      <w:r w:rsidRPr="00C36C31">
        <w:rPr>
          <w:rFonts w:ascii="Arial" w:hAnsi="Arial" w:cs="Arial"/>
          <w:sz w:val="21"/>
          <w:szCs w:val="21"/>
        </w:rPr>
        <w:t>;</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b/>
          <w:sz w:val="21"/>
          <w:szCs w:val="21"/>
        </w:rPr>
        <w:tab/>
      </w:r>
      <w:r w:rsidR="009C3FED" w:rsidRPr="00C36C31">
        <w:rPr>
          <w:rFonts w:ascii="Arial" w:hAnsi="Arial" w:cs="Arial"/>
          <w:sz w:val="21"/>
          <w:szCs w:val="21"/>
        </w:rPr>
        <w:t>Modelo decla</w:t>
      </w:r>
      <w:r w:rsidR="00CA070D" w:rsidRPr="00C36C31">
        <w:rPr>
          <w:rFonts w:ascii="Arial" w:hAnsi="Arial" w:cs="Arial"/>
          <w:sz w:val="21"/>
          <w:szCs w:val="21"/>
        </w:rPr>
        <w:t>ração que não possui em seu quadro de pessoal, servidores públicos ou dirigentes da</w:t>
      </w:r>
      <w:r w:rsidR="002F10CC">
        <w:rPr>
          <w:rFonts w:ascii="Arial" w:hAnsi="Arial" w:cs="Arial"/>
          <w:sz w:val="21"/>
          <w:szCs w:val="21"/>
        </w:rPr>
        <w:t xml:space="preserve"> SAEMAN</w:t>
      </w:r>
      <w:r w:rsidRPr="00C36C31">
        <w:rPr>
          <w:rFonts w:ascii="Arial" w:hAnsi="Arial" w:cs="Arial"/>
          <w:sz w:val="21"/>
          <w:szCs w:val="21"/>
        </w:rPr>
        <w:t>;</w:t>
      </w:r>
    </w:p>
    <w:p w:rsidR="009C3FED"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IX</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r>
      <w:r w:rsidR="00CA070D" w:rsidRPr="00C36C31">
        <w:rPr>
          <w:rFonts w:ascii="Arial" w:hAnsi="Arial" w:cs="Arial"/>
          <w:sz w:val="21"/>
          <w:szCs w:val="21"/>
        </w:rPr>
        <w:t>Modelo declaração que quando obrigados, estará APTA a emitir a Nota Fiscal Eletrônica (NF-e)</w:t>
      </w:r>
      <w:r w:rsidR="009C3FED" w:rsidRPr="00C36C31">
        <w:rPr>
          <w:rFonts w:ascii="Arial" w:hAnsi="Arial" w:cs="Arial"/>
          <w:sz w:val="21"/>
          <w:szCs w:val="21"/>
        </w:rPr>
        <w:t>;</w:t>
      </w:r>
    </w:p>
    <w:p w:rsidR="00EF6013" w:rsidRPr="00C36C31" w:rsidRDefault="009C3FED"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X</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declaração que vistoriou o local da obra/serviços</w:t>
      </w:r>
      <w:r w:rsidR="00CA070D" w:rsidRPr="00C36C31">
        <w:rPr>
          <w:rFonts w:ascii="Arial" w:hAnsi="Arial" w:cs="Arial"/>
          <w:sz w:val="21"/>
          <w:szCs w:val="21"/>
        </w:rPr>
        <w:t>.</w:t>
      </w:r>
    </w:p>
    <w:p w:rsidR="00EF6013" w:rsidRPr="00C36C31" w:rsidRDefault="00EF6013" w:rsidP="00654C35">
      <w:pPr>
        <w:pStyle w:val="Corpodetexto"/>
        <w:tabs>
          <w:tab w:val="left" w:pos="2340"/>
          <w:tab w:val="left" w:pos="2835"/>
        </w:tabs>
        <w:ind w:left="2340"/>
        <w:rPr>
          <w:rFonts w:ascii="Arial" w:hAnsi="Arial" w:cs="Arial"/>
          <w:sz w:val="21"/>
          <w:szCs w:val="21"/>
        </w:rPr>
      </w:pPr>
    </w:p>
    <w:p w:rsidR="00EF6013" w:rsidRPr="00C36C31" w:rsidRDefault="00EF6013" w:rsidP="00654C35">
      <w:pPr>
        <w:pStyle w:val="Corpodetexto"/>
        <w:tabs>
          <w:tab w:val="left" w:pos="2410"/>
          <w:tab w:val="left" w:pos="2835"/>
        </w:tabs>
        <w:ind w:left="2340" w:hanging="72"/>
        <w:rPr>
          <w:rFonts w:ascii="Arial" w:hAnsi="Arial" w:cs="Arial"/>
          <w:sz w:val="21"/>
          <w:szCs w:val="21"/>
        </w:rPr>
      </w:pPr>
      <w:r w:rsidRPr="00C36C31">
        <w:rPr>
          <w:rFonts w:ascii="Arial" w:hAnsi="Arial" w:cs="Arial"/>
          <w:sz w:val="21"/>
          <w:szCs w:val="21"/>
        </w:rPr>
        <w:t>MANDURI,</w:t>
      </w:r>
      <w:r w:rsidR="00115E4E" w:rsidRPr="00C36C31">
        <w:rPr>
          <w:rFonts w:ascii="Arial" w:hAnsi="Arial" w:cs="Arial"/>
          <w:sz w:val="21"/>
          <w:szCs w:val="21"/>
        </w:rPr>
        <w:t xml:space="preserve"> </w:t>
      </w:r>
      <w:r w:rsidRPr="00C36C31">
        <w:rPr>
          <w:rFonts w:ascii="Arial" w:hAnsi="Arial" w:cs="Arial"/>
          <w:sz w:val="21"/>
          <w:szCs w:val="21"/>
        </w:rPr>
        <w:t>EM</w:t>
      </w:r>
      <w:r w:rsidR="00365F0E" w:rsidRPr="00C36C31">
        <w:rPr>
          <w:rFonts w:ascii="Arial" w:hAnsi="Arial" w:cs="Arial"/>
          <w:sz w:val="21"/>
          <w:szCs w:val="21"/>
        </w:rPr>
        <w:t xml:space="preserve"> </w:t>
      </w:r>
      <w:r w:rsidR="001E0C7A">
        <w:rPr>
          <w:rFonts w:ascii="Arial" w:hAnsi="Arial" w:cs="Arial"/>
          <w:sz w:val="21"/>
          <w:szCs w:val="21"/>
        </w:rPr>
        <w:t>03</w:t>
      </w:r>
      <w:r w:rsidR="00365F0E" w:rsidRPr="00C36C31">
        <w:rPr>
          <w:rFonts w:ascii="Arial" w:hAnsi="Arial" w:cs="Arial"/>
          <w:sz w:val="21"/>
          <w:szCs w:val="21"/>
        </w:rPr>
        <w:t xml:space="preserve"> </w:t>
      </w:r>
      <w:r w:rsidRPr="00C36C31">
        <w:rPr>
          <w:rFonts w:ascii="Arial" w:hAnsi="Arial" w:cs="Arial"/>
          <w:sz w:val="21"/>
          <w:szCs w:val="21"/>
        </w:rPr>
        <w:t>DE</w:t>
      </w:r>
      <w:r w:rsidR="00365F0E" w:rsidRPr="00C36C31">
        <w:rPr>
          <w:rFonts w:ascii="Arial" w:hAnsi="Arial" w:cs="Arial"/>
          <w:sz w:val="21"/>
          <w:szCs w:val="21"/>
        </w:rPr>
        <w:t xml:space="preserve"> </w:t>
      </w:r>
      <w:r w:rsidR="001E0C7A">
        <w:rPr>
          <w:rFonts w:ascii="Arial" w:hAnsi="Arial" w:cs="Arial"/>
          <w:sz w:val="21"/>
          <w:szCs w:val="21"/>
        </w:rPr>
        <w:t>ABRIL</w:t>
      </w:r>
      <w:r w:rsidR="00365F0E" w:rsidRPr="00C36C31">
        <w:rPr>
          <w:rFonts w:ascii="Arial" w:hAnsi="Arial" w:cs="Arial"/>
          <w:sz w:val="21"/>
          <w:szCs w:val="21"/>
        </w:rPr>
        <w:t xml:space="preserve"> DE 201</w:t>
      </w:r>
      <w:r w:rsidR="00EF1704">
        <w:rPr>
          <w:rFonts w:ascii="Arial" w:hAnsi="Arial" w:cs="Arial"/>
          <w:sz w:val="21"/>
          <w:szCs w:val="21"/>
        </w:rPr>
        <w:t>8</w:t>
      </w:r>
      <w:r w:rsidRPr="00C36C31">
        <w:rPr>
          <w:rFonts w:ascii="Arial" w:hAnsi="Arial" w:cs="Arial"/>
          <w:sz w:val="21"/>
          <w:szCs w:val="21"/>
        </w:rPr>
        <w:t>.</w:t>
      </w:r>
    </w:p>
    <w:p w:rsidR="00EF6013" w:rsidRPr="00C36C31" w:rsidRDefault="00EF6013" w:rsidP="00654C35">
      <w:pPr>
        <w:pStyle w:val="Corpodetexto"/>
        <w:tabs>
          <w:tab w:val="left" w:pos="2410"/>
          <w:tab w:val="left" w:pos="2835"/>
        </w:tabs>
        <w:ind w:left="2340" w:hanging="72"/>
        <w:rPr>
          <w:rFonts w:ascii="Arial" w:hAnsi="Arial" w:cs="Arial"/>
          <w:sz w:val="21"/>
          <w:szCs w:val="21"/>
        </w:rPr>
      </w:pPr>
    </w:p>
    <w:p w:rsidR="00EF6013" w:rsidRPr="00C36C31" w:rsidRDefault="00EF6013" w:rsidP="00654C35">
      <w:pPr>
        <w:pStyle w:val="Corpodetexto"/>
        <w:tabs>
          <w:tab w:val="left" w:pos="2410"/>
          <w:tab w:val="left" w:pos="2835"/>
        </w:tabs>
        <w:ind w:left="2340" w:hanging="72"/>
        <w:rPr>
          <w:rFonts w:ascii="Arial" w:hAnsi="Arial" w:cs="Arial"/>
          <w:sz w:val="21"/>
          <w:szCs w:val="21"/>
        </w:rPr>
      </w:pPr>
    </w:p>
    <w:p w:rsidR="00115E4E" w:rsidRPr="00C36C31" w:rsidRDefault="006D0313" w:rsidP="00654C35">
      <w:pPr>
        <w:tabs>
          <w:tab w:val="left" w:pos="2410"/>
          <w:tab w:val="center" w:pos="5520"/>
          <w:tab w:val="right" w:pos="8400"/>
        </w:tabs>
        <w:spacing w:line="240" w:lineRule="auto"/>
        <w:ind w:left="2340" w:hanging="72"/>
        <w:contextualSpacing/>
        <w:rPr>
          <w:rFonts w:ascii="Arial" w:hAnsi="Arial" w:cs="Arial"/>
          <w:b/>
          <w:bCs/>
          <w:sz w:val="21"/>
          <w:szCs w:val="21"/>
        </w:rPr>
      </w:pPr>
      <w:r>
        <w:rPr>
          <w:rFonts w:ascii="Arial" w:hAnsi="Arial" w:cs="Arial"/>
          <w:b/>
          <w:bCs/>
          <w:sz w:val="21"/>
          <w:szCs w:val="21"/>
        </w:rPr>
        <w:t>V</w:t>
      </w:r>
      <w:r w:rsidR="00115E4E" w:rsidRPr="00C36C31">
        <w:rPr>
          <w:rFonts w:ascii="Arial" w:hAnsi="Arial" w:cs="Arial"/>
          <w:b/>
          <w:bCs/>
          <w:sz w:val="21"/>
          <w:szCs w:val="21"/>
        </w:rPr>
        <w:t xml:space="preserve">aldemar </w:t>
      </w:r>
      <w:proofErr w:type="spellStart"/>
      <w:r w:rsidR="00115E4E" w:rsidRPr="00C36C31">
        <w:rPr>
          <w:rFonts w:ascii="Arial" w:hAnsi="Arial" w:cs="Arial"/>
          <w:b/>
          <w:bCs/>
          <w:sz w:val="21"/>
          <w:szCs w:val="21"/>
        </w:rPr>
        <w:t>Ferruci</w:t>
      </w:r>
      <w:proofErr w:type="spellEnd"/>
    </w:p>
    <w:p w:rsidR="00115E4E" w:rsidRDefault="00115E4E" w:rsidP="00654C35">
      <w:pPr>
        <w:tabs>
          <w:tab w:val="left" w:pos="2410"/>
          <w:tab w:val="center" w:pos="5520"/>
          <w:tab w:val="right" w:pos="8400"/>
        </w:tabs>
        <w:spacing w:line="240" w:lineRule="auto"/>
        <w:ind w:left="2340" w:hanging="72"/>
        <w:contextualSpacing/>
        <w:rPr>
          <w:rFonts w:ascii="Arial" w:hAnsi="Arial" w:cs="Arial"/>
          <w:b/>
          <w:bCs/>
          <w:sz w:val="21"/>
          <w:szCs w:val="21"/>
        </w:rPr>
      </w:pPr>
      <w:r w:rsidRPr="00C36C31">
        <w:rPr>
          <w:rFonts w:ascii="Arial" w:hAnsi="Arial" w:cs="Arial"/>
          <w:b/>
          <w:bCs/>
          <w:sz w:val="21"/>
          <w:szCs w:val="21"/>
        </w:rPr>
        <w:t>SUPERINTENDENTE SAEMAN</w:t>
      </w:r>
    </w:p>
    <w:p w:rsidR="00147803" w:rsidRDefault="00147803"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5B62E1" w:rsidRDefault="005B62E1"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5B62E1" w:rsidRDefault="005B62E1"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5B62E1" w:rsidRDefault="005B62E1"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5B62E1" w:rsidRDefault="005B62E1"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5B62E1" w:rsidRDefault="005B62E1"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5B62E1" w:rsidRDefault="005B62E1"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5B62E1" w:rsidRDefault="005B62E1"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2964C2" w:rsidRDefault="002964C2" w:rsidP="002964C2">
      <w:pPr>
        <w:pStyle w:val="Ttulo"/>
        <w:spacing w:line="360" w:lineRule="exact"/>
        <w:ind w:left="1134" w:right="1132"/>
        <w:rPr>
          <w:rFonts w:ascii="Arial" w:hAnsi="Arial" w:cs="Arial"/>
          <w:szCs w:val="28"/>
        </w:rPr>
      </w:pPr>
    </w:p>
    <w:p w:rsidR="002964C2" w:rsidRPr="00886309" w:rsidRDefault="002964C2" w:rsidP="002964C2">
      <w:pPr>
        <w:pStyle w:val="Ttulo"/>
        <w:spacing w:line="360" w:lineRule="exact"/>
        <w:ind w:left="1134" w:right="1132"/>
        <w:rPr>
          <w:rFonts w:ascii="Arial" w:hAnsi="Arial" w:cs="Arial"/>
          <w:szCs w:val="28"/>
        </w:rPr>
      </w:pPr>
      <w:r w:rsidRPr="00886309">
        <w:rPr>
          <w:rFonts w:ascii="Arial" w:hAnsi="Arial" w:cs="Arial"/>
          <w:szCs w:val="28"/>
        </w:rPr>
        <w:lastRenderedPageBreak/>
        <w:t>MEMORIAL DESCRITIVO</w:t>
      </w:r>
      <w:r w:rsidRPr="00886309">
        <w:rPr>
          <w:rFonts w:ascii="Arial" w:hAnsi="Arial" w:cs="Arial"/>
          <w:b w:val="0"/>
          <w:szCs w:val="28"/>
        </w:rPr>
        <w:t xml:space="preserve"> / </w:t>
      </w:r>
      <w:r w:rsidRPr="00886309">
        <w:rPr>
          <w:rFonts w:ascii="Arial" w:hAnsi="Arial" w:cs="Arial"/>
          <w:szCs w:val="28"/>
        </w:rPr>
        <w:t>ESPECIFICAÇÕES TÉCNICAS</w:t>
      </w:r>
    </w:p>
    <w:p w:rsidR="002964C2" w:rsidRDefault="002964C2" w:rsidP="002964C2">
      <w:pPr>
        <w:spacing w:line="360" w:lineRule="exact"/>
        <w:ind w:left="1134" w:right="1132"/>
        <w:jc w:val="both"/>
        <w:rPr>
          <w:rFonts w:ascii="Arial" w:hAnsi="Arial" w:cs="Arial"/>
        </w:rPr>
      </w:pPr>
    </w:p>
    <w:p w:rsidR="002964C2" w:rsidRPr="00886309" w:rsidRDefault="002964C2" w:rsidP="002964C2">
      <w:pPr>
        <w:spacing w:line="360" w:lineRule="exact"/>
        <w:ind w:left="1134" w:right="1132"/>
        <w:jc w:val="both"/>
        <w:rPr>
          <w:rFonts w:ascii="Arial" w:hAnsi="Arial" w:cs="Arial"/>
        </w:rPr>
      </w:pPr>
    </w:p>
    <w:p w:rsidR="002964C2" w:rsidRPr="00A618A0" w:rsidRDefault="002964C2" w:rsidP="002964C2">
      <w:pPr>
        <w:spacing w:line="360" w:lineRule="exact"/>
        <w:ind w:left="284" w:right="1132"/>
        <w:jc w:val="both"/>
        <w:rPr>
          <w:rFonts w:ascii="Arial" w:hAnsi="Arial" w:cs="Arial"/>
        </w:rPr>
      </w:pPr>
      <w:r w:rsidRPr="00A618A0">
        <w:rPr>
          <w:rFonts w:ascii="Arial" w:hAnsi="Arial" w:cs="Arial"/>
          <w:b/>
        </w:rPr>
        <w:t>PROPRIETÁRIO:</w:t>
      </w:r>
      <w:r w:rsidRPr="00A618A0">
        <w:rPr>
          <w:rFonts w:ascii="Arial" w:hAnsi="Arial" w:cs="Arial"/>
          <w:b/>
        </w:rPr>
        <w:tab/>
      </w:r>
      <w:r w:rsidRPr="00A618A0">
        <w:rPr>
          <w:rFonts w:ascii="Arial" w:hAnsi="Arial" w:cs="Arial"/>
          <w:b/>
        </w:rPr>
        <w:tab/>
      </w:r>
      <w:r w:rsidRPr="00A618A0">
        <w:rPr>
          <w:rFonts w:ascii="Arial" w:hAnsi="Arial" w:cs="Arial"/>
        </w:rPr>
        <w:t>SAEMAN – SUPERINTENDÊNCIA DE ÁGUA E ESGOTO DE MANDURI</w:t>
      </w:r>
    </w:p>
    <w:p w:rsidR="002964C2" w:rsidRPr="00A618A0" w:rsidRDefault="002964C2" w:rsidP="002964C2">
      <w:pPr>
        <w:spacing w:line="360" w:lineRule="exact"/>
        <w:ind w:left="1134" w:right="1132"/>
        <w:jc w:val="both"/>
        <w:rPr>
          <w:rFonts w:ascii="Arial" w:hAnsi="Arial" w:cs="Arial"/>
        </w:rPr>
      </w:pPr>
      <w:r w:rsidRPr="00A618A0">
        <w:rPr>
          <w:rFonts w:ascii="Arial" w:hAnsi="Arial" w:cs="Arial"/>
          <w:b/>
        </w:rPr>
        <w:t xml:space="preserve">NATUREZA DA OBRA: </w:t>
      </w:r>
      <w:r w:rsidRPr="00A618A0">
        <w:rPr>
          <w:rFonts w:ascii="Arial" w:hAnsi="Arial" w:cs="Arial"/>
          <w:b/>
        </w:rPr>
        <w:tab/>
      </w:r>
      <w:r w:rsidRPr="00A618A0">
        <w:rPr>
          <w:rFonts w:ascii="Arial" w:hAnsi="Arial" w:cs="Arial"/>
        </w:rPr>
        <w:t>EXECUÇÃO DE FUNDAÇÕES E BASE EM CONCRETO ARMADO PARA RESERVATÓRIO DE 250.000 LITROS</w:t>
      </w:r>
    </w:p>
    <w:p w:rsidR="002964C2" w:rsidRDefault="002964C2" w:rsidP="002964C2">
      <w:pPr>
        <w:spacing w:line="360" w:lineRule="exact"/>
        <w:ind w:left="1134" w:right="1132"/>
        <w:jc w:val="both"/>
        <w:rPr>
          <w:rFonts w:ascii="Arial" w:hAnsi="Arial" w:cs="Arial"/>
          <w:b/>
        </w:rPr>
      </w:pPr>
      <w:r w:rsidRPr="00A618A0">
        <w:rPr>
          <w:rFonts w:ascii="Arial" w:hAnsi="Arial" w:cs="Arial"/>
          <w:b/>
        </w:rPr>
        <w:t>LOCAL:</w:t>
      </w:r>
      <w:r w:rsidRPr="00A618A0">
        <w:rPr>
          <w:rFonts w:ascii="Arial" w:hAnsi="Arial" w:cs="Arial"/>
          <w:b/>
        </w:rPr>
        <w:tab/>
      </w:r>
      <w:r w:rsidRPr="00F85877">
        <w:rPr>
          <w:rFonts w:ascii="Arial" w:hAnsi="Arial" w:cs="Arial"/>
        </w:rPr>
        <w:t>RUA JOSÉ FELIPE RIBEIRO, S/N - MANDURI- SP.</w:t>
      </w:r>
    </w:p>
    <w:p w:rsidR="002964C2" w:rsidRPr="002964C2" w:rsidRDefault="002964C2" w:rsidP="008A1538">
      <w:pPr>
        <w:spacing w:line="360" w:lineRule="exact"/>
        <w:ind w:left="1134" w:right="1132"/>
        <w:jc w:val="both"/>
        <w:rPr>
          <w:rFonts w:ascii="Arial" w:hAnsi="Arial" w:cs="Arial"/>
          <w:szCs w:val="28"/>
        </w:rPr>
      </w:pPr>
      <w:r w:rsidRPr="00944C5F">
        <w:rPr>
          <w:rFonts w:ascii="Arial" w:hAnsi="Arial" w:cs="Arial"/>
          <w:b/>
        </w:rPr>
        <w:tab/>
      </w:r>
      <w:r w:rsidRPr="002964C2">
        <w:rPr>
          <w:rFonts w:ascii="Arial" w:hAnsi="Arial" w:cs="Arial"/>
          <w:szCs w:val="28"/>
        </w:rPr>
        <w:t>DESCRIÇÃO</w:t>
      </w:r>
    </w:p>
    <w:p w:rsidR="002964C2" w:rsidRPr="001934AE" w:rsidRDefault="002964C2" w:rsidP="002964C2">
      <w:pPr>
        <w:spacing w:line="360" w:lineRule="exact"/>
        <w:ind w:left="-284" w:right="142"/>
        <w:jc w:val="both"/>
        <w:rPr>
          <w:rFonts w:ascii="Arial" w:hAnsi="Arial" w:cs="Arial"/>
          <w:b/>
        </w:rPr>
      </w:pPr>
      <w:r w:rsidRPr="001934AE">
        <w:rPr>
          <w:rFonts w:ascii="Arial" w:hAnsi="Arial" w:cs="Arial"/>
          <w:b/>
        </w:rPr>
        <w:t>OBJETO.</w:t>
      </w:r>
    </w:p>
    <w:p w:rsidR="002964C2" w:rsidRDefault="002964C2" w:rsidP="002964C2">
      <w:pPr>
        <w:spacing w:line="360" w:lineRule="exact"/>
        <w:ind w:left="-284" w:right="142"/>
        <w:jc w:val="both"/>
        <w:rPr>
          <w:rFonts w:ascii="Arial" w:hAnsi="Arial" w:cs="Arial"/>
        </w:rPr>
      </w:pPr>
      <w:r w:rsidRPr="001934AE">
        <w:rPr>
          <w:rFonts w:ascii="Arial" w:hAnsi="Arial" w:cs="Arial"/>
        </w:rPr>
        <w:t>Este Memorial Descritivo compreende um conjunto de discriminações técnicas, critérios,</w:t>
      </w:r>
      <w:r>
        <w:rPr>
          <w:rFonts w:ascii="Arial" w:hAnsi="Arial" w:cs="Arial"/>
        </w:rPr>
        <w:t xml:space="preserve"> </w:t>
      </w:r>
      <w:r w:rsidRPr="001934AE">
        <w:rPr>
          <w:rFonts w:ascii="Arial" w:hAnsi="Arial" w:cs="Arial"/>
        </w:rPr>
        <w:t xml:space="preserve">condições  e  procedimentos  estabelecidos  para  a  Construção </w:t>
      </w:r>
      <w:r>
        <w:rPr>
          <w:rFonts w:ascii="Arial" w:hAnsi="Arial" w:cs="Arial"/>
        </w:rPr>
        <w:t>de fundação para um reservatório com capacidade de 250.000 litros na cidade Manduri, com uma base nas dimensões de 5,40m x 5,40m x 0,60m, e 16 estacas com Ø0,40m e profundidade de 13,00 metros parcialmente armada com forme projeto.</w:t>
      </w:r>
    </w:p>
    <w:p w:rsidR="002964C2" w:rsidRPr="001934AE" w:rsidRDefault="002964C2" w:rsidP="002964C2">
      <w:pPr>
        <w:spacing w:line="360" w:lineRule="exact"/>
        <w:ind w:left="-284" w:right="142"/>
        <w:jc w:val="both"/>
        <w:rPr>
          <w:rFonts w:ascii="Arial" w:hAnsi="Arial" w:cs="Arial"/>
          <w:b/>
        </w:rPr>
      </w:pPr>
      <w:r w:rsidRPr="001934AE">
        <w:rPr>
          <w:rFonts w:ascii="Arial" w:hAnsi="Arial" w:cs="Arial"/>
          <w:b/>
        </w:rPr>
        <w:t>FASES DE OBRAS</w:t>
      </w:r>
    </w:p>
    <w:p w:rsidR="002964C2" w:rsidRPr="001934AE" w:rsidRDefault="002964C2" w:rsidP="002964C2">
      <w:pPr>
        <w:spacing w:line="360" w:lineRule="exact"/>
        <w:ind w:left="-284" w:right="142"/>
        <w:jc w:val="both"/>
        <w:rPr>
          <w:rFonts w:ascii="Arial" w:hAnsi="Arial" w:cs="Arial"/>
        </w:rPr>
      </w:pPr>
      <w:r w:rsidRPr="001934AE">
        <w:rPr>
          <w:rFonts w:ascii="Arial" w:hAnsi="Arial" w:cs="Arial"/>
        </w:rPr>
        <w:t>PROJETO, MATERIAIS, EQUIPAMENTOS E CRITÉRIOS DE ANALOGIA.</w:t>
      </w:r>
    </w:p>
    <w:p w:rsidR="002964C2" w:rsidRPr="001934AE" w:rsidRDefault="002964C2" w:rsidP="002964C2">
      <w:pPr>
        <w:spacing w:line="360" w:lineRule="exact"/>
        <w:ind w:right="709"/>
        <w:jc w:val="both"/>
        <w:rPr>
          <w:rFonts w:ascii="Arial" w:hAnsi="Arial" w:cs="Arial"/>
        </w:rPr>
      </w:pPr>
      <w:r w:rsidRPr="001934AE">
        <w:rPr>
          <w:rFonts w:ascii="Arial" w:hAnsi="Arial" w:cs="Arial"/>
        </w:rPr>
        <w:t>Nenhuma alteração nas plantas, detalhes ou especificações, determinando ou não alteração de custo da obra ou serviço, será executada sem autorização do Responsável Técnico</w:t>
      </w:r>
      <w:r>
        <w:rPr>
          <w:rFonts w:ascii="Arial" w:hAnsi="Arial" w:cs="Arial"/>
        </w:rPr>
        <w:t xml:space="preserve"> </w:t>
      </w:r>
      <w:r w:rsidRPr="001934AE">
        <w:rPr>
          <w:rFonts w:ascii="Arial" w:hAnsi="Arial" w:cs="Arial"/>
        </w:rPr>
        <w:t>pela obra.</w:t>
      </w:r>
    </w:p>
    <w:p w:rsidR="002964C2" w:rsidRPr="001934AE" w:rsidRDefault="002964C2" w:rsidP="002964C2">
      <w:pPr>
        <w:spacing w:line="360" w:lineRule="exact"/>
        <w:ind w:right="709"/>
        <w:jc w:val="both"/>
        <w:rPr>
          <w:rFonts w:ascii="Arial" w:hAnsi="Arial" w:cs="Arial"/>
        </w:rPr>
      </w:pPr>
      <w:r w:rsidRPr="001934AE">
        <w:rPr>
          <w:rFonts w:ascii="Arial" w:hAnsi="Arial" w:cs="Arial"/>
        </w:rPr>
        <w:t>Em caso de itens presentes neste Memorial Descritivo e não incluídos nos projetos, ou vice-versa, devem ser levados em conta na execução dos serviços de fôrma  como se figurassem em ambos.</w:t>
      </w:r>
    </w:p>
    <w:p w:rsidR="002964C2" w:rsidRDefault="002964C2" w:rsidP="002964C2">
      <w:pPr>
        <w:spacing w:line="360" w:lineRule="exact"/>
        <w:ind w:right="709"/>
        <w:jc w:val="both"/>
        <w:rPr>
          <w:rFonts w:ascii="Arial" w:hAnsi="Arial" w:cs="Arial"/>
        </w:rPr>
      </w:pPr>
      <w:r w:rsidRPr="001934AE">
        <w:rPr>
          <w:rFonts w:ascii="Arial" w:hAnsi="Arial" w:cs="Arial"/>
        </w:rPr>
        <w:t>Em caso de divergências entre os desenhos de execução dos projetos e as</w:t>
      </w:r>
      <w:r>
        <w:rPr>
          <w:rFonts w:ascii="Arial" w:hAnsi="Arial" w:cs="Arial"/>
        </w:rPr>
        <w:t xml:space="preserve"> </w:t>
      </w:r>
      <w:r w:rsidRPr="001934AE">
        <w:rPr>
          <w:rFonts w:ascii="Arial" w:hAnsi="Arial" w:cs="Arial"/>
        </w:rPr>
        <w:t>especificações, o Responsável Técnico pela obra deverá ser consultado,  a fim de definir qual a posição a ser adotada.</w:t>
      </w:r>
    </w:p>
    <w:p w:rsidR="002964C2" w:rsidRPr="001934AE" w:rsidRDefault="002964C2" w:rsidP="002964C2">
      <w:pPr>
        <w:spacing w:line="360" w:lineRule="exact"/>
        <w:ind w:right="709"/>
        <w:jc w:val="both"/>
        <w:rPr>
          <w:rFonts w:ascii="Arial" w:hAnsi="Arial" w:cs="Arial"/>
        </w:rPr>
      </w:pPr>
      <w:r>
        <w:rPr>
          <w:rFonts w:ascii="Arial" w:hAnsi="Arial" w:cs="Arial"/>
        </w:rPr>
        <w:lastRenderedPageBreak/>
        <w:tab/>
        <w:t>Fazem parte deste memorial descritivo, o critério adotado nos Catalogo da CPOS, utilizados como referência para planificação e execução da obra, sendo que o item em planilha deverá ser consultado o catalogo de referência.</w:t>
      </w:r>
    </w:p>
    <w:p w:rsidR="002964C2" w:rsidRDefault="002964C2" w:rsidP="002964C2">
      <w:pPr>
        <w:spacing w:line="360" w:lineRule="exact"/>
        <w:ind w:right="709"/>
        <w:jc w:val="both"/>
        <w:rPr>
          <w:rFonts w:ascii="Arial" w:hAnsi="Arial" w:cs="Arial"/>
          <w:b/>
        </w:rPr>
      </w:pPr>
    </w:p>
    <w:p w:rsidR="002964C2" w:rsidRPr="00886309" w:rsidRDefault="002964C2" w:rsidP="002964C2">
      <w:pPr>
        <w:spacing w:line="360" w:lineRule="exact"/>
        <w:ind w:right="709"/>
        <w:jc w:val="both"/>
        <w:rPr>
          <w:rFonts w:ascii="Arial" w:hAnsi="Arial" w:cs="Arial"/>
          <w:b/>
        </w:rPr>
      </w:pPr>
      <w:r w:rsidRPr="00886309">
        <w:rPr>
          <w:rFonts w:ascii="Arial" w:hAnsi="Arial" w:cs="Arial"/>
          <w:b/>
        </w:rPr>
        <w:t>1. SERVIÇOS PRELIMINARES</w:t>
      </w:r>
    </w:p>
    <w:p w:rsidR="002964C2" w:rsidRDefault="002964C2" w:rsidP="002964C2">
      <w:pPr>
        <w:spacing w:line="360" w:lineRule="exact"/>
        <w:ind w:right="709"/>
        <w:jc w:val="both"/>
        <w:rPr>
          <w:rFonts w:ascii="Arial" w:hAnsi="Arial" w:cs="Arial"/>
        </w:rPr>
      </w:pPr>
      <w:r w:rsidRPr="00886309">
        <w:rPr>
          <w:rFonts w:ascii="Arial" w:hAnsi="Arial" w:cs="Arial"/>
        </w:rPr>
        <w:t xml:space="preserve"> </w:t>
      </w:r>
      <w:r>
        <w:rPr>
          <w:rFonts w:ascii="Arial" w:hAnsi="Arial" w:cs="Arial"/>
        </w:rPr>
        <w:tab/>
      </w:r>
      <w:r w:rsidRPr="00886309">
        <w:rPr>
          <w:rFonts w:ascii="Arial" w:hAnsi="Arial" w:cs="Arial"/>
        </w:rPr>
        <w:t xml:space="preserve">Colocação da placa da obra, </w:t>
      </w:r>
      <w:r>
        <w:rPr>
          <w:rFonts w:ascii="Arial" w:hAnsi="Arial" w:cs="Arial"/>
        </w:rPr>
        <w:t>instalação de container</w:t>
      </w:r>
      <w:r w:rsidRPr="00886309">
        <w:rPr>
          <w:rFonts w:ascii="Arial" w:hAnsi="Arial" w:cs="Arial"/>
        </w:rPr>
        <w:t xml:space="preserve"> e instalação do canteiro com demarcação da obra. </w:t>
      </w:r>
    </w:p>
    <w:p w:rsidR="002964C2" w:rsidRPr="001934AE" w:rsidRDefault="002964C2" w:rsidP="002964C2">
      <w:pPr>
        <w:spacing w:line="360" w:lineRule="exact"/>
        <w:ind w:right="709"/>
        <w:jc w:val="both"/>
        <w:rPr>
          <w:rFonts w:ascii="Arial" w:hAnsi="Arial" w:cs="Arial"/>
        </w:rPr>
      </w:pPr>
      <w:r w:rsidRPr="001934AE">
        <w:rPr>
          <w:rFonts w:ascii="Arial" w:hAnsi="Arial" w:cs="Arial"/>
        </w:rPr>
        <w:t>Locação da obra: execução de gabarito</w:t>
      </w:r>
    </w:p>
    <w:p w:rsidR="002964C2" w:rsidRPr="001934AE" w:rsidRDefault="002964C2" w:rsidP="002964C2">
      <w:pPr>
        <w:spacing w:line="360" w:lineRule="exact"/>
        <w:ind w:right="709"/>
        <w:jc w:val="both"/>
        <w:rPr>
          <w:rFonts w:ascii="Arial" w:hAnsi="Arial" w:cs="Arial"/>
        </w:rPr>
      </w:pPr>
      <w:r w:rsidRPr="001934AE">
        <w:rPr>
          <w:rFonts w:ascii="Arial" w:hAnsi="Arial" w:cs="Arial"/>
        </w:rPr>
        <w:t xml:space="preserve">A instituição responsável pela construção da unidade deverá fornecer as cotas, coordenadas e outros dados para a locação da obra. A locação da obra no terreno será realizada a partir das referências de nível e dos vértices de coordenadas implantados ou utilizados para a execução do levantamento topográfico. </w:t>
      </w:r>
    </w:p>
    <w:p w:rsidR="002964C2" w:rsidRPr="00886309" w:rsidRDefault="002964C2" w:rsidP="002964C2">
      <w:pPr>
        <w:spacing w:line="360" w:lineRule="exact"/>
        <w:ind w:right="709"/>
        <w:jc w:val="both"/>
        <w:rPr>
          <w:rFonts w:ascii="Arial" w:hAnsi="Arial" w:cs="Arial"/>
        </w:rPr>
      </w:pPr>
      <w:r w:rsidRPr="001934AE">
        <w:rPr>
          <w:rFonts w:ascii="Arial" w:hAnsi="Arial" w:cs="Arial"/>
        </w:rPr>
        <w:t>A instituição responsável pela construção assumirá total responsabilidade pela locação da obra</w:t>
      </w:r>
      <w:r>
        <w:rPr>
          <w:rFonts w:ascii="Arial" w:hAnsi="Arial" w:cs="Arial"/>
        </w:rPr>
        <w:t>.</w:t>
      </w:r>
    </w:p>
    <w:p w:rsidR="002964C2" w:rsidRPr="00886309" w:rsidRDefault="002964C2" w:rsidP="002964C2">
      <w:pPr>
        <w:spacing w:line="360" w:lineRule="exact"/>
        <w:ind w:right="709"/>
        <w:jc w:val="both"/>
        <w:rPr>
          <w:rFonts w:ascii="Arial" w:hAnsi="Arial" w:cs="Arial"/>
          <w:b/>
        </w:rPr>
      </w:pPr>
      <w:r w:rsidRPr="00886309">
        <w:rPr>
          <w:rFonts w:ascii="Arial" w:hAnsi="Arial" w:cs="Arial"/>
          <w:b/>
        </w:rPr>
        <w:t>2. MOVIMENTO DE TERRA</w:t>
      </w:r>
    </w:p>
    <w:p w:rsidR="002964C2" w:rsidRPr="008C7AF7" w:rsidRDefault="002964C2" w:rsidP="002964C2">
      <w:pPr>
        <w:spacing w:line="360" w:lineRule="exact"/>
        <w:ind w:right="709"/>
        <w:jc w:val="both"/>
        <w:rPr>
          <w:rFonts w:ascii="Arial" w:hAnsi="Arial" w:cs="Arial"/>
        </w:rPr>
      </w:pPr>
      <w:r w:rsidRPr="008C7AF7">
        <w:rPr>
          <w:rFonts w:ascii="Arial" w:hAnsi="Arial" w:cs="Arial"/>
        </w:rPr>
        <w:t xml:space="preserve">Escavação Mecanizada – Material </w:t>
      </w:r>
    </w:p>
    <w:p w:rsidR="002964C2" w:rsidRPr="008C7AF7" w:rsidRDefault="002964C2" w:rsidP="002964C2">
      <w:pPr>
        <w:spacing w:line="360" w:lineRule="exact"/>
        <w:ind w:right="709"/>
        <w:jc w:val="both"/>
        <w:rPr>
          <w:rFonts w:ascii="Arial" w:hAnsi="Arial" w:cs="Arial"/>
        </w:rPr>
      </w:pPr>
      <w:r w:rsidRPr="008C7AF7">
        <w:rPr>
          <w:rFonts w:ascii="Arial" w:hAnsi="Arial" w:cs="Arial"/>
        </w:rPr>
        <w:t>A execução dos trabalhos de escavações obedecerá, além do transcrito nesta especificação, todas as prescrições da NBR 6122.</w:t>
      </w:r>
    </w:p>
    <w:p w:rsidR="002964C2" w:rsidRPr="00E72994" w:rsidRDefault="002964C2" w:rsidP="002964C2">
      <w:pPr>
        <w:spacing w:line="360" w:lineRule="exact"/>
        <w:ind w:right="709"/>
        <w:jc w:val="both"/>
        <w:rPr>
          <w:rFonts w:ascii="Arial" w:hAnsi="Arial" w:cs="Arial"/>
        </w:rPr>
      </w:pPr>
      <w:r w:rsidRPr="008C7AF7">
        <w:rPr>
          <w:rFonts w:ascii="Arial" w:hAnsi="Arial" w:cs="Arial"/>
        </w:rPr>
        <w:t>As escavações serão todas realizadas em material de 1ª categoria.</w:t>
      </w:r>
      <w:r>
        <w:rPr>
          <w:rFonts w:ascii="Arial" w:hAnsi="Arial" w:cs="Arial"/>
        </w:rPr>
        <w:t xml:space="preserve"> </w:t>
      </w:r>
      <w:r w:rsidRPr="008C7AF7">
        <w:rPr>
          <w:rFonts w:ascii="Arial" w:hAnsi="Arial" w:cs="Arial"/>
        </w:rPr>
        <w:t xml:space="preserve">Entende-se como material de 1ª categoria todo o depósito solto ou moderadamente coeso, tais como cascalhos, areias, </w:t>
      </w:r>
      <w:proofErr w:type="spellStart"/>
      <w:r w:rsidRPr="008C7AF7">
        <w:rPr>
          <w:rFonts w:ascii="Arial" w:hAnsi="Arial" w:cs="Arial"/>
        </w:rPr>
        <w:t>siltes</w:t>
      </w:r>
      <w:proofErr w:type="spellEnd"/>
      <w:r w:rsidRPr="008C7AF7">
        <w:rPr>
          <w:rFonts w:ascii="Arial" w:hAnsi="Arial" w:cs="Arial"/>
        </w:rPr>
        <w:t xml:space="preserve"> ou argilas, ou quaisquer de suas misturas, com ou sem componentes orgânicos, formados por agregação natural, que possam ser escavados  com</w:t>
      </w:r>
      <w:r>
        <w:rPr>
          <w:rFonts w:ascii="Arial" w:hAnsi="Arial" w:cs="Arial"/>
        </w:rPr>
        <w:t xml:space="preserve"> </w:t>
      </w:r>
      <w:r w:rsidRPr="00E72994">
        <w:rPr>
          <w:rFonts w:ascii="Arial" w:hAnsi="Arial" w:cs="Arial"/>
        </w:rPr>
        <w:t>ferramentas  de  mão  ou  maquinaria  convencional  para  esse  tipo  de  trabalho.  Considerar-se-á também 1ª categoria a fração de rocha, pedra solta e pedregulho que tenha,  isoladamente, diâmetro  igual  ou  inferior  a  0,15m  qualquer  que  seja  o  teor  de  umidade  que  apresente,  e,  em geral, todo o tipo de material que não possa ser classificado como de 2ª ou 3ª categoria.</w:t>
      </w:r>
    </w:p>
    <w:p w:rsidR="002964C2" w:rsidRPr="00E72994" w:rsidRDefault="002964C2" w:rsidP="002964C2">
      <w:pPr>
        <w:spacing w:line="360" w:lineRule="exact"/>
        <w:ind w:right="709"/>
        <w:jc w:val="both"/>
        <w:rPr>
          <w:rFonts w:ascii="Arial" w:hAnsi="Arial" w:cs="Arial"/>
        </w:rPr>
      </w:pPr>
      <w:r w:rsidRPr="00E72994">
        <w:rPr>
          <w:rFonts w:ascii="Arial" w:hAnsi="Arial" w:cs="Arial"/>
        </w:rPr>
        <w:lastRenderedPageBreak/>
        <w:t xml:space="preserve">Antes de iniciar os serviços de escavação, deverá efetuar levantamento da área da obra que servirá como base para os levantamentos dos quantitativos efetivamente realizados. </w:t>
      </w:r>
    </w:p>
    <w:p w:rsidR="002964C2" w:rsidRPr="00E72994" w:rsidRDefault="002964C2" w:rsidP="002964C2">
      <w:pPr>
        <w:spacing w:line="360" w:lineRule="exact"/>
        <w:ind w:right="709"/>
        <w:jc w:val="both"/>
        <w:rPr>
          <w:rFonts w:ascii="Arial" w:hAnsi="Arial" w:cs="Arial"/>
        </w:rPr>
      </w:pPr>
      <w:r w:rsidRPr="00E72994">
        <w:rPr>
          <w:rFonts w:ascii="Arial" w:hAnsi="Arial" w:cs="Arial"/>
        </w:rPr>
        <w:t>Deverá ser avaliada a necessidade de escorar ou não a vala.  Deverá ser respeitada a NBR-9061.</w:t>
      </w:r>
    </w:p>
    <w:p w:rsidR="002964C2" w:rsidRDefault="002964C2" w:rsidP="002964C2">
      <w:pPr>
        <w:spacing w:line="360" w:lineRule="exact"/>
        <w:ind w:right="709"/>
        <w:jc w:val="both"/>
        <w:rPr>
          <w:rFonts w:ascii="Arial" w:hAnsi="Arial" w:cs="Arial"/>
        </w:rPr>
      </w:pPr>
      <w:r w:rsidRPr="00E72994">
        <w:rPr>
          <w:rFonts w:ascii="Arial" w:hAnsi="Arial" w:cs="Arial"/>
        </w:rPr>
        <w:t xml:space="preserve">Se necessário, deverão  ser  esgotadas  as  águas  que  </w:t>
      </w:r>
      <w:proofErr w:type="spellStart"/>
      <w:r w:rsidRPr="00E72994">
        <w:rPr>
          <w:rFonts w:ascii="Arial" w:hAnsi="Arial" w:cs="Arial"/>
        </w:rPr>
        <w:t>percolarem</w:t>
      </w:r>
      <w:proofErr w:type="spellEnd"/>
      <w:r w:rsidRPr="00E72994">
        <w:rPr>
          <w:rFonts w:ascii="Arial" w:hAnsi="Arial" w:cs="Arial"/>
        </w:rPr>
        <w:t xml:space="preserve">  ou  adentrarem  nas escavações.</w:t>
      </w:r>
    </w:p>
    <w:p w:rsidR="002964C2" w:rsidRPr="00E72994" w:rsidRDefault="002964C2" w:rsidP="002964C2">
      <w:pPr>
        <w:spacing w:line="360" w:lineRule="exact"/>
        <w:ind w:right="709"/>
        <w:jc w:val="both"/>
        <w:rPr>
          <w:rFonts w:ascii="Arial" w:hAnsi="Arial" w:cs="Arial"/>
        </w:rPr>
      </w:pPr>
      <w:proofErr w:type="spellStart"/>
      <w:r w:rsidRPr="00E72994">
        <w:rPr>
          <w:rFonts w:ascii="Arial" w:hAnsi="Arial" w:cs="Arial"/>
        </w:rPr>
        <w:t>Reaterro</w:t>
      </w:r>
      <w:proofErr w:type="spellEnd"/>
      <w:r w:rsidRPr="00E72994">
        <w:rPr>
          <w:rFonts w:ascii="Arial" w:hAnsi="Arial" w:cs="Arial"/>
        </w:rPr>
        <w:t xml:space="preserve"> e Compactação Manual de Valas</w:t>
      </w:r>
    </w:p>
    <w:p w:rsidR="002964C2" w:rsidRPr="00E72994" w:rsidRDefault="002964C2" w:rsidP="002964C2">
      <w:pPr>
        <w:spacing w:line="360" w:lineRule="exact"/>
        <w:ind w:right="709"/>
        <w:jc w:val="both"/>
        <w:rPr>
          <w:rFonts w:ascii="Arial" w:hAnsi="Arial" w:cs="Arial"/>
        </w:rPr>
      </w:pPr>
      <w:r w:rsidRPr="00E72994">
        <w:rPr>
          <w:rFonts w:ascii="Arial" w:hAnsi="Arial" w:cs="Arial"/>
        </w:rPr>
        <w:t xml:space="preserve">Trata-se  de  serviço  relacionado  ao  </w:t>
      </w:r>
      <w:proofErr w:type="spellStart"/>
      <w:r w:rsidRPr="00E72994">
        <w:rPr>
          <w:rFonts w:ascii="Arial" w:hAnsi="Arial" w:cs="Arial"/>
        </w:rPr>
        <w:t>reaterro</w:t>
      </w:r>
      <w:proofErr w:type="spellEnd"/>
      <w:r w:rsidRPr="00E72994">
        <w:rPr>
          <w:rFonts w:ascii="Arial" w:hAnsi="Arial" w:cs="Arial"/>
        </w:rPr>
        <w:t xml:space="preserve">  de  cavas  executadas  conforme  itens  </w:t>
      </w:r>
      <w:r>
        <w:rPr>
          <w:rFonts w:ascii="Arial" w:hAnsi="Arial" w:cs="Arial"/>
        </w:rPr>
        <w:t>d</w:t>
      </w:r>
      <w:r w:rsidRPr="00E72994">
        <w:rPr>
          <w:rFonts w:ascii="Arial" w:hAnsi="Arial" w:cs="Arial"/>
        </w:rPr>
        <w:t xml:space="preserve">e escavação de valas. </w:t>
      </w:r>
    </w:p>
    <w:p w:rsidR="002964C2" w:rsidRDefault="002964C2" w:rsidP="002964C2">
      <w:pPr>
        <w:spacing w:line="360" w:lineRule="exact"/>
        <w:ind w:right="709"/>
        <w:jc w:val="both"/>
        <w:rPr>
          <w:rFonts w:ascii="Arial" w:hAnsi="Arial" w:cs="Arial"/>
        </w:rPr>
      </w:pPr>
      <w:r w:rsidRPr="00E72994">
        <w:rPr>
          <w:rFonts w:ascii="Arial" w:hAnsi="Arial" w:cs="Arial"/>
        </w:rPr>
        <w:t xml:space="preserve">O </w:t>
      </w:r>
      <w:proofErr w:type="spellStart"/>
      <w:r w:rsidRPr="00E72994">
        <w:rPr>
          <w:rFonts w:ascii="Arial" w:hAnsi="Arial" w:cs="Arial"/>
        </w:rPr>
        <w:t>reaterro</w:t>
      </w:r>
      <w:proofErr w:type="spellEnd"/>
      <w:r w:rsidRPr="00E72994">
        <w:rPr>
          <w:rFonts w:ascii="Arial" w:hAnsi="Arial" w:cs="Arial"/>
        </w:rPr>
        <w:t xml:space="preserve">,  no  caso  de  cava  aberta  para  assentamento  de  tubulação,  deverá  ser executado manualmente com solo isento de pedregulhos em camada única, até 10cm acima da geratriz  superior  do  tubo,  compactado  moderadamente,  completando-se  o  serviço  através  de compactador tipo sapo até o nível do terreno natural.  Não deverá ser executado </w:t>
      </w:r>
      <w:proofErr w:type="spellStart"/>
      <w:r w:rsidRPr="00E72994">
        <w:rPr>
          <w:rFonts w:ascii="Arial" w:hAnsi="Arial" w:cs="Arial"/>
        </w:rPr>
        <w:t>reaterro</w:t>
      </w:r>
      <w:proofErr w:type="spellEnd"/>
      <w:r w:rsidRPr="00E72994">
        <w:rPr>
          <w:rFonts w:ascii="Arial" w:hAnsi="Arial" w:cs="Arial"/>
        </w:rPr>
        <w:t xml:space="preserve"> com solo contendo material orgânico.</w:t>
      </w:r>
    </w:p>
    <w:p w:rsidR="002964C2" w:rsidRPr="00E72994" w:rsidRDefault="002964C2" w:rsidP="002964C2">
      <w:pPr>
        <w:spacing w:line="360" w:lineRule="exact"/>
        <w:ind w:right="709"/>
        <w:jc w:val="both"/>
        <w:rPr>
          <w:rFonts w:ascii="Arial" w:hAnsi="Arial" w:cs="Arial"/>
        </w:rPr>
      </w:pPr>
      <w:proofErr w:type="spellStart"/>
      <w:r w:rsidRPr="00E72994">
        <w:rPr>
          <w:rFonts w:ascii="Arial" w:hAnsi="Arial" w:cs="Arial"/>
        </w:rPr>
        <w:t>Reaterro</w:t>
      </w:r>
      <w:proofErr w:type="spellEnd"/>
      <w:r w:rsidRPr="00E72994">
        <w:rPr>
          <w:rFonts w:ascii="Arial" w:hAnsi="Arial" w:cs="Arial"/>
        </w:rPr>
        <w:t xml:space="preserve"> compactado mecanicamente</w:t>
      </w:r>
    </w:p>
    <w:p w:rsidR="002964C2" w:rsidRPr="00E72994" w:rsidRDefault="002964C2" w:rsidP="002964C2">
      <w:pPr>
        <w:spacing w:line="360" w:lineRule="exact"/>
        <w:ind w:right="709"/>
        <w:jc w:val="both"/>
        <w:rPr>
          <w:rFonts w:ascii="Arial" w:hAnsi="Arial" w:cs="Arial"/>
        </w:rPr>
      </w:pPr>
      <w:r w:rsidRPr="00E72994">
        <w:rPr>
          <w:rFonts w:ascii="Arial" w:hAnsi="Arial" w:cs="Arial"/>
        </w:rPr>
        <w:t xml:space="preserve">Trata-se  de  serviço  relacionado  ao  </w:t>
      </w:r>
      <w:proofErr w:type="spellStart"/>
      <w:r w:rsidRPr="00E72994">
        <w:rPr>
          <w:rFonts w:ascii="Arial" w:hAnsi="Arial" w:cs="Arial"/>
        </w:rPr>
        <w:t>reaterro</w:t>
      </w:r>
      <w:proofErr w:type="spellEnd"/>
      <w:r w:rsidRPr="00E72994">
        <w:rPr>
          <w:rFonts w:ascii="Arial" w:hAnsi="Arial" w:cs="Arial"/>
        </w:rPr>
        <w:t xml:space="preserve">  de  cavas  executadas  conforme  itens  de escavação de valas.</w:t>
      </w:r>
    </w:p>
    <w:p w:rsidR="002964C2" w:rsidRPr="00E72994" w:rsidRDefault="002964C2" w:rsidP="002964C2">
      <w:pPr>
        <w:spacing w:line="360" w:lineRule="exact"/>
        <w:ind w:right="709"/>
        <w:jc w:val="both"/>
        <w:rPr>
          <w:rFonts w:ascii="Arial" w:hAnsi="Arial" w:cs="Arial"/>
        </w:rPr>
      </w:pPr>
      <w:r w:rsidRPr="00E72994">
        <w:rPr>
          <w:rFonts w:ascii="Arial" w:hAnsi="Arial" w:cs="Arial"/>
        </w:rPr>
        <w:t xml:space="preserve">O  </w:t>
      </w:r>
      <w:proofErr w:type="spellStart"/>
      <w:r w:rsidRPr="00E72994">
        <w:rPr>
          <w:rFonts w:ascii="Arial" w:hAnsi="Arial" w:cs="Arial"/>
        </w:rPr>
        <w:t>reaterro</w:t>
      </w:r>
      <w:proofErr w:type="spellEnd"/>
      <w:r w:rsidRPr="00E72994">
        <w:rPr>
          <w:rFonts w:ascii="Arial" w:hAnsi="Arial" w:cs="Arial"/>
        </w:rPr>
        <w:t xml:space="preserve">,  no  caso  de  cava  aberta  para  assentamento  de  tubulação,  deverá  ser executado  manualmente.  Nos  demais  casos  é  obrigatório  executar  o  </w:t>
      </w:r>
      <w:proofErr w:type="spellStart"/>
      <w:r w:rsidRPr="00E72994">
        <w:rPr>
          <w:rFonts w:ascii="Arial" w:hAnsi="Arial" w:cs="Arial"/>
        </w:rPr>
        <w:t>reaterro</w:t>
      </w:r>
      <w:proofErr w:type="spellEnd"/>
      <w:r w:rsidRPr="00E72994">
        <w:rPr>
          <w:rFonts w:ascii="Arial" w:hAnsi="Arial" w:cs="Arial"/>
        </w:rPr>
        <w:t xml:space="preserve">  compactado mecanicamente. Não deverá ser executado  </w:t>
      </w:r>
      <w:proofErr w:type="spellStart"/>
      <w:r w:rsidRPr="00E72994">
        <w:rPr>
          <w:rFonts w:ascii="Arial" w:hAnsi="Arial" w:cs="Arial"/>
        </w:rPr>
        <w:t>reaterro</w:t>
      </w:r>
      <w:proofErr w:type="spellEnd"/>
      <w:r w:rsidRPr="00E72994">
        <w:rPr>
          <w:rFonts w:ascii="Arial" w:hAnsi="Arial" w:cs="Arial"/>
        </w:rPr>
        <w:t xml:space="preserve"> com solo contendo material orgânico.</w:t>
      </w:r>
    </w:p>
    <w:p w:rsidR="002964C2" w:rsidRPr="00E72994" w:rsidRDefault="002964C2" w:rsidP="002964C2">
      <w:pPr>
        <w:spacing w:line="360" w:lineRule="exact"/>
        <w:ind w:right="709"/>
        <w:jc w:val="both"/>
        <w:rPr>
          <w:rFonts w:ascii="Arial" w:hAnsi="Arial" w:cs="Arial"/>
        </w:rPr>
      </w:pPr>
      <w:r w:rsidRPr="00E72994">
        <w:rPr>
          <w:rFonts w:ascii="Arial" w:hAnsi="Arial" w:cs="Arial"/>
        </w:rPr>
        <w:t>Nivelamento e Compactação do Terreno</w:t>
      </w:r>
    </w:p>
    <w:p w:rsidR="002964C2" w:rsidRPr="00E72994" w:rsidRDefault="002964C2" w:rsidP="002964C2">
      <w:pPr>
        <w:spacing w:line="360" w:lineRule="exact"/>
        <w:ind w:right="709"/>
        <w:jc w:val="both"/>
        <w:rPr>
          <w:rFonts w:ascii="Arial" w:hAnsi="Arial" w:cs="Arial"/>
        </w:rPr>
      </w:pPr>
      <w:r w:rsidRPr="00E72994">
        <w:rPr>
          <w:rFonts w:ascii="Arial" w:hAnsi="Arial" w:cs="Arial"/>
        </w:rPr>
        <w:t xml:space="preserve">Consiste no nivelamento e compactação de todo o terreno que sofrerá intervenção, a fim de deixar a base pronta para os serviços a serem posteriormente executados. </w:t>
      </w:r>
    </w:p>
    <w:p w:rsidR="002964C2" w:rsidRPr="00E72994" w:rsidRDefault="002964C2" w:rsidP="002964C2">
      <w:pPr>
        <w:spacing w:line="360" w:lineRule="exact"/>
        <w:ind w:right="709"/>
        <w:jc w:val="both"/>
        <w:rPr>
          <w:rFonts w:ascii="Arial" w:hAnsi="Arial" w:cs="Arial"/>
        </w:rPr>
      </w:pPr>
      <w:r w:rsidRPr="00E72994">
        <w:rPr>
          <w:rFonts w:ascii="Arial" w:hAnsi="Arial" w:cs="Arial"/>
        </w:rPr>
        <w:t>O nivelamento se dará, sempre que possível, com o próprio material  retirado durante as escavações que se fizerem necessárias durante a obra.</w:t>
      </w:r>
    </w:p>
    <w:p w:rsidR="002964C2" w:rsidRDefault="002964C2" w:rsidP="002964C2">
      <w:pPr>
        <w:spacing w:line="360" w:lineRule="exact"/>
        <w:ind w:right="709"/>
        <w:jc w:val="both"/>
        <w:rPr>
          <w:rFonts w:ascii="Arial" w:hAnsi="Arial" w:cs="Arial"/>
        </w:rPr>
      </w:pPr>
      <w:r w:rsidRPr="00E72994">
        <w:rPr>
          <w:rFonts w:ascii="Arial" w:hAnsi="Arial" w:cs="Arial"/>
        </w:rPr>
        <w:lastRenderedPageBreak/>
        <w:t>A execução das escavações implicará  responsabilidade  integral  pela  sua  resistência  e estabilidade.</w:t>
      </w:r>
    </w:p>
    <w:p w:rsidR="002964C2" w:rsidRPr="00886309" w:rsidRDefault="002964C2" w:rsidP="002964C2">
      <w:pPr>
        <w:spacing w:line="360" w:lineRule="exact"/>
        <w:ind w:right="709"/>
        <w:jc w:val="both"/>
        <w:rPr>
          <w:rFonts w:ascii="Arial" w:hAnsi="Arial" w:cs="Arial"/>
        </w:rPr>
      </w:pPr>
      <w:r w:rsidRPr="00886309">
        <w:rPr>
          <w:rFonts w:ascii="Arial" w:hAnsi="Arial" w:cs="Arial"/>
        </w:rPr>
        <w:t xml:space="preserve">Aterro em camadas compactadas de 30 em </w:t>
      </w:r>
      <w:smartTag w:uri="urn:schemas-microsoft-com:office:smarttags" w:element="metricconverter">
        <w:smartTagPr>
          <w:attr w:name="ProductID" w:val="30 cm"/>
        </w:smartTagPr>
        <w:r w:rsidRPr="00886309">
          <w:rPr>
            <w:rFonts w:ascii="Arial" w:hAnsi="Arial" w:cs="Arial"/>
          </w:rPr>
          <w:t>30 cm</w:t>
        </w:r>
      </w:smartTag>
      <w:r w:rsidRPr="00886309">
        <w:rPr>
          <w:rFonts w:ascii="Arial" w:hAnsi="Arial" w:cs="Arial"/>
        </w:rPr>
        <w:t>, usando terra  de empréstimo.</w:t>
      </w:r>
    </w:p>
    <w:p w:rsidR="002964C2" w:rsidRPr="00886309" w:rsidRDefault="002964C2" w:rsidP="002964C2">
      <w:pPr>
        <w:pStyle w:val="Corpodetexto21"/>
        <w:spacing w:line="360" w:lineRule="exact"/>
        <w:ind w:right="709"/>
        <w:rPr>
          <w:rFonts w:ascii="Arial" w:hAnsi="Arial" w:cs="Arial"/>
        </w:rPr>
      </w:pPr>
      <w:r w:rsidRPr="00886309">
        <w:rPr>
          <w:rFonts w:ascii="Arial" w:hAnsi="Arial" w:cs="Arial"/>
        </w:rPr>
        <w:tab/>
        <w:t xml:space="preserve">Todos os serviços de terraplanagem serão executados em conformidade com as normas técnicas da ABNT e </w:t>
      </w:r>
      <w:proofErr w:type="spellStart"/>
      <w:r w:rsidRPr="00886309">
        <w:rPr>
          <w:rFonts w:ascii="Arial" w:hAnsi="Arial" w:cs="Arial"/>
        </w:rPr>
        <w:t>proctor</w:t>
      </w:r>
      <w:proofErr w:type="spellEnd"/>
      <w:r w:rsidRPr="00886309">
        <w:rPr>
          <w:rFonts w:ascii="Arial" w:hAnsi="Arial" w:cs="Arial"/>
        </w:rPr>
        <w:t xml:space="preserve"> </w:t>
      </w:r>
      <w:proofErr w:type="spellStart"/>
      <w:r w:rsidRPr="00886309">
        <w:rPr>
          <w:rFonts w:ascii="Arial" w:hAnsi="Arial" w:cs="Arial"/>
        </w:rPr>
        <w:t>normal</w:t>
      </w:r>
      <w:proofErr w:type="spellEnd"/>
      <w:r w:rsidRPr="00886309">
        <w:rPr>
          <w:rFonts w:ascii="Arial" w:hAnsi="Arial" w:cs="Arial"/>
        </w:rPr>
        <w:t xml:space="preserve"> de 95%. </w:t>
      </w:r>
    </w:p>
    <w:p w:rsidR="002964C2" w:rsidRPr="00886309" w:rsidRDefault="002964C2" w:rsidP="002964C2">
      <w:pPr>
        <w:spacing w:line="360" w:lineRule="exact"/>
        <w:ind w:right="709"/>
        <w:jc w:val="both"/>
        <w:rPr>
          <w:rFonts w:ascii="Arial" w:hAnsi="Arial" w:cs="Arial"/>
        </w:rPr>
      </w:pPr>
    </w:p>
    <w:p w:rsidR="002964C2" w:rsidRPr="00886309" w:rsidRDefault="002964C2" w:rsidP="002964C2">
      <w:pPr>
        <w:spacing w:line="360" w:lineRule="exact"/>
        <w:ind w:right="709"/>
        <w:jc w:val="both"/>
        <w:rPr>
          <w:rFonts w:ascii="Arial" w:hAnsi="Arial" w:cs="Arial"/>
          <w:b/>
        </w:rPr>
      </w:pPr>
      <w:r w:rsidRPr="00886309">
        <w:rPr>
          <w:rFonts w:ascii="Arial" w:hAnsi="Arial" w:cs="Arial"/>
          <w:b/>
        </w:rPr>
        <w:t>3. FUNDAÇÕES</w:t>
      </w:r>
    </w:p>
    <w:p w:rsidR="002964C2" w:rsidRDefault="002964C2" w:rsidP="002964C2">
      <w:pPr>
        <w:pStyle w:val="Corpodetexto21"/>
        <w:spacing w:line="360" w:lineRule="exact"/>
        <w:ind w:right="709"/>
        <w:rPr>
          <w:rFonts w:ascii="Arial" w:hAnsi="Arial" w:cs="Arial"/>
        </w:rPr>
      </w:pPr>
      <w:r w:rsidRPr="00886309">
        <w:rPr>
          <w:rFonts w:ascii="Arial" w:hAnsi="Arial" w:cs="Arial"/>
        </w:rPr>
        <w:tab/>
      </w:r>
      <w:r w:rsidRPr="00A618A0">
        <w:rPr>
          <w:rFonts w:ascii="Arial" w:hAnsi="Arial" w:cs="Arial"/>
        </w:rPr>
        <w:t>Estaca escavada mecanicamente, diâmetro de 40 cm até 50 t</w:t>
      </w:r>
      <w:r w:rsidRPr="00886309">
        <w:rPr>
          <w:rFonts w:ascii="Arial" w:hAnsi="Arial" w:cs="Arial"/>
        </w:rPr>
        <w:t>. As valas de fundação, devem ter o fundo regularizado e fortemente apiloado, sob o concreto armado das fundações deverá ser fe</w:t>
      </w:r>
      <w:r>
        <w:rPr>
          <w:rFonts w:ascii="Arial" w:hAnsi="Arial" w:cs="Arial"/>
        </w:rPr>
        <w:t>ito um lastro de pedra  britada</w:t>
      </w:r>
      <w:r w:rsidRPr="00886309">
        <w:rPr>
          <w:rFonts w:ascii="Arial" w:hAnsi="Arial" w:cs="Arial"/>
        </w:rPr>
        <w:t>.</w:t>
      </w:r>
      <w:r>
        <w:rPr>
          <w:rFonts w:ascii="Arial" w:hAnsi="Arial" w:cs="Arial"/>
        </w:rPr>
        <w:t xml:space="preserve"> Conforme projeto de execução.</w:t>
      </w:r>
    </w:p>
    <w:p w:rsidR="002964C2" w:rsidRPr="00886309" w:rsidRDefault="002964C2" w:rsidP="002964C2">
      <w:pPr>
        <w:pStyle w:val="Corpodetexto21"/>
        <w:spacing w:line="360" w:lineRule="exact"/>
        <w:ind w:right="709"/>
        <w:rPr>
          <w:rFonts w:ascii="Arial" w:hAnsi="Arial" w:cs="Arial"/>
        </w:rPr>
      </w:pPr>
    </w:p>
    <w:p w:rsidR="002964C2" w:rsidRPr="00886309" w:rsidRDefault="002964C2" w:rsidP="002964C2">
      <w:pPr>
        <w:spacing w:line="360" w:lineRule="exact"/>
        <w:ind w:right="709"/>
        <w:jc w:val="both"/>
        <w:rPr>
          <w:rFonts w:ascii="Arial" w:hAnsi="Arial" w:cs="Arial"/>
          <w:b/>
        </w:rPr>
      </w:pPr>
      <w:r w:rsidRPr="00886309">
        <w:rPr>
          <w:rFonts w:ascii="Arial" w:hAnsi="Arial" w:cs="Arial"/>
          <w:b/>
        </w:rPr>
        <w:t>4. CONCRETO ARMADO</w:t>
      </w:r>
    </w:p>
    <w:p w:rsidR="002964C2" w:rsidRPr="008757E2" w:rsidRDefault="002964C2" w:rsidP="002964C2">
      <w:pPr>
        <w:spacing w:line="360" w:lineRule="exact"/>
        <w:ind w:right="709"/>
        <w:jc w:val="both"/>
        <w:rPr>
          <w:rFonts w:ascii="Arial" w:hAnsi="Arial" w:cs="Arial"/>
        </w:rPr>
      </w:pPr>
      <w:r w:rsidRPr="008757E2">
        <w:rPr>
          <w:rFonts w:ascii="Arial" w:hAnsi="Arial" w:cs="Arial"/>
        </w:rPr>
        <w:t>Os serviços em  fundações,  contenções  e  estrutura  em  concreto  armado  serão executados em estrita observância às disposições do projeto estrutural. Para cada caso, deverão ser seguidas as Normas Brasileiras específicas, em sua edição mais recente, entre outras:</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NBR-6118  Projeto de estruturas de concreto – Procedimento;</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NBR-7480  Barras e fios de aço destinados a armaduras para concreto armado;</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NBR-5732</w:t>
      </w:r>
      <w:r>
        <w:rPr>
          <w:rFonts w:ascii="Arial" w:hAnsi="Arial" w:cs="Arial"/>
        </w:rPr>
        <w:tab/>
      </w:r>
      <w:r w:rsidRPr="008757E2">
        <w:rPr>
          <w:rFonts w:ascii="Arial" w:hAnsi="Arial" w:cs="Arial"/>
        </w:rPr>
        <w:t xml:space="preserve"> Cimento Portland comum – Especificação;</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NBR-5739 </w:t>
      </w:r>
      <w:r>
        <w:rPr>
          <w:rFonts w:ascii="Arial" w:hAnsi="Arial" w:cs="Arial"/>
        </w:rPr>
        <w:tab/>
      </w:r>
      <w:r w:rsidRPr="008757E2">
        <w:rPr>
          <w:rFonts w:ascii="Arial" w:hAnsi="Arial" w:cs="Arial"/>
        </w:rPr>
        <w:t xml:space="preserve"> Concreto – Ensaio de corpos de prova cilíndricos;</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NBR-6120</w:t>
      </w:r>
      <w:r>
        <w:rPr>
          <w:rFonts w:ascii="Arial" w:hAnsi="Arial" w:cs="Arial"/>
        </w:rPr>
        <w:tab/>
      </w:r>
      <w:r w:rsidRPr="008757E2">
        <w:rPr>
          <w:rFonts w:ascii="Arial" w:hAnsi="Arial" w:cs="Arial"/>
        </w:rPr>
        <w:t xml:space="preserve"> Cargas para o cálculo de estruturas de edificações;</w:t>
      </w:r>
    </w:p>
    <w:p w:rsidR="002964C2" w:rsidRDefault="002964C2" w:rsidP="002964C2">
      <w:pPr>
        <w:spacing w:line="360" w:lineRule="exact"/>
        <w:ind w:right="709"/>
        <w:jc w:val="both"/>
        <w:rPr>
          <w:rFonts w:ascii="Arial" w:hAnsi="Arial" w:cs="Arial"/>
        </w:rPr>
      </w:pPr>
      <w:r w:rsidRPr="008757E2">
        <w:rPr>
          <w:rFonts w:ascii="Arial" w:hAnsi="Arial" w:cs="Arial"/>
        </w:rPr>
        <w:t xml:space="preserve">  NBR-8800</w:t>
      </w:r>
      <w:r>
        <w:rPr>
          <w:rFonts w:ascii="Arial" w:hAnsi="Arial" w:cs="Arial"/>
        </w:rPr>
        <w:tab/>
        <w:t xml:space="preserve"> </w:t>
      </w:r>
      <w:r w:rsidRPr="008757E2">
        <w:rPr>
          <w:rFonts w:ascii="Arial" w:hAnsi="Arial" w:cs="Arial"/>
        </w:rPr>
        <w:t>Projeto e execução de estruturas de aço de edifícios</w:t>
      </w:r>
    </w:p>
    <w:p w:rsidR="002964C2" w:rsidRPr="008757E2" w:rsidRDefault="002964C2" w:rsidP="002964C2">
      <w:pPr>
        <w:spacing w:line="360" w:lineRule="exact"/>
        <w:ind w:right="709"/>
        <w:jc w:val="both"/>
        <w:rPr>
          <w:rFonts w:ascii="Arial" w:hAnsi="Arial" w:cs="Arial"/>
        </w:rPr>
      </w:pPr>
      <w:r w:rsidRPr="008757E2">
        <w:rPr>
          <w:rFonts w:ascii="Arial" w:hAnsi="Arial" w:cs="Arial"/>
        </w:rPr>
        <w:t>As passagens das tubulações através de vigas e outros elementos estruturais deverão obedecer ao projeto executivo, não sendo permitidas mudanças em suas posições, a não ser com autorização do Responsável Técnico pela obra.</w:t>
      </w:r>
    </w:p>
    <w:p w:rsidR="002964C2" w:rsidRPr="008757E2" w:rsidRDefault="002964C2" w:rsidP="002964C2">
      <w:pPr>
        <w:spacing w:line="360" w:lineRule="exact"/>
        <w:ind w:right="709"/>
        <w:jc w:val="both"/>
        <w:rPr>
          <w:rFonts w:ascii="Arial" w:hAnsi="Arial" w:cs="Arial"/>
        </w:rPr>
      </w:pPr>
      <w:r w:rsidRPr="008757E2">
        <w:rPr>
          <w:rFonts w:ascii="Arial" w:hAnsi="Arial" w:cs="Arial"/>
        </w:rPr>
        <w:t>Deverá ser verificada a calafetação nas juntas dos elementos embutidos.</w:t>
      </w:r>
    </w:p>
    <w:p w:rsidR="002964C2" w:rsidRPr="008757E2" w:rsidRDefault="002964C2" w:rsidP="002964C2">
      <w:pPr>
        <w:spacing w:line="360" w:lineRule="exact"/>
        <w:ind w:right="709"/>
        <w:jc w:val="both"/>
        <w:rPr>
          <w:rFonts w:ascii="Arial" w:hAnsi="Arial" w:cs="Arial"/>
        </w:rPr>
      </w:pPr>
      <w:r w:rsidRPr="008757E2">
        <w:rPr>
          <w:rFonts w:ascii="Arial" w:hAnsi="Arial" w:cs="Arial"/>
        </w:rPr>
        <w:lastRenderedPageBreak/>
        <w:t>Quando da execução de concreto aparente liso, deverão ser tomadas  providências e um rigoroso  controle  para  que  as  peças  tenham  um  acabamento  homogêneo,  com  juntas  de concretagem pré-determinadas, sem brocas ou manchas.</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FÔRMAS E ESCORAMENTOS</w:t>
      </w:r>
    </w:p>
    <w:p w:rsidR="002964C2" w:rsidRPr="008757E2" w:rsidRDefault="002964C2" w:rsidP="002964C2">
      <w:pPr>
        <w:spacing w:line="360" w:lineRule="exact"/>
        <w:ind w:right="709"/>
        <w:jc w:val="both"/>
        <w:rPr>
          <w:rFonts w:ascii="Arial" w:hAnsi="Arial" w:cs="Arial"/>
        </w:rPr>
      </w:pPr>
      <w:r w:rsidRPr="008757E2">
        <w:rPr>
          <w:rFonts w:ascii="Arial" w:hAnsi="Arial" w:cs="Arial"/>
        </w:rPr>
        <w:t>As fôrmas  e  escoramentos  obedecerão  aos  critérios  das  Normas  Técnicas  Brasileiras que regem a matéria.</w:t>
      </w:r>
    </w:p>
    <w:p w:rsidR="002964C2" w:rsidRPr="008757E2" w:rsidRDefault="002964C2" w:rsidP="002964C2">
      <w:pPr>
        <w:spacing w:line="360" w:lineRule="exact"/>
        <w:ind w:right="709"/>
        <w:jc w:val="both"/>
        <w:rPr>
          <w:rFonts w:ascii="Arial" w:hAnsi="Arial" w:cs="Arial"/>
        </w:rPr>
      </w:pPr>
      <w:r w:rsidRPr="008757E2">
        <w:rPr>
          <w:rFonts w:ascii="Arial" w:hAnsi="Arial" w:cs="Arial"/>
        </w:rPr>
        <w:t>O dimensionamento  das  fôrmas  e  dos  escoramentos  será  feito  de  fôrma  a  evitar possíveis def</w:t>
      </w:r>
      <w:r>
        <w:rPr>
          <w:rFonts w:ascii="Arial" w:hAnsi="Arial" w:cs="Arial"/>
        </w:rPr>
        <w:t>o</w:t>
      </w:r>
      <w:r w:rsidRPr="008757E2">
        <w:rPr>
          <w:rFonts w:ascii="Arial" w:hAnsi="Arial" w:cs="Arial"/>
        </w:rPr>
        <w:t xml:space="preserve">rmações devido a fatores ambientais ou provocados pelo adensamento do concreto fresco.  As fôrmas  serão  dotadas  das  </w:t>
      </w:r>
      <w:proofErr w:type="spellStart"/>
      <w:r w:rsidRPr="008757E2">
        <w:rPr>
          <w:rFonts w:ascii="Arial" w:hAnsi="Arial" w:cs="Arial"/>
        </w:rPr>
        <w:t>contra-flechas</w:t>
      </w:r>
      <w:proofErr w:type="spellEnd"/>
      <w:r w:rsidRPr="008757E2">
        <w:rPr>
          <w:rFonts w:ascii="Arial" w:hAnsi="Arial" w:cs="Arial"/>
        </w:rPr>
        <w:t xml:space="preserve">  necessárias  conforme  especificadas  no projeto  estrutural,  e  com  a  paginação  das  fôrmas  conforme  as  orientações  do  projeto arquitetônico. </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Antes do início da concretagem, as fôrmas deverão estar limpas e calafetadas, de modo </w:t>
      </w:r>
    </w:p>
    <w:p w:rsidR="002964C2" w:rsidRPr="008757E2" w:rsidRDefault="002964C2" w:rsidP="002964C2">
      <w:pPr>
        <w:spacing w:line="360" w:lineRule="exact"/>
        <w:ind w:right="709"/>
        <w:jc w:val="both"/>
        <w:rPr>
          <w:rFonts w:ascii="Arial" w:hAnsi="Arial" w:cs="Arial"/>
        </w:rPr>
      </w:pPr>
      <w:r w:rsidRPr="008757E2">
        <w:rPr>
          <w:rFonts w:ascii="Arial" w:hAnsi="Arial" w:cs="Arial"/>
        </w:rPr>
        <w:t>a evitar eventuais fugas de pasta.</w:t>
      </w:r>
    </w:p>
    <w:p w:rsidR="002964C2" w:rsidRPr="008757E2" w:rsidRDefault="002964C2" w:rsidP="002964C2">
      <w:pPr>
        <w:spacing w:line="360" w:lineRule="exact"/>
        <w:ind w:right="709"/>
        <w:jc w:val="both"/>
        <w:rPr>
          <w:rFonts w:ascii="Arial" w:hAnsi="Arial" w:cs="Arial"/>
        </w:rPr>
      </w:pPr>
      <w:r w:rsidRPr="008757E2">
        <w:rPr>
          <w:rFonts w:ascii="Arial" w:hAnsi="Arial" w:cs="Arial"/>
        </w:rPr>
        <w:t>Em peças  com  altura  superior  a  2,0m,  principalmente  as  estreitas,  será  necessária  a abertura de pequenas janelas na parte inferior da fôrma, para facilitar a limpeza.</w:t>
      </w:r>
    </w:p>
    <w:p w:rsidR="002964C2" w:rsidRPr="008757E2" w:rsidRDefault="002964C2" w:rsidP="002964C2">
      <w:pPr>
        <w:spacing w:line="360" w:lineRule="exact"/>
        <w:ind w:right="709"/>
        <w:jc w:val="both"/>
        <w:rPr>
          <w:rFonts w:ascii="Arial" w:hAnsi="Arial" w:cs="Arial"/>
        </w:rPr>
      </w:pPr>
      <w:r w:rsidRPr="008757E2">
        <w:rPr>
          <w:rFonts w:ascii="Arial" w:hAnsi="Arial" w:cs="Arial"/>
        </w:rPr>
        <w:t>As fôrmas  serão  molhadas  até  a  saturação  a  fim  de  evitar-se  a  absorção  da  água  de amassamento do concreto.</w:t>
      </w:r>
    </w:p>
    <w:p w:rsidR="002964C2" w:rsidRPr="008757E2" w:rsidRDefault="002964C2" w:rsidP="002964C2">
      <w:pPr>
        <w:spacing w:line="360" w:lineRule="exact"/>
        <w:ind w:right="709"/>
        <w:jc w:val="both"/>
        <w:rPr>
          <w:rFonts w:ascii="Arial" w:hAnsi="Arial" w:cs="Arial"/>
        </w:rPr>
      </w:pPr>
      <w:r w:rsidRPr="008757E2">
        <w:rPr>
          <w:rFonts w:ascii="Arial" w:hAnsi="Arial" w:cs="Arial"/>
        </w:rPr>
        <w:t>Os produtos  antiaderentes,  destinados  a  facilitar  a  desmoldagem,  serão  aplicados  na superfície da fôrma antes da colocação da armadura.</w:t>
      </w:r>
    </w:p>
    <w:p w:rsidR="002964C2" w:rsidRDefault="002964C2" w:rsidP="002964C2">
      <w:pPr>
        <w:spacing w:line="360" w:lineRule="exact"/>
        <w:ind w:right="709"/>
        <w:jc w:val="both"/>
        <w:rPr>
          <w:rFonts w:ascii="Arial" w:hAnsi="Arial" w:cs="Arial"/>
        </w:rPr>
      </w:pPr>
      <w:r w:rsidRPr="008757E2">
        <w:rPr>
          <w:rFonts w:ascii="Arial" w:hAnsi="Arial" w:cs="Arial"/>
        </w:rPr>
        <w:t>Deverão ser  tomadas  as  precauções  para  evitar  recalques  prejudiciais  provocados  no solo ou na parte da estrutura que suporta o escoramento, pelas cargas por este transmitida.</w:t>
      </w:r>
    </w:p>
    <w:p w:rsidR="002964C2" w:rsidRPr="008757E2" w:rsidRDefault="002964C2" w:rsidP="002964C2">
      <w:pPr>
        <w:spacing w:line="360" w:lineRule="exact"/>
        <w:ind w:right="709"/>
        <w:jc w:val="both"/>
        <w:rPr>
          <w:rFonts w:ascii="Arial" w:hAnsi="Arial" w:cs="Arial"/>
        </w:rPr>
      </w:pPr>
      <w:r w:rsidRPr="008757E2">
        <w:rPr>
          <w:rFonts w:ascii="Arial" w:hAnsi="Arial" w:cs="Arial"/>
        </w:rPr>
        <w:t>Os andaimes  deverão  ser  perfeitamente  rígidos,  impedindo,  desse  modo,  qualquer</w:t>
      </w:r>
      <w:r>
        <w:rPr>
          <w:rFonts w:ascii="Arial" w:hAnsi="Arial" w:cs="Arial"/>
        </w:rPr>
        <w:t xml:space="preserve"> </w:t>
      </w:r>
      <w:r w:rsidRPr="008757E2">
        <w:rPr>
          <w:rFonts w:ascii="Arial" w:hAnsi="Arial" w:cs="Arial"/>
        </w:rPr>
        <w:t>movimento  das  fôrmas  no  momento  da  concretagem.  É preferível  o  emprego  de  andaimes metálicos.</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As fôrmas deverão ser preparadas tal que fique assegurada sua resistência aos esforços decorrentes do lançamento e vibrações do concreto, sem sofrer </w:t>
      </w:r>
      <w:r w:rsidRPr="008757E2">
        <w:rPr>
          <w:rFonts w:ascii="Arial" w:hAnsi="Arial" w:cs="Arial"/>
        </w:rPr>
        <w:lastRenderedPageBreak/>
        <w:t>deformações fazendo com que, por ocasião da desf</w:t>
      </w:r>
      <w:r>
        <w:rPr>
          <w:rFonts w:ascii="Arial" w:hAnsi="Arial" w:cs="Arial"/>
        </w:rPr>
        <w:t>o</w:t>
      </w:r>
      <w:r w:rsidRPr="008757E2">
        <w:rPr>
          <w:rFonts w:ascii="Arial" w:hAnsi="Arial" w:cs="Arial"/>
        </w:rPr>
        <w:t>rma, a estrutura reproduza o determinado em projeto.</w:t>
      </w:r>
    </w:p>
    <w:p w:rsidR="002964C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Na retirada das fôrmas, devem ser tomados os cuidados necessários a fim de impedir que sejam danificadas as superfícies de concreto.</w:t>
      </w:r>
    </w:p>
    <w:p w:rsidR="002964C2" w:rsidRPr="008757E2" w:rsidRDefault="002964C2" w:rsidP="002964C2">
      <w:pPr>
        <w:spacing w:line="360" w:lineRule="exact"/>
        <w:ind w:right="709"/>
        <w:jc w:val="both"/>
        <w:rPr>
          <w:rFonts w:ascii="Arial" w:hAnsi="Arial" w:cs="Arial"/>
        </w:rPr>
      </w:pPr>
      <w:r w:rsidRPr="008757E2">
        <w:rPr>
          <w:rFonts w:ascii="Arial" w:hAnsi="Arial" w:cs="Arial"/>
        </w:rPr>
        <w:t>As fôrmas  para  a  execução  dos  elementos  de  concreto  armado  aparente,  sem  a</w:t>
      </w:r>
      <w:r>
        <w:rPr>
          <w:rFonts w:ascii="Arial" w:hAnsi="Arial" w:cs="Arial"/>
        </w:rPr>
        <w:t xml:space="preserve"> </w:t>
      </w:r>
      <w:r w:rsidRPr="008757E2">
        <w:rPr>
          <w:rFonts w:ascii="Arial" w:hAnsi="Arial" w:cs="Arial"/>
        </w:rPr>
        <w:t>utilização de massa  corrida, serão de compensado laminado com revestimento plástico, metálico ou fibra de vidro.</w:t>
      </w:r>
    </w:p>
    <w:p w:rsidR="002964C2" w:rsidRPr="008757E2" w:rsidRDefault="002964C2" w:rsidP="002964C2">
      <w:pPr>
        <w:spacing w:line="360" w:lineRule="exact"/>
        <w:ind w:right="709"/>
        <w:jc w:val="both"/>
        <w:rPr>
          <w:rFonts w:ascii="Arial" w:hAnsi="Arial" w:cs="Arial"/>
        </w:rPr>
      </w:pPr>
      <w:r w:rsidRPr="008757E2">
        <w:rPr>
          <w:rFonts w:ascii="Arial" w:hAnsi="Arial" w:cs="Arial"/>
        </w:rPr>
        <w:t>É vedado o emprego de óleo queimado como agente desmoldante, bem como o uso de</w:t>
      </w:r>
      <w:r>
        <w:rPr>
          <w:rFonts w:ascii="Arial" w:hAnsi="Arial" w:cs="Arial"/>
        </w:rPr>
        <w:t xml:space="preserve"> </w:t>
      </w:r>
      <w:r w:rsidRPr="008757E2">
        <w:rPr>
          <w:rFonts w:ascii="Arial" w:hAnsi="Arial" w:cs="Arial"/>
        </w:rPr>
        <w:t>outros produtos  que,  posteriormente,  venham  a  prejudicar  a  uniformidade  de  coloração  do concreto aparente.</w:t>
      </w:r>
    </w:p>
    <w:p w:rsidR="002964C2" w:rsidRPr="008757E2" w:rsidRDefault="002964C2" w:rsidP="002964C2">
      <w:pPr>
        <w:spacing w:line="360" w:lineRule="exact"/>
        <w:ind w:right="709"/>
        <w:jc w:val="both"/>
        <w:rPr>
          <w:rFonts w:ascii="Arial" w:hAnsi="Arial" w:cs="Arial"/>
        </w:rPr>
      </w:pPr>
      <w:r w:rsidRPr="008757E2">
        <w:rPr>
          <w:rFonts w:ascii="Arial" w:hAnsi="Arial" w:cs="Arial"/>
        </w:rPr>
        <w:t>A variação na  precisão  das  dimensões  deverá  ser  de  no  máximo  5,0mm  (cinco milímetros).</w:t>
      </w:r>
      <w:r>
        <w:rPr>
          <w:rFonts w:ascii="Arial" w:hAnsi="Arial" w:cs="Arial"/>
        </w:rPr>
        <w:t xml:space="preserve"> </w:t>
      </w:r>
      <w:r w:rsidRPr="008757E2">
        <w:rPr>
          <w:rFonts w:ascii="Arial" w:hAnsi="Arial" w:cs="Arial"/>
        </w:rPr>
        <w:t>O alinhamento,  o  prumo,  o  nível  e  a  estanqueidade  das  fôrmas  serão  verificados  e corrigidos permanentemente, antes e durante o lançamento do concreto.</w:t>
      </w:r>
    </w:p>
    <w:p w:rsidR="002964C2" w:rsidRDefault="002964C2" w:rsidP="002964C2">
      <w:pPr>
        <w:spacing w:line="360" w:lineRule="exact"/>
        <w:ind w:right="709"/>
        <w:jc w:val="both"/>
        <w:rPr>
          <w:rFonts w:ascii="Arial" w:hAnsi="Arial" w:cs="Arial"/>
        </w:rPr>
      </w:pPr>
      <w:r w:rsidRPr="008757E2">
        <w:rPr>
          <w:rFonts w:ascii="Arial" w:hAnsi="Arial" w:cs="Arial"/>
        </w:rPr>
        <w:t>A retirada das  fôrmas  obedecerá  a  NBR-6118,  atentando-se  para  os  prazos recomendados:</w:t>
      </w:r>
    </w:p>
    <w:p w:rsidR="002964C2" w:rsidRPr="008757E2" w:rsidRDefault="002964C2" w:rsidP="002964C2">
      <w:pPr>
        <w:widowControl w:val="0"/>
        <w:numPr>
          <w:ilvl w:val="0"/>
          <w:numId w:val="29"/>
        </w:numPr>
        <w:suppressAutoHyphens/>
        <w:spacing w:after="0" w:line="360" w:lineRule="exact"/>
        <w:ind w:left="0" w:right="709" w:firstLine="0"/>
        <w:jc w:val="both"/>
        <w:rPr>
          <w:rFonts w:ascii="Arial" w:hAnsi="Arial" w:cs="Arial"/>
        </w:rPr>
      </w:pPr>
      <w:r w:rsidRPr="008757E2">
        <w:rPr>
          <w:rFonts w:ascii="Arial" w:hAnsi="Arial" w:cs="Arial"/>
        </w:rPr>
        <w:t>faces laterais: 3 dias;</w:t>
      </w:r>
    </w:p>
    <w:p w:rsidR="002964C2" w:rsidRPr="00932E0D" w:rsidRDefault="002964C2" w:rsidP="002964C2">
      <w:pPr>
        <w:widowControl w:val="0"/>
        <w:numPr>
          <w:ilvl w:val="0"/>
          <w:numId w:val="29"/>
        </w:numPr>
        <w:suppressAutoHyphens/>
        <w:spacing w:after="0" w:line="360" w:lineRule="exact"/>
        <w:ind w:left="0" w:right="709" w:firstLine="0"/>
        <w:jc w:val="both"/>
        <w:rPr>
          <w:rFonts w:ascii="Arial" w:hAnsi="Arial" w:cs="Arial"/>
        </w:rPr>
      </w:pPr>
      <w:r w:rsidRPr="00932E0D">
        <w:rPr>
          <w:rFonts w:ascii="Arial" w:hAnsi="Arial" w:cs="Arial"/>
        </w:rPr>
        <w:t>faces inferiores: 14 dias, com escoramentos, bem encunhados e convenientemente espaçados;</w:t>
      </w:r>
    </w:p>
    <w:p w:rsidR="002964C2" w:rsidRPr="008757E2" w:rsidRDefault="002964C2" w:rsidP="002964C2">
      <w:pPr>
        <w:widowControl w:val="0"/>
        <w:numPr>
          <w:ilvl w:val="0"/>
          <w:numId w:val="29"/>
        </w:numPr>
        <w:suppressAutoHyphens/>
        <w:spacing w:after="0" w:line="360" w:lineRule="exact"/>
        <w:ind w:left="0" w:right="709" w:firstLine="0"/>
        <w:jc w:val="both"/>
        <w:rPr>
          <w:rFonts w:ascii="Arial" w:hAnsi="Arial" w:cs="Arial"/>
        </w:rPr>
      </w:pPr>
      <w:r w:rsidRPr="008757E2">
        <w:rPr>
          <w:rFonts w:ascii="Arial" w:hAnsi="Arial" w:cs="Arial"/>
        </w:rPr>
        <w:t>faces inferiores sem escoramentos: 21 dias.</w:t>
      </w:r>
    </w:p>
    <w:p w:rsidR="002964C2" w:rsidRPr="008757E2" w:rsidRDefault="002964C2" w:rsidP="002964C2">
      <w:pPr>
        <w:spacing w:line="360" w:lineRule="exact"/>
        <w:ind w:right="709"/>
        <w:jc w:val="both"/>
        <w:rPr>
          <w:rFonts w:ascii="Arial" w:hAnsi="Arial" w:cs="Arial"/>
        </w:rPr>
      </w:pPr>
      <w:r w:rsidRPr="008757E2">
        <w:rPr>
          <w:rFonts w:ascii="Arial" w:hAnsi="Arial" w:cs="Arial"/>
        </w:rPr>
        <w:t>A retirada do escoramento de  tetos  será  feita  de  maneira  conveniente  e  progressiva, particularmente  para  peças  em  balanço,  o  que  impedirá  o  aparecimento  de  fissuras  em decorrência  de  cargas  diferenciais.  Cuidados  especiais  deverão  ser  tomados  nos  casos  de emprego  de "concreto de alto desempenho" (</w:t>
      </w:r>
      <w:proofErr w:type="spellStart"/>
      <w:r w:rsidRPr="008757E2">
        <w:rPr>
          <w:rFonts w:ascii="Arial" w:hAnsi="Arial" w:cs="Arial"/>
        </w:rPr>
        <w:t>fck</w:t>
      </w:r>
      <w:proofErr w:type="spellEnd"/>
      <w:r w:rsidRPr="008757E2">
        <w:rPr>
          <w:rFonts w:ascii="Arial" w:hAnsi="Arial" w:cs="Arial"/>
        </w:rPr>
        <w:t>&gt; 40 MPa), em virtude de sua baixa resistência inicial.</w:t>
      </w:r>
    </w:p>
    <w:p w:rsidR="002964C2" w:rsidRDefault="002964C2" w:rsidP="002964C2">
      <w:pPr>
        <w:spacing w:line="360" w:lineRule="exact"/>
        <w:ind w:right="709"/>
        <w:jc w:val="both"/>
        <w:rPr>
          <w:rFonts w:ascii="Arial" w:hAnsi="Arial" w:cs="Arial"/>
        </w:rPr>
      </w:pPr>
      <w:proofErr w:type="gramStart"/>
      <w:r w:rsidRPr="008757E2">
        <w:rPr>
          <w:rFonts w:ascii="Arial" w:hAnsi="Arial" w:cs="Arial"/>
        </w:rPr>
        <w:t>A  retirada</w:t>
      </w:r>
      <w:proofErr w:type="gramEnd"/>
      <w:r w:rsidRPr="008757E2">
        <w:rPr>
          <w:rFonts w:ascii="Arial" w:hAnsi="Arial" w:cs="Arial"/>
        </w:rPr>
        <w:t xml:space="preserve"> dos escoramentos do fundo de vigas e lajes  deverá obedecer o prazo de  21dias.</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ARMADURAS</w:t>
      </w:r>
    </w:p>
    <w:p w:rsidR="002964C2" w:rsidRPr="008757E2" w:rsidRDefault="002964C2" w:rsidP="002964C2">
      <w:pPr>
        <w:spacing w:line="360" w:lineRule="exact"/>
        <w:ind w:right="709"/>
        <w:jc w:val="both"/>
        <w:rPr>
          <w:rFonts w:ascii="Arial" w:hAnsi="Arial" w:cs="Arial"/>
        </w:rPr>
      </w:pPr>
      <w:r w:rsidRPr="008757E2">
        <w:rPr>
          <w:rFonts w:ascii="Arial" w:hAnsi="Arial" w:cs="Arial"/>
        </w:rPr>
        <w:t>A armadura não poderá ficar em contato direto com a fôrma, obedecendo-se para isso a</w:t>
      </w:r>
      <w:r>
        <w:rPr>
          <w:rFonts w:ascii="Arial" w:hAnsi="Arial" w:cs="Arial"/>
        </w:rPr>
        <w:t xml:space="preserve"> </w:t>
      </w:r>
      <w:r w:rsidRPr="008757E2">
        <w:rPr>
          <w:rFonts w:ascii="Arial" w:hAnsi="Arial" w:cs="Arial"/>
        </w:rPr>
        <w:t xml:space="preserve">distância  mínima  prevista  na  NBR-6118  e  no  projeto  estrutural.  </w:t>
      </w:r>
      <w:r w:rsidRPr="008757E2">
        <w:rPr>
          <w:rFonts w:ascii="Arial" w:hAnsi="Arial" w:cs="Arial"/>
        </w:rPr>
        <w:lastRenderedPageBreak/>
        <w:t>Deverão ser  empregados afastadores de armadura dos tipos "clips" plásticos ou pastilhas de argamassa.</w:t>
      </w:r>
    </w:p>
    <w:p w:rsidR="002964C2" w:rsidRPr="008757E2" w:rsidRDefault="002964C2" w:rsidP="002964C2">
      <w:pPr>
        <w:spacing w:line="360" w:lineRule="exact"/>
        <w:ind w:right="709"/>
        <w:jc w:val="both"/>
        <w:rPr>
          <w:rFonts w:ascii="Arial" w:hAnsi="Arial" w:cs="Arial"/>
        </w:rPr>
      </w:pPr>
      <w:r w:rsidRPr="008757E2">
        <w:rPr>
          <w:rFonts w:ascii="Arial" w:hAnsi="Arial" w:cs="Arial"/>
        </w:rPr>
        <w:t>Os diâmetros, tipos, posicionamentos e demais características da armadura, devem ser rigorosamente  verificados  quanto  à  sua  conformidade  com  o  projeto,  antes  do  lançamento  do</w:t>
      </w:r>
      <w:r>
        <w:rPr>
          <w:rFonts w:ascii="Arial" w:hAnsi="Arial" w:cs="Arial"/>
        </w:rPr>
        <w:t xml:space="preserve"> </w:t>
      </w:r>
      <w:r w:rsidRPr="008757E2">
        <w:rPr>
          <w:rFonts w:ascii="Arial" w:hAnsi="Arial" w:cs="Arial"/>
        </w:rPr>
        <w:t>concreto.</w:t>
      </w:r>
    </w:p>
    <w:p w:rsidR="002964C2" w:rsidRPr="008757E2" w:rsidRDefault="002964C2" w:rsidP="002964C2">
      <w:pPr>
        <w:spacing w:line="360" w:lineRule="exact"/>
        <w:ind w:right="709"/>
        <w:jc w:val="both"/>
        <w:rPr>
          <w:rFonts w:ascii="Arial" w:hAnsi="Arial" w:cs="Arial"/>
        </w:rPr>
      </w:pPr>
      <w:r w:rsidRPr="008757E2">
        <w:rPr>
          <w:rFonts w:ascii="Arial" w:hAnsi="Arial" w:cs="Arial"/>
        </w:rPr>
        <w:t>Todas as barras a serem utilizadas na execução do concreto armado deverão passar por um processo de limpeza prévia e deverão estar isentas de corrosão, defeitos, entre outros.</w:t>
      </w:r>
    </w:p>
    <w:p w:rsidR="002964C2" w:rsidRDefault="002964C2" w:rsidP="002964C2">
      <w:pPr>
        <w:spacing w:line="360" w:lineRule="exact"/>
        <w:ind w:right="709"/>
        <w:jc w:val="both"/>
        <w:rPr>
          <w:rFonts w:ascii="Arial" w:hAnsi="Arial" w:cs="Arial"/>
        </w:rPr>
      </w:pPr>
      <w:r w:rsidRPr="008757E2">
        <w:rPr>
          <w:rFonts w:ascii="Arial" w:hAnsi="Arial" w:cs="Arial"/>
        </w:rPr>
        <w:t>As armaduras deverão ser adequadamente amarradas a fim de manterem as posições indicadas em projeto, quando do lançamento e adensamento do concreto.</w:t>
      </w:r>
    </w:p>
    <w:p w:rsidR="002964C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As armaduras que ficarem expostas por mais de 30 dias deverão ser pintadas com nata de  cimento  ou  tinta  apropriada,  o  que  as  protegerá  da  ação  atmosférica  no  período  entre  a colocação  da  fôrma  e  o  lançamento  do  concreto.  Antes  do  lançamento  do  concreto,  esta  nata deverá ser removida.</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CONCRETO</w:t>
      </w:r>
    </w:p>
    <w:p w:rsidR="002964C2" w:rsidRPr="008757E2" w:rsidRDefault="002964C2" w:rsidP="002964C2">
      <w:pPr>
        <w:spacing w:line="360" w:lineRule="exact"/>
        <w:ind w:right="709"/>
        <w:jc w:val="both"/>
        <w:rPr>
          <w:rFonts w:ascii="Arial" w:hAnsi="Arial" w:cs="Arial"/>
        </w:rPr>
      </w:pPr>
      <w:r w:rsidRPr="008757E2">
        <w:rPr>
          <w:rFonts w:ascii="Arial" w:hAnsi="Arial" w:cs="Arial"/>
        </w:rPr>
        <w:t>Nas peças sujeitas  a  ambientes  agressivos,  recomenda-se  o  uso  de  cimentos  que atendam a NBR-5732 e NBR-5737.</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A fim  de  se  evitar  quaisquer  variações  de  coloração  ou  textura,  serão  empregados </w:t>
      </w:r>
    </w:p>
    <w:p w:rsidR="002964C2" w:rsidRPr="008757E2" w:rsidRDefault="002964C2" w:rsidP="002964C2">
      <w:pPr>
        <w:spacing w:line="360" w:lineRule="exact"/>
        <w:ind w:right="709"/>
        <w:jc w:val="both"/>
        <w:rPr>
          <w:rFonts w:ascii="Arial" w:hAnsi="Arial" w:cs="Arial"/>
        </w:rPr>
      </w:pPr>
      <w:r w:rsidRPr="008757E2">
        <w:rPr>
          <w:rFonts w:ascii="Arial" w:hAnsi="Arial" w:cs="Arial"/>
        </w:rPr>
        <w:t>materiais de qualidade rigorosamente uniforme.</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Todo  o  cimento  será  de  uma  só  marca  e  tipo, quando  o  tempo  de  duração  da  obra o permitir, e de uma só partida de fornecimento.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Os agregados serão,  igualmente,  de  coloração  uniforme,  de  uma  única  procedência  e fornecidos de uma só vez, sendo indispensável à lavagem completa dos mesmos.</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As fôrmas serão  mantidas úmidas desde o início do lançamento até o endurecimento do concreto, e protegidas da ação dos raios solares por lonas ou filme opaco de polietileno.</w:t>
      </w:r>
    </w:p>
    <w:p w:rsidR="002964C2" w:rsidRDefault="002964C2" w:rsidP="002964C2">
      <w:pPr>
        <w:spacing w:line="360" w:lineRule="exact"/>
        <w:ind w:right="709"/>
        <w:jc w:val="both"/>
        <w:rPr>
          <w:rFonts w:ascii="Arial" w:hAnsi="Arial" w:cs="Arial"/>
        </w:rPr>
      </w:pPr>
      <w:r>
        <w:rPr>
          <w:rFonts w:ascii="Arial" w:hAnsi="Arial" w:cs="Arial"/>
        </w:rPr>
        <w:lastRenderedPageBreak/>
        <w:tab/>
      </w:r>
      <w:r w:rsidRPr="008757E2">
        <w:rPr>
          <w:rFonts w:ascii="Arial" w:hAnsi="Arial" w:cs="Arial"/>
        </w:rPr>
        <w:t>Na hipótese de fluir argamassa de cimento por abertura de junta de  fôrma  e que essa aguada venha a depositar-se sobre superfícies já concretadas, a remoção será imediata, o que se processará por lançamento, com mangueira de água, sob pressão.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As juntas  de  trabalho  decorrentes  das  interrupções  de  lançamento,  especialmente  em paredes armadas, serão aparentes, executadas em etapas, conforme indicações nos projetos.</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 concretagem só poderá ser iniciada após a colocação prévia de todas as tubulações e outros elementos exigidos pelos demais projetos.</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 xml:space="preserve">A  cura  do  concreto  deverá  ser  efetuada  durante,  no  mínimo,  7  (sete)  dias,  após  a concretagem. </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 xml:space="preserve">Não deverá ser utilizado concreto </w:t>
      </w:r>
      <w:proofErr w:type="spellStart"/>
      <w:r w:rsidRPr="008757E2">
        <w:rPr>
          <w:rFonts w:ascii="Arial" w:hAnsi="Arial" w:cs="Arial"/>
        </w:rPr>
        <w:t>remisturado</w:t>
      </w:r>
      <w:proofErr w:type="spellEnd"/>
      <w:r w:rsidRPr="008757E2">
        <w:rPr>
          <w:rFonts w:ascii="Arial" w:hAnsi="Arial" w:cs="Arial"/>
        </w:rPr>
        <w:t>.</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O concreto deverá ser convenientemente adensado após o lançamento, de modo a se evitar as falhas de concretagem e a segregação da nata de cimento.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O adensamento será  obtido  por  meio  de  vibradores  de  imersão.  Os  equipamentos  a serem utilizados terão dimensionamento compatível com as posições e os tamanhos das peças a serem concretadas.</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Como diretriz geral, nos casos em que não haja indicação precisa no projeto estrutural, haverá a preocupação de situar os furos, tanto quanto possível, na zona de tração das vigas ou outros elementos atravessados.</w:t>
      </w:r>
    </w:p>
    <w:p w:rsidR="002964C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Para perfeita amarração das alvenarias com pilares, paredes de concreto entre outros, serão empregados fios de aço com diâmetro mínimo de 5,0mm ou tela soldada  própria para este tipo de amarração distanciados entre si a cada duas fiadas de tijolos, engastados no concreto por intermédio de cola epóxi ou chumbador.</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LANÇAMENTO</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O concreto </w:t>
      </w:r>
      <w:r>
        <w:rPr>
          <w:rFonts w:ascii="Arial" w:hAnsi="Arial" w:cs="Arial"/>
        </w:rPr>
        <w:t xml:space="preserve">não </w:t>
      </w:r>
      <w:r w:rsidRPr="008757E2">
        <w:rPr>
          <w:rFonts w:ascii="Arial" w:hAnsi="Arial" w:cs="Arial"/>
        </w:rPr>
        <w:t xml:space="preserve">deverá  ser  lançado  de  altura  superior  a  2,0m  para  evitar  segregação.  Em quedas  livres  maiores,  utilizar-se-ão  calhas  apropriadas;  </w:t>
      </w:r>
      <w:r w:rsidRPr="008757E2">
        <w:rPr>
          <w:rFonts w:ascii="Arial" w:hAnsi="Arial" w:cs="Arial"/>
        </w:rPr>
        <w:lastRenderedPageBreak/>
        <w:t>não  sendo  possíveis  as  calhas,  o</w:t>
      </w:r>
      <w:r>
        <w:rPr>
          <w:rFonts w:ascii="Arial" w:hAnsi="Arial" w:cs="Arial"/>
        </w:rPr>
        <w:t xml:space="preserve"> </w:t>
      </w:r>
      <w:r w:rsidRPr="008757E2">
        <w:rPr>
          <w:rFonts w:ascii="Arial" w:hAnsi="Arial" w:cs="Arial"/>
        </w:rPr>
        <w:t>concreto será lançado por janelas abertas na parte lateral ou por meio de funis ou trombas.</w:t>
      </w:r>
    </w:p>
    <w:p w:rsidR="002964C2" w:rsidRPr="008757E2" w:rsidRDefault="002964C2" w:rsidP="002964C2">
      <w:pPr>
        <w:spacing w:line="360" w:lineRule="exact"/>
        <w:ind w:right="709"/>
        <w:jc w:val="both"/>
        <w:rPr>
          <w:rFonts w:ascii="Arial" w:hAnsi="Arial" w:cs="Arial"/>
        </w:rPr>
      </w:pPr>
      <w:r w:rsidRPr="008757E2">
        <w:rPr>
          <w:rFonts w:ascii="Arial" w:hAnsi="Arial" w:cs="Arial"/>
        </w:rPr>
        <w:t>Nas  peças  com  altura  superior  a  2,0m,  com  concentração  de  ferragem  e  de  difícil lançamento, além dos cuidados do item anterior será colocada no fundo da fôrma uma camada de argamassa de 5 a 10cm de espessura, feita com o mesmo traço do concreto que vai ser utilizado, evitando-se com isto a formação de "nichos de pedras".</w:t>
      </w:r>
    </w:p>
    <w:p w:rsidR="002964C2" w:rsidRDefault="002964C2" w:rsidP="002964C2">
      <w:pPr>
        <w:spacing w:line="360" w:lineRule="exact"/>
        <w:ind w:right="709"/>
        <w:jc w:val="both"/>
        <w:rPr>
          <w:rFonts w:ascii="Arial" w:hAnsi="Arial" w:cs="Arial"/>
        </w:rPr>
      </w:pPr>
      <w:r w:rsidRPr="008757E2">
        <w:rPr>
          <w:rFonts w:ascii="Arial" w:hAnsi="Arial" w:cs="Arial"/>
        </w:rPr>
        <w:t>Nos  lugares  sujeitos  à  penetração  de  água,  serão  adotadas  providências  para  que  o concreto não seja lançado havendo água no local; e mais, a fim de que, estando fresco, não seja levado pela água de infiltração.</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ADENSAMENTO</w:t>
      </w:r>
    </w:p>
    <w:p w:rsidR="002964C2" w:rsidRPr="008757E2" w:rsidRDefault="002964C2" w:rsidP="002964C2">
      <w:pPr>
        <w:spacing w:line="360" w:lineRule="exact"/>
        <w:ind w:right="709"/>
        <w:jc w:val="both"/>
        <w:rPr>
          <w:rFonts w:ascii="Arial" w:hAnsi="Arial" w:cs="Arial"/>
        </w:rPr>
      </w:pPr>
      <w:r w:rsidRPr="008757E2">
        <w:rPr>
          <w:rFonts w:ascii="Arial" w:hAnsi="Arial" w:cs="Arial"/>
        </w:rPr>
        <w:t>O adensamento manual só deverá ser permitido em  camadas não  maiores  a 20cm de altura. O adensamento será cuidadoso, de  fôrma  que o concreto ocupe todos os recantos da fôrma.</w:t>
      </w:r>
    </w:p>
    <w:p w:rsidR="002964C2" w:rsidRPr="008757E2" w:rsidRDefault="002964C2" w:rsidP="002964C2">
      <w:pPr>
        <w:spacing w:line="360" w:lineRule="exact"/>
        <w:ind w:right="709"/>
        <w:jc w:val="both"/>
        <w:rPr>
          <w:rFonts w:ascii="Arial" w:hAnsi="Arial" w:cs="Arial"/>
        </w:rPr>
      </w:pPr>
      <w:r w:rsidRPr="008757E2">
        <w:rPr>
          <w:rFonts w:ascii="Arial" w:hAnsi="Arial" w:cs="Arial"/>
        </w:rPr>
        <w:t>Serão  adotadas  precauções  para  evitar  vibração  da  armadura,  de  modo  a  não  formar vazios ao seu redor nem dificultar a aderência com o concreto.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Os  vibradores  de  imersão  não  serão  deslocados  horizontalmente.  A  vibração  será apenas a suficiente para que apareçam bolhas de ar e uma fina película de água na superfície do concreto.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 vibração será feita a uma profundidade não superior à agulha do vibrador. As camadas a serem vibradas terão, preferencialmente, espessura equivalente a ¾ do comprimento da agulha.</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As distâncias entre os pontos de aplicação do vibrador serão da ordem de 6 a 10 vezes o diâmetro da agulha (aproximadamente 1,5 vezes o raio de ação). É aconselhável a vibração por períodos curtos em pontos próximos, ao invés de períodos longos num único ponto ou em pontos distantes.</w:t>
      </w:r>
    </w:p>
    <w:p w:rsidR="002964C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Será evitada  a  vibração  próxima  às  fôrmas  (menos  de  100mm),  no  caso  de  se  utilizar vibrador de imersão.</w:t>
      </w:r>
    </w:p>
    <w:p w:rsidR="002964C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 xml:space="preserve">A  agulha  será  sempre  introduzida  na  massa  de  concreto  na  posição  vertical,  ou,  se impossível, com a inclinação máxima de 45°, sendo retirada </w:t>
      </w:r>
      <w:r w:rsidRPr="008757E2">
        <w:rPr>
          <w:rFonts w:ascii="Arial" w:hAnsi="Arial" w:cs="Arial"/>
        </w:rPr>
        <w:lastRenderedPageBreak/>
        <w:t>lentamente para evitar  formação de buracos que se encherão somente de pasta. Na vibração por camadas, far-se-á com que a agulha atinja a camada subjacente para assegurar a ligação duas a duas.</w:t>
      </w:r>
      <w:r>
        <w:rPr>
          <w:rFonts w:ascii="Arial" w:hAnsi="Arial" w:cs="Arial"/>
        </w:rPr>
        <w:t xml:space="preserve"> </w:t>
      </w:r>
      <w:r w:rsidRPr="008757E2">
        <w:rPr>
          <w:rFonts w:ascii="Arial" w:hAnsi="Arial" w:cs="Arial"/>
        </w:rPr>
        <w:t>Admitir-se-á  a  utilização,  excepcionalmente,  de  outros  tipos  de  vibradores  (fôrmas, réguas, entre outros).</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CURA DO CONCRETO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Qualquer que seja o processo empregado para a cura do concreto, a aplicação deverá iniciar-se tão logo termine a pega. O processo de cura iniciado imediatamente após o fim da pega continuará por período mínimo de 7 dias.</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Quando no processo de cura for utilizada uma camada permanentemente molhada de pó de serragem,  areia  ou  qualquer  outro  material  adequado,  esta  terá  no  mínimo  5,0cm  de espessura.</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Quando for utilizado processo de cura por aplicação de vapor d'água, a temperatura será mantida entre 38 e 66°C, pelo período de aproximadamente 72 horas.</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Admitem-se os seguintes tipos de cura:</w:t>
      </w:r>
    </w:p>
    <w:p w:rsidR="002964C2" w:rsidRPr="008757E2" w:rsidRDefault="002964C2" w:rsidP="002964C2">
      <w:pPr>
        <w:widowControl w:val="0"/>
        <w:numPr>
          <w:ilvl w:val="0"/>
          <w:numId w:val="30"/>
        </w:numPr>
        <w:suppressAutoHyphens/>
        <w:spacing w:after="0" w:line="360" w:lineRule="exact"/>
        <w:ind w:left="0" w:right="709" w:firstLine="0"/>
        <w:jc w:val="both"/>
        <w:rPr>
          <w:rFonts w:ascii="Arial" w:hAnsi="Arial" w:cs="Arial"/>
        </w:rPr>
      </w:pPr>
      <w:r w:rsidRPr="008757E2">
        <w:rPr>
          <w:rFonts w:ascii="Arial" w:hAnsi="Arial" w:cs="Arial"/>
        </w:rPr>
        <w:t>Molhagem contínua das superfícies expostas do concreto;</w:t>
      </w:r>
    </w:p>
    <w:p w:rsidR="002964C2" w:rsidRPr="008757E2" w:rsidRDefault="002964C2" w:rsidP="002964C2">
      <w:pPr>
        <w:widowControl w:val="0"/>
        <w:numPr>
          <w:ilvl w:val="0"/>
          <w:numId w:val="30"/>
        </w:numPr>
        <w:suppressAutoHyphens/>
        <w:spacing w:after="0" w:line="360" w:lineRule="exact"/>
        <w:ind w:left="0" w:right="709" w:firstLine="0"/>
        <w:jc w:val="both"/>
        <w:rPr>
          <w:rFonts w:ascii="Arial" w:hAnsi="Arial" w:cs="Arial"/>
        </w:rPr>
      </w:pPr>
      <w:r w:rsidRPr="008757E2">
        <w:rPr>
          <w:rFonts w:ascii="Arial" w:hAnsi="Arial" w:cs="Arial"/>
        </w:rPr>
        <w:t>Cobertura com tecidos de aniagem, mantidos saturados;</w:t>
      </w:r>
    </w:p>
    <w:p w:rsidR="002964C2" w:rsidRDefault="002964C2" w:rsidP="002964C2">
      <w:pPr>
        <w:widowControl w:val="0"/>
        <w:numPr>
          <w:ilvl w:val="0"/>
          <w:numId w:val="30"/>
        </w:numPr>
        <w:suppressAutoHyphens/>
        <w:spacing w:after="0" w:line="360" w:lineRule="exact"/>
        <w:ind w:left="0" w:right="709" w:firstLine="0"/>
        <w:jc w:val="both"/>
        <w:rPr>
          <w:rFonts w:ascii="Arial" w:hAnsi="Arial" w:cs="Arial"/>
        </w:rPr>
      </w:pPr>
      <w:r w:rsidRPr="008757E2">
        <w:rPr>
          <w:rFonts w:ascii="Arial" w:hAnsi="Arial" w:cs="Arial"/>
        </w:rPr>
        <w:t>Cobertura por camadas de serragem ou areia, mantidas saturadas;</w:t>
      </w:r>
    </w:p>
    <w:p w:rsidR="002964C2" w:rsidRPr="00D8278D" w:rsidRDefault="002964C2" w:rsidP="002964C2">
      <w:pPr>
        <w:widowControl w:val="0"/>
        <w:numPr>
          <w:ilvl w:val="0"/>
          <w:numId w:val="30"/>
        </w:numPr>
        <w:suppressAutoHyphens/>
        <w:spacing w:after="0" w:line="360" w:lineRule="exact"/>
        <w:ind w:left="0" w:right="709" w:firstLine="0"/>
        <w:jc w:val="both"/>
        <w:rPr>
          <w:rFonts w:ascii="Arial" w:hAnsi="Arial" w:cs="Arial"/>
        </w:rPr>
      </w:pPr>
      <w:r w:rsidRPr="00D8278D">
        <w:rPr>
          <w:rFonts w:ascii="Arial" w:hAnsi="Arial" w:cs="Arial"/>
        </w:rPr>
        <w:t>Lonas plásticas  ou  papéis  betumados  impermeáveis,  mantidos  sobre superfícies expostas, mas de cor clara, para evitar o aquecimento do concreto e a subsequente retração térmica;</w:t>
      </w:r>
    </w:p>
    <w:p w:rsidR="002964C2" w:rsidRDefault="002964C2" w:rsidP="002964C2">
      <w:pPr>
        <w:widowControl w:val="0"/>
        <w:numPr>
          <w:ilvl w:val="0"/>
          <w:numId w:val="30"/>
        </w:numPr>
        <w:suppressAutoHyphens/>
        <w:spacing w:after="0" w:line="360" w:lineRule="exact"/>
        <w:ind w:left="0" w:right="709" w:firstLine="0"/>
        <w:jc w:val="both"/>
        <w:rPr>
          <w:rFonts w:ascii="Arial" w:hAnsi="Arial" w:cs="Arial"/>
        </w:rPr>
      </w:pPr>
      <w:r w:rsidRPr="008757E2">
        <w:rPr>
          <w:rFonts w:ascii="Arial" w:hAnsi="Arial" w:cs="Arial"/>
        </w:rPr>
        <w:t>Películas de cura química.</w:t>
      </w:r>
    </w:p>
    <w:p w:rsidR="002964C2" w:rsidRPr="00D8278D" w:rsidRDefault="002964C2" w:rsidP="002964C2">
      <w:pPr>
        <w:spacing w:line="360" w:lineRule="exact"/>
        <w:ind w:right="709"/>
        <w:jc w:val="both"/>
        <w:rPr>
          <w:rFonts w:ascii="Arial" w:hAnsi="Arial" w:cs="Arial"/>
          <w:b/>
        </w:rPr>
      </w:pPr>
      <w:r w:rsidRPr="00D8278D">
        <w:rPr>
          <w:rFonts w:ascii="Arial" w:hAnsi="Arial" w:cs="Arial"/>
          <w:b/>
        </w:rPr>
        <w:t>LIMPEZA E TRATAMENTO FINAL DO CONCRETO</w:t>
      </w:r>
    </w:p>
    <w:p w:rsidR="002964C2" w:rsidRPr="00D8278D" w:rsidRDefault="002964C2" w:rsidP="002964C2">
      <w:pPr>
        <w:spacing w:line="360" w:lineRule="exact"/>
        <w:ind w:right="709"/>
        <w:jc w:val="both"/>
        <w:rPr>
          <w:rFonts w:ascii="Arial" w:hAnsi="Arial" w:cs="Arial"/>
        </w:rPr>
      </w:pPr>
      <w:r w:rsidRPr="00D8278D">
        <w:rPr>
          <w:rFonts w:ascii="Arial" w:hAnsi="Arial" w:cs="Arial"/>
        </w:rPr>
        <w:t>Para a limpeza, em geral, é suficiente uma lavagem com água;</w:t>
      </w:r>
    </w:p>
    <w:p w:rsidR="002964C2" w:rsidRPr="00D8278D" w:rsidRDefault="002964C2" w:rsidP="002964C2">
      <w:pPr>
        <w:spacing w:line="360" w:lineRule="exact"/>
        <w:ind w:right="709"/>
        <w:jc w:val="both"/>
        <w:rPr>
          <w:rFonts w:ascii="Arial" w:hAnsi="Arial" w:cs="Arial"/>
        </w:rPr>
      </w:pPr>
      <w:r w:rsidRPr="00D8278D">
        <w:rPr>
          <w:rFonts w:ascii="Arial" w:hAnsi="Arial" w:cs="Arial"/>
        </w:rPr>
        <w:t>Manchas  de  lápis  serão  removidas  com  uma  solução  de  8%  (oito  por  cento)  de  ácido oxálico ou com tricloroetileno;</w:t>
      </w:r>
    </w:p>
    <w:p w:rsidR="002964C2" w:rsidRPr="00D8278D" w:rsidRDefault="002964C2" w:rsidP="002964C2">
      <w:pPr>
        <w:spacing w:line="360" w:lineRule="exact"/>
        <w:ind w:right="709"/>
        <w:jc w:val="both"/>
        <w:rPr>
          <w:rFonts w:ascii="Arial" w:hAnsi="Arial" w:cs="Arial"/>
        </w:rPr>
      </w:pPr>
      <w:r>
        <w:rPr>
          <w:rFonts w:ascii="Arial" w:hAnsi="Arial" w:cs="Arial"/>
        </w:rPr>
        <w:tab/>
      </w:r>
      <w:r w:rsidRPr="00D8278D">
        <w:rPr>
          <w:rFonts w:ascii="Arial" w:hAnsi="Arial" w:cs="Arial"/>
        </w:rPr>
        <w:t>Manchas de tinta serão removidas com uma solução de 10% (dez por cento) de ácido fosfórico;</w:t>
      </w:r>
    </w:p>
    <w:p w:rsidR="002964C2" w:rsidRPr="00D8278D" w:rsidRDefault="002964C2" w:rsidP="002964C2">
      <w:pPr>
        <w:spacing w:line="360" w:lineRule="exact"/>
        <w:ind w:right="709"/>
        <w:jc w:val="both"/>
        <w:rPr>
          <w:rFonts w:ascii="Arial" w:hAnsi="Arial" w:cs="Arial"/>
        </w:rPr>
      </w:pPr>
      <w:r>
        <w:rPr>
          <w:rFonts w:ascii="Arial" w:hAnsi="Arial" w:cs="Arial"/>
        </w:rPr>
        <w:lastRenderedPageBreak/>
        <w:tab/>
      </w:r>
      <w:r w:rsidRPr="00D8278D">
        <w:rPr>
          <w:rFonts w:ascii="Arial" w:hAnsi="Arial" w:cs="Arial"/>
        </w:rPr>
        <w:t xml:space="preserve">Manchas de óxido serão removidas com uma solução constituída por 1 (uma) parte de nitrato de sódio e 6 (seis) partes de água, com espargimento, subsequente, de pequenos cristais de </w:t>
      </w:r>
      <w:proofErr w:type="spellStart"/>
      <w:r w:rsidRPr="00D8278D">
        <w:rPr>
          <w:rFonts w:ascii="Arial" w:hAnsi="Arial" w:cs="Arial"/>
        </w:rPr>
        <w:t>hiposulfito</w:t>
      </w:r>
      <w:proofErr w:type="spellEnd"/>
      <w:r w:rsidRPr="00D8278D">
        <w:rPr>
          <w:rFonts w:ascii="Arial" w:hAnsi="Arial" w:cs="Arial"/>
        </w:rPr>
        <w:t xml:space="preserve"> de sódio;</w:t>
      </w:r>
    </w:p>
    <w:p w:rsidR="002964C2" w:rsidRPr="00D8278D" w:rsidRDefault="002964C2" w:rsidP="002964C2">
      <w:pPr>
        <w:spacing w:line="360" w:lineRule="exact"/>
        <w:ind w:right="709"/>
        <w:jc w:val="both"/>
        <w:rPr>
          <w:rFonts w:ascii="Arial" w:hAnsi="Arial" w:cs="Arial"/>
        </w:rPr>
      </w:pPr>
      <w:r>
        <w:rPr>
          <w:rFonts w:ascii="Arial" w:hAnsi="Arial" w:cs="Arial"/>
        </w:rPr>
        <w:tab/>
      </w:r>
      <w:r w:rsidRPr="00D8278D">
        <w:rPr>
          <w:rFonts w:ascii="Arial" w:hAnsi="Arial" w:cs="Arial"/>
        </w:rPr>
        <w:t>As pequenas  cavidades,  falhas  ou  trincas,  que  porventura  resultarem  nas  superfícies, será tomado com argamassa de cimento, no traço que lhe confira estanqueidade e resistência, bem como coloração semelhante a do concreto circundante;</w:t>
      </w:r>
    </w:p>
    <w:p w:rsidR="002964C2" w:rsidRDefault="002964C2" w:rsidP="002964C2">
      <w:pPr>
        <w:spacing w:line="360" w:lineRule="exact"/>
        <w:ind w:right="709"/>
        <w:jc w:val="both"/>
        <w:rPr>
          <w:rFonts w:ascii="Arial" w:hAnsi="Arial" w:cs="Arial"/>
        </w:rPr>
      </w:pPr>
      <w:r>
        <w:rPr>
          <w:rFonts w:ascii="Arial" w:hAnsi="Arial" w:cs="Arial"/>
        </w:rPr>
        <w:tab/>
      </w:r>
      <w:r w:rsidRPr="00D8278D">
        <w:rPr>
          <w:rFonts w:ascii="Arial" w:hAnsi="Arial" w:cs="Arial"/>
        </w:rPr>
        <w:t>As rebarbas e saliências maiores, que acaso ocorram, serão eliminadas.</w:t>
      </w:r>
    </w:p>
    <w:p w:rsidR="002964C2" w:rsidRPr="00886309" w:rsidRDefault="002964C2" w:rsidP="002964C2">
      <w:pPr>
        <w:spacing w:line="360" w:lineRule="exact"/>
        <w:ind w:right="709"/>
        <w:jc w:val="both"/>
        <w:rPr>
          <w:rFonts w:ascii="Arial" w:hAnsi="Arial" w:cs="Arial"/>
          <w:b/>
          <w:bCs/>
        </w:rPr>
      </w:pPr>
      <w:r w:rsidRPr="00886309">
        <w:rPr>
          <w:rFonts w:ascii="Arial" w:hAnsi="Arial" w:cs="Arial"/>
          <w:b/>
          <w:bCs/>
        </w:rPr>
        <w:t xml:space="preserve">5. </w:t>
      </w:r>
      <w:r>
        <w:rPr>
          <w:rFonts w:ascii="Arial" w:hAnsi="Arial" w:cs="Arial"/>
          <w:b/>
          <w:bCs/>
        </w:rPr>
        <w:t>DESEMPENAR SUPERFICIE CONCRETADA</w:t>
      </w:r>
      <w:r w:rsidRPr="00886309">
        <w:rPr>
          <w:rFonts w:ascii="Arial" w:hAnsi="Arial" w:cs="Arial"/>
          <w:b/>
          <w:bCs/>
        </w:rPr>
        <w:t xml:space="preserve"> </w:t>
      </w:r>
    </w:p>
    <w:p w:rsidR="002964C2" w:rsidRPr="00886309" w:rsidRDefault="002964C2" w:rsidP="002964C2">
      <w:pPr>
        <w:spacing w:line="360" w:lineRule="exact"/>
        <w:ind w:right="709"/>
        <w:jc w:val="both"/>
        <w:rPr>
          <w:rFonts w:ascii="Arial" w:hAnsi="Arial" w:cs="Arial"/>
        </w:rPr>
      </w:pPr>
      <w:r w:rsidRPr="00886309">
        <w:rPr>
          <w:rFonts w:ascii="Arial" w:hAnsi="Arial" w:cs="Arial"/>
          <w:b/>
        </w:rPr>
        <w:tab/>
      </w:r>
      <w:r>
        <w:rPr>
          <w:rFonts w:ascii="Arial" w:hAnsi="Arial" w:cs="Arial"/>
        </w:rPr>
        <w:t>Após a concretagem, deverá ser desempenado o concreto lançado para evitar rugosidades na superfície da base.</w:t>
      </w:r>
    </w:p>
    <w:p w:rsidR="002964C2" w:rsidRPr="00886309" w:rsidRDefault="002964C2" w:rsidP="002964C2">
      <w:pPr>
        <w:tabs>
          <w:tab w:val="left" w:pos="420"/>
        </w:tabs>
        <w:spacing w:line="360" w:lineRule="exact"/>
        <w:ind w:right="709"/>
        <w:jc w:val="both"/>
        <w:rPr>
          <w:rFonts w:ascii="Arial" w:hAnsi="Arial" w:cs="Arial"/>
          <w:b/>
        </w:rPr>
      </w:pPr>
      <w:r>
        <w:rPr>
          <w:rFonts w:ascii="Arial" w:hAnsi="Arial" w:cs="Arial"/>
          <w:b/>
        </w:rPr>
        <w:t>6</w:t>
      </w:r>
      <w:r w:rsidRPr="00886309">
        <w:rPr>
          <w:rFonts w:ascii="Arial" w:hAnsi="Arial" w:cs="Arial"/>
          <w:b/>
        </w:rPr>
        <w:t>. LIMPEZA</w:t>
      </w:r>
    </w:p>
    <w:p w:rsidR="002964C2" w:rsidRPr="00102DDF" w:rsidRDefault="002964C2" w:rsidP="00090111">
      <w:pPr>
        <w:pStyle w:val="Corpodetexto21"/>
        <w:pBdr>
          <w:bottom w:val="single" w:sz="6" w:space="31" w:color="auto"/>
        </w:pBdr>
        <w:spacing w:line="360" w:lineRule="exact"/>
        <w:ind w:right="709"/>
        <w:rPr>
          <w:rFonts w:ascii="Arial" w:hAnsi="Arial" w:cs="Arial"/>
        </w:rPr>
      </w:pPr>
      <w:r w:rsidRPr="00886309">
        <w:rPr>
          <w:rFonts w:ascii="Arial" w:hAnsi="Arial" w:cs="Arial"/>
        </w:rPr>
        <w:t xml:space="preserve">No final da obra deverá proceder </w:t>
      </w:r>
      <w:r>
        <w:rPr>
          <w:rFonts w:ascii="Arial" w:hAnsi="Arial" w:cs="Arial"/>
        </w:rPr>
        <w:t xml:space="preserve">de tal forma que deixe as áreas de obra livres e desimpedidas ao uso destinado </w:t>
      </w:r>
      <w:r w:rsidR="00090111">
        <w:rPr>
          <w:rFonts w:ascii="Arial" w:hAnsi="Arial" w:cs="Arial"/>
        </w:rPr>
        <w:t>.</w:t>
      </w:r>
    </w:p>
    <w:p w:rsidR="002964C2" w:rsidRPr="00102DDF" w:rsidRDefault="002964C2" w:rsidP="002964C2">
      <w:pPr>
        <w:pStyle w:val="Corpodetexto21"/>
        <w:pBdr>
          <w:bottom w:val="single" w:sz="6" w:space="31" w:color="auto"/>
        </w:pBdr>
        <w:spacing w:line="360" w:lineRule="exact"/>
        <w:ind w:left="1134" w:right="1132" w:firstLine="306"/>
        <w:rPr>
          <w:rFonts w:ascii="Arial" w:hAnsi="Arial" w:cs="Arial"/>
        </w:rPr>
      </w:pPr>
    </w:p>
    <w:tbl>
      <w:tblPr>
        <w:tblW w:w="20448" w:type="dxa"/>
        <w:tblInd w:w="80" w:type="dxa"/>
        <w:tblCellMar>
          <w:left w:w="70" w:type="dxa"/>
          <w:right w:w="70" w:type="dxa"/>
        </w:tblCellMar>
        <w:tblLook w:val="04A0" w:firstRow="1" w:lastRow="0" w:firstColumn="1" w:lastColumn="0" w:noHBand="0" w:noVBand="1"/>
      </w:tblPr>
      <w:tblGrid>
        <w:gridCol w:w="4139"/>
        <w:gridCol w:w="3284"/>
        <w:gridCol w:w="3507"/>
        <w:gridCol w:w="3279"/>
        <w:gridCol w:w="1686"/>
        <w:gridCol w:w="2603"/>
        <w:gridCol w:w="975"/>
        <w:gridCol w:w="975"/>
      </w:tblGrid>
      <w:tr w:rsidR="00090111" w:rsidRPr="00090111" w:rsidTr="00BE251B">
        <w:trPr>
          <w:gridAfter w:val="5"/>
          <w:wAfter w:w="9518" w:type="dxa"/>
          <w:trHeight w:val="255"/>
        </w:trPr>
        <w:tc>
          <w:tcPr>
            <w:tcW w:w="10930" w:type="dxa"/>
            <w:gridSpan w:val="3"/>
            <w:tcBorders>
              <w:top w:val="nil"/>
              <w:left w:val="nil"/>
              <w:bottom w:val="nil"/>
              <w:right w:val="nil"/>
            </w:tcBorders>
            <w:shd w:val="clear" w:color="auto" w:fill="auto"/>
            <w:noWrap/>
            <w:vAlign w:val="bottom"/>
          </w:tcPr>
          <w:p w:rsidR="00090111" w:rsidRPr="00090111" w:rsidRDefault="00090111" w:rsidP="00626253">
            <w:pPr>
              <w:rPr>
                <w:rFonts w:ascii="Calibri" w:eastAsia="Times New Roman" w:hAnsi="Calibri" w:cs="Calibri"/>
                <w:color w:val="000000"/>
              </w:rPr>
            </w:pPr>
          </w:p>
        </w:tc>
      </w:tr>
      <w:tr w:rsidR="00090111" w:rsidRPr="00090111" w:rsidTr="00BE251B">
        <w:trPr>
          <w:trHeight w:val="255"/>
        </w:trPr>
        <w:tc>
          <w:tcPr>
            <w:tcW w:w="20448" w:type="dxa"/>
            <w:gridSpan w:val="8"/>
            <w:tcBorders>
              <w:top w:val="nil"/>
              <w:left w:val="nil"/>
              <w:bottom w:val="nil"/>
              <w:right w:val="nil"/>
            </w:tcBorders>
            <w:shd w:val="clear" w:color="auto" w:fill="auto"/>
            <w:noWrap/>
            <w:vAlign w:val="bottom"/>
          </w:tcPr>
          <w:p w:rsidR="00090111" w:rsidRDefault="00090111"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Default="00626253" w:rsidP="00090111">
            <w:pPr>
              <w:spacing w:after="0" w:line="240" w:lineRule="auto"/>
              <w:rPr>
                <w:rFonts w:ascii="Times New Roman" w:eastAsia="Times New Roman" w:hAnsi="Times New Roman" w:cs="Times New Roman"/>
                <w:sz w:val="20"/>
                <w:szCs w:val="20"/>
              </w:rPr>
            </w:pPr>
          </w:p>
          <w:p w:rsidR="00626253" w:rsidRPr="00090111" w:rsidRDefault="00626253" w:rsidP="00090111">
            <w:pPr>
              <w:spacing w:after="0" w:line="240" w:lineRule="auto"/>
              <w:rPr>
                <w:rFonts w:ascii="Times New Roman" w:eastAsia="Times New Roman" w:hAnsi="Times New Roman" w:cs="Times New Roman"/>
                <w:sz w:val="20"/>
                <w:szCs w:val="20"/>
              </w:rPr>
            </w:pPr>
          </w:p>
        </w:tc>
      </w:tr>
      <w:tr w:rsidR="00090111" w:rsidRPr="00090111" w:rsidTr="00BE251B">
        <w:trPr>
          <w:trHeight w:val="255"/>
        </w:trPr>
        <w:tc>
          <w:tcPr>
            <w:tcW w:w="20448" w:type="dxa"/>
            <w:gridSpan w:val="8"/>
            <w:tcBorders>
              <w:top w:val="nil"/>
              <w:left w:val="nil"/>
              <w:bottom w:val="nil"/>
              <w:right w:val="nil"/>
            </w:tcBorders>
            <w:shd w:val="clear" w:color="auto" w:fill="auto"/>
            <w:noWrap/>
            <w:vAlign w:val="bottom"/>
          </w:tcPr>
          <w:p w:rsidR="00090111" w:rsidRPr="00090111" w:rsidRDefault="00090111" w:rsidP="00090111">
            <w:pPr>
              <w:spacing w:after="0" w:line="240" w:lineRule="auto"/>
              <w:jc w:val="center"/>
              <w:rPr>
                <w:rFonts w:ascii="Times New Roman" w:eastAsia="Times New Roman" w:hAnsi="Times New Roman" w:cs="Times New Roman"/>
                <w:sz w:val="20"/>
                <w:szCs w:val="20"/>
              </w:rPr>
            </w:pPr>
          </w:p>
        </w:tc>
      </w:tr>
      <w:tr w:rsidR="00090111" w:rsidRPr="00090111" w:rsidTr="00BE251B">
        <w:trPr>
          <w:trHeight w:val="255"/>
        </w:trPr>
        <w:tc>
          <w:tcPr>
            <w:tcW w:w="20448" w:type="dxa"/>
            <w:gridSpan w:val="8"/>
            <w:tcBorders>
              <w:top w:val="nil"/>
              <w:left w:val="nil"/>
              <w:bottom w:val="nil"/>
              <w:right w:val="nil"/>
            </w:tcBorders>
            <w:shd w:val="clear" w:color="auto" w:fill="auto"/>
            <w:noWrap/>
            <w:vAlign w:val="bottom"/>
          </w:tcPr>
          <w:p w:rsidR="00090111" w:rsidRPr="00090111" w:rsidRDefault="00090111" w:rsidP="00090111">
            <w:pPr>
              <w:spacing w:after="0" w:line="240" w:lineRule="auto"/>
              <w:jc w:val="center"/>
              <w:rPr>
                <w:rFonts w:ascii="Times New Roman" w:eastAsia="Times New Roman" w:hAnsi="Times New Roman" w:cs="Times New Roman"/>
                <w:sz w:val="20"/>
                <w:szCs w:val="20"/>
              </w:rPr>
            </w:pPr>
          </w:p>
        </w:tc>
      </w:tr>
      <w:tr w:rsidR="007E7060" w:rsidRPr="00090111" w:rsidTr="00BE251B">
        <w:trPr>
          <w:trHeight w:val="255"/>
        </w:trPr>
        <w:tc>
          <w:tcPr>
            <w:tcW w:w="4139" w:type="dxa"/>
            <w:tcBorders>
              <w:top w:val="nil"/>
              <w:left w:val="nil"/>
              <w:bottom w:val="nil"/>
              <w:right w:val="nil"/>
            </w:tcBorders>
            <w:shd w:val="clear" w:color="auto" w:fill="auto"/>
            <w:noWrap/>
            <w:vAlign w:val="bottom"/>
          </w:tcPr>
          <w:p w:rsidR="00090111" w:rsidRPr="00090111" w:rsidRDefault="00090111" w:rsidP="00090111">
            <w:pPr>
              <w:spacing w:after="0" w:line="240" w:lineRule="auto"/>
              <w:jc w:val="center"/>
              <w:rPr>
                <w:rFonts w:ascii="Times New Roman" w:eastAsia="Times New Roman" w:hAnsi="Times New Roman" w:cs="Times New Roman"/>
                <w:sz w:val="20"/>
                <w:szCs w:val="20"/>
              </w:rPr>
            </w:pPr>
          </w:p>
        </w:tc>
        <w:tc>
          <w:tcPr>
            <w:tcW w:w="3284"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6786" w:type="dxa"/>
            <w:gridSpan w:val="2"/>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1686"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2603"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r>
      <w:tr w:rsidR="007E7060" w:rsidRPr="00090111" w:rsidTr="00BE251B">
        <w:trPr>
          <w:trHeight w:val="255"/>
        </w:trPr>
        <w:tc>
          <w:tcPr>
            <w:tcW w:w="4139" w:type="dxa"/>
            <w:tcBorders>
              <w:top w:val="nil"/>
              <w:left w:val="nil"/>
              <w:bottom w:val="nil"/>
              <w:right w:val="nil"/>
            </w:tcBorders>
            <w:shd w:val="clear" w:color="auto" w:fill="auto"/>
            <w:noWrap/>
            <w:vAlign w:val="bottom"/>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3284"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6786" w:type="dxa"/>
            <w:gridSpan w:val="2"/>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1686"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2603"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r>
    </w:tbl>
    <w:p w:rsidR="00BE251B" w:rsidRDefault="00BE251B" w:rsidP="00654C35">
      <w:pPr>
        <w:shd w:val="clear" w:color="auto" w:fill="BFBFBF" w:themeFill="background1" w:themeFillShade="BF"/>
        <w:spacing w:after="0" w:line="240" w:lineRule="auto"/>
        <w:rPr>
          <w:rFonts w:ascii="Arial" w:hAnsi="Arial" w:cs="Arial"/>
          <w:b/>
          <w:sz w:val="21"/>
          <w:szCs w:val="21"/>
        </w:rPr>
      </w:pPr>
    </w:p>
    <w:p w:rsidR="00BE251B" w:rsidRDefault="00BE251B" w:rsidP="00654C35">
      <w:pPr>
        <w:shd w:val="clear" w:color="auto" w:fill="BFBFBF" w:themeFill="background1" w:themeFillShade="BF"/>
        <w:spacing w:after="0" w:line="240" w:lineRule="auto"/>
        <w:rPr>
          <w:rFonts w:ascii="Arial" w:hAnsi="Arial" w:cs="Arial"/>
          <w:b/>
          <w:sz w:val="21"/>
          <w:szCs w:val="21"/>
        </w:rPr>
      </w:pPr>
    </w:p>
    <w:p w:rsidR="00BE251B" w:rsidRDefault="00BE251B" w:rsidP="00654C35">
      <w:pPr>
        <w:shd w:val="clear" w:color="auto" w:fill="BFBFBF" w:themeFill="background1" w:themeFillShade="BF"/>
        <w:spacing w:after="0" w:line="240" w:lineRule="auto"/>
        <w:rPr>
          <w:rFonts w:ascii="Arial" w:hAnsi="Arial" w:cs="Arial"/>
          <w:b/>
          <w:sz w:val="21"/>
          <w:szCs w:val="21"/>
        </w:rPr>
      </w:pPr>
    </w:p>
    <w:p w:rsidR="00EF6013" w:rsidRPr="00536435" w:rsidRDefault="00EF6013" w:rsidP="00654C35">
      <w:pPr>
        <w:shd w:val="clear" w:color="auto" w:fill="BFBFBF" w:themeFill="background1" w:themeFillShade="BF"/>
        <w:spacing w:after="0" w:line="240" w:lineRule="auto"/>
        <w:rPr>
          <w:rFonts w:ascii="Arial" w:hAnsi="Arial" w:cs="Arial"/>
          <w:b/>
          <w:sz w:val="21"/>
          <w:szCs w:val="21"/>
        </w:rPr>
      </w:pPr>
      <w:r w:rsidRPr="00536435">
        <w:rPr>
          <w:rFonts w:ascii="Arial" w:hAnsi="Arial" w:cs="Arial"/>
          <w:b/>
          <w:sz w:val="21"/>
          <w:szCs w:val="21"/>
        </w:rPr>
        <w:t xml:space="preserve">Anexo </w:t>
      </w:r>
      <w:r w:rsidR="00C36C31">
        <w:rPr>
          <w:rFonts w:ascii="Arial" w:hAnsi="Arial" w:cs="Arial"/>
          <w:b/>
          <w:sz w:val="21"/>
          <w:szCs w:val="21"/>
        </w:rPr>
        <w:t>I</w:t>
      </w:r>
      <w:r w:rsidRPr="00536435">
        <w:rPr>
          <w:rFonts w:ascii="Arial" w:hAnsi="Arial" w:cs="Arial"/>
          <w:b/>
          <w:sz w:val="21"/>
          <w:szCs w:val="21"/>
        </w:rPr>
        <w:t xml:space="preserve">I - </w:t>
      </w:r>
      <w:r w:rsidRPr="00536435">
        <w:rPr>
          <w:rFonts w:ascii="Arial" w:hAnsi="Arial" w:cs="Arial"/>
          <w:b/>
          <w:bCs/>
          <w:sz w:val="21"/>
          <w:szCs w:val="21"/>
        </w:rPr>
        <w:t>M</w:t>
      </w:r>
      <w:r w:rsidRPr="00536435">
        <w:rPr>
          <w:rFonts w:ascii="Arial" w:hAnsi="Arial" w:cs="Arial"/>
          <w:b/>
          <w:sz w:val="21"/>
          <w:szCs w:val="21"/>
        </w:rPr>
        <w:t>inuta de Contrato</w:t>
      </w:r>
    </w:p>
    <w:p w:rsidR="00EF6013" w:rsidRPr="006E2BD6" w:rsidRDefault="00EF6013" w:rsidP="00654C35">
      <w:pPr>
        <w:spacing w:after="0" w:line="240" w:lineRule="auto"/>
        <w:jc w:val="both"/>
        <w:rPr>
          <w:rFonts w:ascii="Arial Narrow" w:hAnsi="Arial Narrow" w:cs="Arial"/>
          <w:b/>
          <w:bCs/>
          <w:caps/>
          <w:sz w:val="20"/>
          <w:szCs w:val="20"/>
        </w:rPr>
      </w:pPr>
      <w:r w:rsidRPr="006E2BD6">
        <w:rPr>
          <w:rFonts w:ascii="Arial Narrow" w:hAnsi="Arial Narrow" w:cs="Arial"/>
          <w:b/>
          <w:bCs/>
          <w:sz w:val="20"/>
          <w:szCs w:val="20"/>
        </w:rPr>
        <w:t xml:space="preserve">CONTRATO DE </w:t>
      </w:r>
      <w:r w:rsidR="004740F9" w:rsidRPr="006E2BD6">
        <w:rPr>
          <w:rFonts w:ascii="Arial Narrow" w:hAnsi="Arial Narrow" w:cs="Arial"/>
          <w:b/>
          <w:sz w:val="20"/>
          <w:szCs w:val="20"/>
        </w:rPr>
        <w:t xml:space="preserve">EXECUÇÃO DAS OBRAS/SERVIÇOS </w:t>
      </w:r>
      <w:r w:rsidR="00F37B06">
        <w:rPr>
          <w:rFonts w:ascii="Arial Narrow" w:hAnsi="Arial Narrow" w:cs="Arial"/>
          <w:b/>
          <w:sz w:val="20"/>
          <w:szCs w:val="20"/>
        </w:rPr>
        <w:t>....................................</w:t>
      </w:r>
      <w:r w:rsidRPr="006E2BD6">
        <w:rPr>
          <w:rFonts w:ascii="Arial Narrow" w:hAnsi="Arial Narrow" w:cs="Arial"/>
          <w:b/>
          <w:sz w:val="20"/>
          <w:szCs w:val="20"/>
        </w:rPr>
        <w:t xml:space="preserve">, </w:t>
      </w:r>
      <w:r w:rsidRPr="006E2BD6">
        <w:rPr>
          <w:rFonts w:ascii="Arial Narrow" w:hAnsi="Arial Narrow" w:cs="Arial"/>
          <w:b/>
          <w:bCs/>
          <w:sz w:val="20"/>
          <w:szCs w:val="20"/>
        </w:rPr>
        <w:t xml:space="preserve">QUE ENTRE SI CELEBRAM A </w:t>
      </w:r>
      <w:r w:rsidR="009E100A" w:rsidRPr="006E2BD6">
        <w:rPr>
          <w:rFonts w:ascii="Arial Narrow" w:hAnsi="Arial Narrow" w:cs="Arial"/>
          <w:b/>
          <w:bCs/>
          <w:iCs/>
          <w:sz w:val="20"/>
          <w:szCs w:val="20"/>
        </w:rPr>
        <w:t>SUPERINTENDÊNCIA DE ÁGUA E ESGOTOS DE MANDURI – SAEMAN</w:t>
      </w:r>
      <w:r w:rsidRPr="006E2BD6">
        <w:rPr>
          <w:rFonts w:ascii="Arial Narrow" w:hAnsi="Arial Narrow" w:cs="Arial"/>
          <w:b/>
          <w:bCs/>
          <w:sz w:val="20"/>
          <w:szCs w:val="20"/>
        </w:rPr>
        <w:t>............................................</w:t>
      </w:r>
    </w:p>
    <w:p w:rsidR="00EF6013" w:rsidRPr="006E2BD6" w:rsidRDefault="00EF6013" w:rsidP="00654C35">
      <w:pPr>
        <w:spacing w:after="0" w:line="240" w:lineRule="auto"/>
        <w:jc w:val="both"/>
        <w:rPr>
          <w:rFonts w:ascii="Arial Narrow" w:hAnsi="Arial Narrow" w:cs="Arial"/>
          <w:b/>
          <w:bCs/>
          <w:sz w:val="20"/>
          <w:szCs w:val="20"/>
        </w:rPr>
      </w:pPr>
    </w:p>
    <w:p w:rsidR="00EF6013" w:rsidRDefault="00EF6013" w:rsidP="00654C35">
      <w:pPr>
        <w:spacing w:after="0" w:line="240" w:lineRule="auto"/>
        <w:jc w:val="both"/>
        <w:rPr>
          <w:rFonts w:ascii="Arial Narrow" w:hAnsi="Arial Narrow" w:cs="Arial"/>
          <w:b/>
          <w:bCs/>
          <w:sz w:val="20"/>
          <w:szCs w:val="20"/>
        </w:rPr>
      </w:pPr>
    </w:p>
    <w:p w:rsidR="005B62E1" w:rsidRDefault="005B62E1" w:rsidP="00654C35">
      <w:pPr>
        <w:spacing w:after="0" w:line="240" w:lineRule="auto"/>
        <w:jc w:val="both"/>
        <w:rPr>
          <w:rFonts w:ascii="Arial Narrow" w:hAnsi="Arial Narrow" w:cs="Arial"/>
          <w:b/>
          <w:bCs/>
          <w:sz w:val="20"/>
          <w:szCs w:val="20"/>
        </w:rPr>
      </w:pPr>
    </w:p>
    <w:p w:rsidR="005B62E1" w:rsidRPr="006E2BD6" w:rsidRDefault="005B62E1" w:rsidP="00654C35">
      <w:pPr>
        <w:spacing w:after="0" w:line="240" w:lineRule="auto"/>
        <w:jc w:val="both"/>
        <w:rPr>
          <w:rFonts w:ascii="Arial Narrow" w:hAnsi="Arial Narrow" w:cs="Arial"/>
          <w:b/>
          <w:bCs/>
          <w:sz w:val="20"/>
          <w:szCs w:val="20"/>
        </w:rPr>
      </w:pPr>
    </w:p>
    <w:p w:rsidR="00EF6013" w:rsidRPr="006E2BD6" w:rsidRDefault="009E100A" w:rsidP="00654C35">
      <w:pPr>
        <w:pStyle w:val="BodyText22"/>
        <w:widowControl/>
        <w:tabs>
          <w:tab w:val="left" w:pos="2520"/>
        </w:tabs>
        <w:snapToGrid/>
        <w:spacing w:before="0" w:after="0"/>
        <w:rPr>
          <w:rFonts w:ascii="Arial Narrow" w:hAnsi="Arial Narrow" w:cs="Arial"/>
          <w:sz w:val="20"/>
        </w:rPr>
      </w:pPr>
      <w:r w:rsidRPr="006E2BD6">
        <w:rPr>
          <w:rFonts w:ascii="Arial Narrow" w:hAnsi="Arial Narrow"/>
          <w:bCs/>
          <w:sz w:val="20"/>
        </w:rPr>
        <w:t xml:space="preserve">Pelo presente termo, de um lado a </w:t>
      </w:r>
      <w:r w:rsidRPr="006E2BD6">
        <w:rPr>
          <w:rFonts w:ascii="Arial Narrow" w:hAnsi="Arial Narrow"/>
          <w:b/>
          <w:bCs/>
          <w:iCs/>
          <w:sz w:val="20"/>
        </w:rPr>
        <w:t>SUPERINTENDÊNCIA DE ÁGUA E ESGOTOS DE MANDURI – SAEMAN</w:t>
      </w:r>
      <w:r w:rsidRPr="006E2BD6">
        <w:rPr>
          <w:rFonts w:ascii="Arial Narrow" w:hAnsi="Arial Narrow"/>
          <w:bCs/>
          <w:sz w:val="20"/>
        </w:rPr>
        <w:t xml:space="preserve">, com sede à Rua Bahia, 270, centro, na cidade de Manduri, Estado de São Paulo, CNPJ n. _____________, neste ato representada pelo Sr. ______, brasileiro, </w:t>
      </w:r>
      <w:r w:rsidR="00470D89">
        <w:rPr>
          <w:rFonts w:ascii="Arial Narrow" w:hAnsi="Arial Narrow"/>
          <w:bCs/>
          <w:sz w:val="20"/>
        </w:rPr>
        <w:t>............</w:t>
      </w:r>
      <w:r w:rsidRPr="006E2BD6">
        <w:rPr>
          <w:rFonts w:ascii="Arial Narrow" w:hAnsi="Arial Narrow"/>
          <w:bCs/>
          <w:sz w:val="20"/>
        </w:rPr>
        <w:t xml:space="preserve">, ..., portador do RG n. _______________, CPF n. ________________,  residente e domiciliado na Rua </w:t>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t xml:space="preserve">_______________, na cidade de .........., neste Estado, doravante denominada simplesmente </w:t>
      </w:r>
      <w:r w:rsidRPr="006E2BD6">
        <w:rPr>
          <w:rFonts w:ascii="Arial Narrow" w:hAnsi="Arial Narrow"/>
          <w:b/>
          <w:sz w:val="20"/>
        </w:rPr>
        <w:t>CONTRATANTE</w:t>
      </w:r>
      <w:r w:rsidRPr="006E2BD6">
        <w:rPr>
          <w:rFonts w:ascii="Arial Narrow" w:hAnsi="Arial Narrow"/>
          <w:bCs/>
          <w:sz w:val="20"/>
        </w:rPr>
        <w:t xml:space="preserve">, e de outro lado a empresa _____________________________, com sede na cidade de _____________________,  à ___________________________, ______, CNPJ/MF sob n. ___________, com Inscrição Estadual n. _____________, neste ato representada pelo </w:t>
      </w:r>
      <w:proofErr w:type="spellStart"/>
      <w:r w:rsidRPr="006E2BD6">
        <w:rPr>
          <w:rFonts w:ascii="Arial Narrow" w:hAnsi="Arial Narrow"/>
          <w:bCs/>
          <w:sz w:val="20"/>
        </w:rPr>
        <w:t>Sr</w:t>
      </w:r>
      <w:proofErr w:type="spellEnd"/>
      <w:r w:rsidRPr="006E2BD6">
        <w:rPr>
          <w:rFonts w:ascii="Arial Narrow" w:hAnsi="Arial Narrow"/>
          <w:bCs/>
          <w:sz w:val="20"/>
        </w:rPr>
        <w:t xml:space="preserve">(a).________________________, ________________, __________________,  doravante denominada simplesmente </w:t>
      </w:r>
      <w:r w:rsidRPr="006E2BD6">
        <w:rPr>
          <w:rFonts w:ascii="Arial Narrow" w:hAnsi="Arial Narrow"/>
          <w:b/>
          <w:sz w:val="20"/>
        </w:rPr>
        <w:t>CONTRATADA</w:t>
      </w:r>
      <w:r w:rsidR="00EF6013" w:rsidRPr="006E2BD6">
        <w:rPr>
          <w:rFonts w:ascii="Arial Narrow" w:hAnsi="Arial Narrow" w:cs="Arial"/>
          <w:sz w:val="20"/>
        </w:rPr>
        <w:t xml:space="preserve">, têm certo e ajustado o que se segue, nos termos da licitação na modalidade </w:t>
      </w:r>
      <w:r w:rsidR="00EF6013" w:rsidRPr="006E2BD6">
        <w:rPr>
          <w:rFonts w:ascii="Arial Narrow" w:hAnsi="Arial Narrow" w:cs="Arial"/>
          <w:b/>
          <w:sz w:val="20"/>
        </w:rPr>
        <w:t>Tomada de Preços n. 0</w:t>
      </w:r>
      <w:r w:rsidR="00012585" w:rsidRPr="006E2BD6">
        <w:rPr>
          <w:rFonts w:ascii="Arial Narrow" w:hAnsi="Arial Narrow" w:cs="Arial"/>
          <w:b/>
          <w:sz w:val="20"/>
        </w:rPr>
        <w:t>0</w:t>
      </w:r>
      <w:r w:rsidR="00626253">
        <w:rPr>
          <w:rFonts w:ascii="Arial Narrow" w:hAnsi="Arial Narrow" w:cs="Arial"/>
          <w:b/>
          <w:sz w:val="20"/>
        </w:rPr>
        <w:t>3</w:t>
      </w:r>
      <w:r w:rsidR="00012585" w:rsidRPr="006E2BD6">
        <w:rPr>
          <w:rFonts w:ascii="Arial Narrow" w:hAnsi="Arial Narrow" w:cs="Arial"/>
          <w:b/>
          <w:sz w:val="20"/>
        </w:rPr>
        <w:t>/201</w:t>
      </w:r>
      <w:r w:rsidR="00F37B06">
        <w:rPr>
          <w:rFonts w:ascii="Arial Narrow" w:hAnsi="Arial Narrow" w:cs="Arial"/>
          <w:b/>
          <w:sz w:val="20"/>
        </w:rPr>
        <w:t>8</w:t>
      </w:r>
      <w:r w:rsidR="00EF6013" w:rsidRPr="006E2BD6">
        <w:rPr>
          <w:rFonts w:ascii="Arial Narrow" w:hAnsi="Arial Narrow" w:cs="Arial"/>
          <w:sz w:val="20"/>
        </w:rPr>
        <w:t>, à qual se acha vinculado, consoante disposições da Lei Federal n. 8.666, de 21 de junho de 1993, e atualizações posteriores, de acordo com as cláusulas seguintes:</w:t>
      </w:r>
    </w:p>
    <w:p w:rsidR="00EF6013" w:rsidRDefault="00EF6013" w:rsidP="00654C35">
      <w:pPr>
        <w:pStyle w:val="Ttulo4"/>
        <w:jc w:val="both"/>
        <w:rPr>
          <w:rFonts w:ascii="Arial Narrow" w:hAnsi="Arial Narrow" w:cs="Arial"/>
          <w:b/>
          <w:sz w:val="20"/>
          <w:u w:val="single"/>
        </w:rPr>
      </w:pPr>
    </w:p>
    <w:p w:rsidR="005B62E1" w:rsidRPr="005B62E1" w:rsidRDefault="005B62E1" w:rsidP="005B62E1"/>
    <w:p w:rsidR="00EF6013" w:rsidRPr="006E2BD6" w:rsidRDefault="00EF6013" w:rsidP="00654C35">
      <w:pPr>
        <w:pStyle w:val="Ttulo4"/>
        <w:jc w:val="both"/>
        <w:rPr>
          <w:rFonts w:ascii="Arial Narrow" w:hAnsi="Arial Narrow" w:cs="Arial"/>
          <w:b/>
          <w:sz w:val="20"/>
          <w:u w:val="single"/>
        </w:rPr>
      </w:pPr>
      <w:r w:rsidRPr="006E2BD6">
        <w:rPr>
          <w:rFonts w:ascii="Arial Narrow" w:hAnsi="Arial Narrow" w:cs="Arial"/>
          <w:b/>
          <w:sz w:val="20"/>
          <w:u w:val="single"/>
        </w:rPr>
        <w:t xml:space="preserve">CLÁUSULA PRIMEIRA </w:t>
      </w:r>
    </w:p>
    <w:p w:rsidR="00EF6013" w:rsidRPr="006E2BD6" w:rsidRDefault="00EF6013" w:rsidP="00654C35">
      <w:pPr>
        <w:pStyle w:val="Ttulo4"/>
        <w:jc w:val="both"/>
        <w:rPr>
          <w:rFonts w:ascii="Arial Narrow" w:hAnsi="Arial Narrow" w:cs="Arial"/>
          <w:b/>
          <w:sz w:val="20"/>
          <w:u w:val="single"/>
        </w:rPr>
      </w:pPr>
      <w:r w:rsidRPr="006E2BD6">
        <w:rPr>
          <w:rFonts w:ascii="Arial Narrow" w:hAnsi="Arial Narrow" w:cs="Arial"/>
          <w:b/>
          <w:sz w:val="20"/>
          <w:u w:val="single"/>
        </w:rPr>
        <w:t>DO OBJETO</w:t>
      </w:r>
    </w:p>
    <w:p w:rsidR="00EF6013" w:rsidRDefault="00EF6013" w:rsidP="00654C35">
      <w:pPr>
        <w:pStyle w:val="Recuodecorpodetexto"/>
        <w:tabs>
          <w:tab w:val="left" w:pos="2280"/>
          <w:tab w:val="left" w:pos="2520"/>
        </w:tabs>
        <w:ind w:left="0"/>
        <w:rPr>
          <w:rFonts w:ascii="Arial Narrow" w:hAnsi="Arial Narrow" w:cs="Arial"/>
          <w:b w:val="0"/>
        </w:rPr>
      </w:pPr>
    </w:p>
    <w:p w:rsidR="005B62E1" w:rsidRPr="006E2BD6" w:rsidRDefault="005B62E1" w:rsidP="00654C35">
      <w:pPr>
        <w:pStyle w:val="Recuodecorpodetexto"/>
        <w:tabs>
          <w:tab w:val="left" w:pos="2280"/>
          <w:tab w:val="left" w:pos="2520"/>
        </w:tabs>
        <w:ind w:left="0"/>
        <w:rPr>
          <w:rFonts w:ascii="Arial Narrow" w:hAnsi="Arial Narrow" w:cs="Arial"/>
          <w:b w:val="0"/>
        </w:rPr>
      </w:pPr>
    </w:p>
    <w:p w:rsidR="00EF6013" w:rsidRPr="006E2BD6" w:rsidRDefault="00EF6013" w:rsidP="00654C35">
      <w:pPr>
        <w:pStyle w:val="Recuodecorpodetexto"/>
        <w:numPr>
          <w:ilvl w:val="1"/>
          <w:numId w:val="27"/>
        </w:numPr>
        <w:tabs>
          <w:tab w:val="left" w:pos="1080"/>
          <w:tab w:val="left" w:pos="2280"/>
        </w:tabs>
        <w:ind w:left="426" w:hanging="426"/>
        <w:rPr>
          <w:rFonts w:ascii="Arial Narrow" w:hAnsi="Arial Narrow" w:cs="Arial"/>
          <w:b w:val="0"/>
        </w:rPr>
      </w:pPr>
      <w:r w:rsidRPr="006E2BD6">
        <w:rPr>
          <w:rFonts w:ascii="Arial Narrow" w:hAnsi="Arial Narrow" w:cs="Arial"/>
          <w:b w:val="0"/>
        </w:rPr>
        <w:t xml:space="preserve">A CONTRATADA, conforme proposta apresentada na supra mencionada licitação promovida pela CONTRATANTE, se compromete à </w:t>
      </w:r>
      <w:r w:rsidR="004807A5" w:rsidRPr="006E2BD6">
        <w:rPr>
          <w:rFonts w:ascii="Arial Narrow" w:hAnsi="Arial Narrow" w:cs="Arial"/>
          <w:b w:val="0"/>
        </w:rPr>
        <w:t xml:space="preserve">execução dos serviços </w:t>
      </w:r>
      <w:r w:rsidR="00F662A7">
        <w:rPr>
          <w:rFonts w:ascii="Arial Narrow" w:hAnsi="Arial Narrow" w:cs="Arial"/>
          <w:b w:val="0"/>
        </w:rPr>
        <w:t>....................................</w:t>
      </w:r>
      <w:r w:rsidRPr="006E2BD6">
        <w:rPr>
          <w:rFonts w:ascii="Arial Narrow" w:hAnsi="Arial Narrow" w:cs="Arial"/>
          <w:b w:val="0"/>
        </w:rPr>
        <w:t xml:space="preserve">, </w:t>
      </w:r>
      <w:r w:rsidRPr="006E2BD6">
        <w:rPr>
          <w:rFonts w:ascii="Arial Narrow" w:hAnsi="Arial Narrow" w:cs="Arial"/>
          <w:b w:val="0"/>
          <w:bCs/>
        </w:rPr>
        <w:t xml:space="preserve">conforme projetos, planilhas, e cronograma, parte </w:t>
      </w:r>
      <w:proofErr w:type="gramStart"/>
      <w:r w:rsidRPr="006E2BD6">
        <w:rPr>
          <w:rFonts w:ascii="Arial Narrow" w:hAnsi="Arial Narrow" w:cs="Arial"/>
          <w:b w:val="0"/>
          <w:bCs/>
        </w:rPr>
        <w:t>integrante</w:t>
      </w:r>
      <w:r w:rsidR="004807A5" w:rsidRPr="006E2BD6">
        <w:rPr>
          <w:rFonts w:ascii="Arial Narrow" w:hAnsi="Arial Narrow" w:cs="Arial"/>
          <w:b w:val="0"/>
          <w:bCs/>
        </w:rPr>
        <w:t xml:space="preserve">  Anexo</w:t>
      </w:r>
      <w:proofErr w:type="gramEnd"/>
      <w:r w:rsidR="004807A5" w:rsidRPr="006E2BD6">
        <w:rPr>
          <w:rFonts w:ascii="Arial Narrow" w:hAnsi="Arial Narrow" w:cs="Arial"/>
          <w:b w:val="0"/>
          <w:bCs/>
        </w:rPr>
        <w:t xml:space="preserve"> I </w:t>
      </w:r>
      <w:r w:rsidRPr="006E2BD6">
        <w:rPr>
          <w:rFonts w:ascii="Arial Narrow" w:hAnsi="Arial Narrow" w:cs="Arial"/>
          <w:b w:val="0"/>
          <w:bCs/>
        </w:rPr>
        <w:t>deste Edital.</w:t>
      </w:r>
    </w:p>
    <w:p w:rsidR="00EF6013" w:rsidRPr="006E2BD6" w:rsidRDefault="00EF6013" w:rsidP="00654C35">
      <w:pPr>
        <w:pStyle w:val="Recuodecorpodetexto"/>
        <w:tabs>
          <w:tab w:val="left" w:pos="1080"/>
          <w:tab w:val="left" w:pos="2280"/>
        </w:tabs>
        <w:ind w:left="360"/>
        <w:rPr>
          <w:rFonts w:ascii="Arial Narrow" w:hAnsi="Arial Narrow" w:cs="Arial"/>
          <w:bCs/>
        </w:rPr>
      </w:pPr>
    </w:p>
    <w:p w:rsidR="00EF6013" w:rsidRPr="006E2BD6" w:rsidRDefault="00EF6013" w:rsidP="00654C35">
      <w:pPr>
        <w:tabs>
          <w:tab w:val="left" w:pos="1200"/>
          <w:tab w:val="left" w:pos="2268"/>
          <w:tab w:val="left" w:pos="2520"/>
          <w:tab w:val="left" w:pos="2835"/>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1.</w:t>
      </w:r>
      <w:r w:rsidR="004807A5" w:rsidRPr="006E2BD6">
        <w:rPr>
          <w:rFonts w:ascii="Arial Narrow" w:hAnsi="Arial Narrow" w:cs="Arial"/>
          <w:b/>
          <w:sz w:val="20"/>
          <w:szCs w:val="20"/>
        </w:rPr>
        <w:t>2</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 obrigada a aceitar, nas mesmas condições contratuais, os acréscimos ou supressões que se fizerem necessários nos fornecimentos e/ou prestações de serviços, até o limite de 25% (vinte e cinco por cento) dos valores contratados, sendo facultada ainda a supressão além dos limites, mediante acordo entre os contratantes, em forma de Termo Aditivo, </w:t>
      </w:r>
      <w:r w:rsidR="00C21C6A" w:rsidRPr="006E2BD6">
        <w:rPr>
          <w:rFonts w:ascii="Arial Narrow" w:hAnsi="Arial Narrow" w:cs="Arial"/>
          <w:sz w:val="20"/>
          <w:szCs w:val="20"/>
        </w:rPr>
        <w:t>na forma da lei.</w:t>
      </w:r>
    </w:p>
    <w:p w:rsidR="00EF6013" w:rsidRPr="006E2BD6" w:rsidRDefault="00EF6013" w:rsidP="00654C35">
      <w:pPr>
        <w:tabs>
          <w:tab w:val="left" w:pos="1200"/>
          <w:tab w:val="left" w:pos="2520"/>
          <w:tab w:val="left" w:pos="2835"/>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520"/>
          <w:tab w:val="left" w:pos="2835"/>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1.</w:t>
      </w:r>
      <w:r w:rsidR="00C21C6A" w:rsidRPr="006E2BD6">
        <w:rPr>
          <w:rFonts w:ascii="Arial Narrow" w:hAnsi="Arial Narrow" w:cs="Arial"/>
          <w:b/>
          <w:sz w:val="20"/>
          <w:szCs w:val="20"/>
        </w:rPr>
        <w:t>3</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sz w:val="20"/>
          <w:szCs w:val="20"/>
        </w:rPr>
        <w:t>A</w:t>
      </w:r>
      <w:r w:rsidR="00C21C6A" w:rsidRPr="006E2BD6">
        <w:rPr>
          <w:rFonts w:ascii="Arial Narrow" w:hAnsi="Arial Narrow" w:cs="Arial"/>
          <w:sz w:val="20"/>
          <w:szCs w:val="20"/>
        </w:rPr>
        <w:t>s obras de captação de água subterrânea deverão obedecer todas as exigências e disposições constantes na Lei n. 6.134/88, no Decreto n. 32.955/91, e na Portaria DAEE n. 717/96</w:t>
      </w:r>
      <w:r w:rsidRPr="006E2BD6">
        <w:rPr>
          <w:rFonts w:ascii="Arial Narrow" w:hAnsi="Arial Narrow" w:cs="Arial"/>
          <w:sz w:val="20"/>
          <w:szCs w:val="20"/>
        </w:rPr>
        <w:t>.</w:t>
      </w:r>
    </w:p>
    <w:p w:rsidR="00EF6013" w:rsidRDefault="00EF6013" w:rsidP="00654C35">
      <w:pPr>
        <w:spacing w:after="0" w:line="240" w:lineRule="auto"/>
        <w:jc w:val="both"/>
        <w:rPr>
          <w:rFonts w:ascii="Arial Narrow" w:hAnsi="Arial Narrow" w:cs="Arial"/>
          <w:b/>
          <w:sz w:val="20"/>
          <w:szCs w:val="20"/>
        </w:rPr>
      </w:pPr>
    </w:p>
    <w:p w:rsidR="005B62E1" w:rsidRPr="006E2BD6" w:rsidRDefault="005B62E1" w:rsidP="00654C35">
      <w:pPr>
        <w:spacing w:after="0" w:line="240" w:lineRule="auto"/>
        <w:jc w:val="both"/>
        <w:rPr>
          <w:rFonts w:ascii="Arial Narrow" w:hAnsi="Arial Narrow" w:cs="Arial"/>
          <w:b/>
          <w:sz w:val="20"/>
          <w:szCs w:val="20"/>
        </w:rPr>
      </w:pPr>
    </w:p>
    <w:p w:rsidR="00EF6013" w:rsidRPr="006E2BD6" w:rsidRDefault="00EF6013" w:rsidP="00654C35">
      <w:pPr>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SEGUNDA </w:t>
      </w:r>
    </w:p>
    <w:p w:rsidR="00EF6013" w:rsidRPr="006E2BD6" w:rsidRDefault="00EF6013" w:rsidP="00654C35">
      <w:pPr>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 DOCUMENTAÇÃO CONTRATUAL</w:t>
      </w:r>
    </w:p>
    <w:p w:rsidR="00EF6013" w:rsidRPr="006E2BD6" w:rsidRDefault="00EF6013" w:rsidP="00654C35">
      <w:pPr>
        <w:spacing w:after="0" w:line="240" w:lineRule="auto"/>
        <w:jc w:val="both"/>
        <w:rPr>
          <w:rFonts w:ascii="Arial Narrow" w:hAnsi="Arial Narrow" w:cs="Arial"/>
          <w:b/>
          <w:i/>
          <w:sz w:val="20"/>
          <w:szCs w:val="20"/>
          <w:u w:val="single"/>
        </w:rPr>
      </w:pPr>
    </w:p>
    <w:p w:rsidR="00EF6013" w:rsidRPr="006E2BD6" w:rsidRDefault="00EF6013" w:rsidP="00654C35">
      <w:pPr>
        <w:pStyle w:val="Recuodecorpodetexto"/>
        <w:tabs>
          <w:tab w:val="left" w:pos="1200"/>
          <w:tab w:val="left" w:pos="2338"/>
          <w:tab w:val="left" w:pos="2520"/>
        </w:tabs>
        <w:ind w:left="480" w:hanging="480"/>
        <w:rPr>
          <w:rFonts w:ascii="Arial Narrow" w:hAnsi="Arial Narrow" w:cs="Arial"/>
          <w:b w:val="0"/>
        </w:rPr>
      </w:pPr>
      <w:r w:rsidRPr="006E2BD6">
        <w:rPr>
          <w:rFonts w:ascii="Arial Narrow" w:hAnsi="Arial Narrow" w:cs="Arial"/>
          <w:bCs/>
        </w:rPr>
        <w:t>2.1-</w:t>
      </w:r>
      <w:r w:rsidRPr="006E2BD6">
        <w:rPr>
          <w:rFonts w:ascii="Arial Narrow" w:hAnsi="Arial Narrow" w:cs="Arial"/>
          <w:bCs/>
        </w:rPr>
        <w:tab/>
      </w:r>
      <w:r w:rsidRPr="006E2BD6">
        <w:rPr>
          <w:rFonts w:ascii="Arial Narrow" w:hAnsi="Arial Narrow" w:cs="Arial"/>
          <w:b w:val="0"/>
        </w:rPr>
        <w:t>Ficam integrados a este Contrato, independente de transcrição, os seguintes documentos cujos teores são de conhecimento da CONTRATADA: edital de licitação na modalidade Tomada de Preços n. 0</w:t>
      </w:r>
      <w:r w:rsidR="00470D89">
        <w:rPr>
          <w:rFonts w:ascii="Arial Narrow" w:hAnsi="Arial Narrow" w:cs="Arial"/>
          <w:b w:val="0"/>
        </w:rPr>
        <w:t>0</w:t>
      </w:r>
      <w:r w:rsidR="00F662A7">
        <w:rPr>
          <w:rFonts w:ascii="Arial Narrow" w:hAnsi="Arial Narrow" w:cs="Arial"/>
          <w:b w:val="0"/>
        </w:rPr>
        <w:t>1</w:t>
      </w:r>
      <w:r w:rsidR="00012585" w:rsidRPr="006E2BD6">
        <w:rPr>
          <w:rFonts w:ascii="Arial Narrow" w:hAnsi="Arial Narrow" w:cs="Arial"/>
          <w:b w:val="0"/>
        </w:rPr>
        <w:t>/</w:t>
      </w:r>
      <w:r w:rsidR="008053DD">
        <w:rPr>
          <w:rFonts w:ascii="Arial Narrow" w:hAnsi="Arial Narrow" w:cs="Arial"/>
          <w:b w:val="0"/>
        </w:rPr>
        <w:t>201</w:t>
      </w:r>
      <w:r w:rsidR="00F662A7">
        <w:rPr>
          <w:rFonts w:ascii="Arial Narrow" w:hAnsi="Arial Narrow" w:cs="Arial"/>
          <w:b w:val="0"/>
        </w:rPr>
        <w:t>8</w:t>
      </w:r>
      <w:r w:rsidRPr="006E2BD6">
        <w:rPr>
          <w:rFonts w:ascii="Arial Narrow" w:hAnsi="Arial Narrow" w:cs="Arial"/>
          <w:b w:val="0"/>
        </w:rPr>
        <w:t xml:space="preserve">, atos convocatórios, projeto, planilha orçamentária e cronograma, propostas das demais licitantes e da proponente vencedora, ata da sessão de abertura das propostas, parecer de julgamento elaborado pela </w:t>
      </w:r>
      <w:r w:rsidR="00342B42" w:rsidRPr="006E2BD6">
        <w:rPr>
          <w:rFonts w:ascii="Arial Narrow" w:hAnsi="Arial Narrow" w:cs="Arial"/>
          <w:b w:val="0"/>
        </w:rPr>
        <w:t>Comissão de Licitação</w:t>
      </w:r>
      <w:r w:rsidRPr="006E2BD6">
        <w:rPr>
          <w:rFonts w:ascii="Arial Narrow" w:hAnsi="Arial Narrow" w:cs="Arial"/>
          <w:b w:val="0"/>
        </w:rPr>
        <w:t>, homologação do processo licitatório e adjudicação do objeto da licitação pel</w:t>
      </w:r>
      <w:r w:rsidR="00C21C6A" w:rsidRPr="006E2BD6">
        <w:rPr>
          <w:rFonts w:ascii="Arial Narrow" w:hAnsi="Arial Narrow" w:cs="Arial"/>
          <w:b w:val="0"/>
        </w:rPr>
        <w:t>a autoridade competente</w:t>
      </w:r>
      <w:r w:rsidRPr="006E2BD6">
        <w:rPr>
          <w:rFonts w:ascii="Arial Narrow" w:hAnsi="Arial Narrow" w:cs="Arial"/>
          <w:b w:val="0"/>
        </w:rPr>
        <w:t xml:space="preserve"> e legislação pertinente à espécie.</w:t>
      </w:r>
    </w:p>
    <w:p w:rsidR="00EF6013" w:rsidRPr="006E2BD6" w:rsidRDefault="00EF6013" w:rsidP="00654C35">
      <w:pPr>
        <w:pStyle w:val="Recuodecorpodetexto"/>
        <w:tabs>
          <w:tab w:val="left" w:pos="1200"/>
          <w:tab w:val="left" w:pos="2520"/>
        </w:tabs>
        <w:ind w:left="480" w:hanging="480"/>
        <w:rPr>
          <w:rFonts w:ascii="Arial Narrow" w:hAnsi="Arial Narrow" w:cs="Arial"/>
        </w:rPr>
      </w:pPr>
    </w:p>
    <w:p w:rsidR="00EF6013" w:rsidRPr="006E2BD6" w:rsidRDefault="00EF6013" w:rsidP="00654C35">
      <w:pPr>
        <w:pStyle w:val="Recuodecorpodetexto"/>
        <w:tabs>
          <w:tab w:val="left" w:pos="1200"/>
          <w:tab w:val="left" w:pos="2520"/>
        </w:tabs>
        <w:ind w:left="480" w:hanging="480"/>
        <w:rPr>
          <w:rFonts w:ascii="Arial Narrow" w:hAnsi="Arial Narrow" w:cs="Arial"/>
          <w:b w:val="0"/>
        </w:rPr>
      </w:pPr>
      <w:r w:rsidRPr="006E2BD6">
        <w:rPr>
          <w:rFonts w:ascii="Arial Narrow" w:hAnsi="Arial Narrow" w:cs="Arial"/>
          <w:bCs/>
        </w:rPr>
        <w:t>2.2-</w:t>
      </w:r>
      <w:r w:rsidRPr="006E2BD6">
        <w:rPr>
          <w:rFonts w:ascii="Arial Narrow" w:hAnsi="Arial Narrow" w:cs="Arial"/>
          <w:bCs/>
        </w:rPr>
        <w:tab/>
      </w:r>
      <w:r w:rsidRPr="006E2BD6">
        <w:rPr>
          <w:rFonts w:ascii="Arial Narrow" w:hAnsi="Arial Narrow" w:cs="Arial"/>
          <w:b w:val="0"/>
        </w:rPr>
        <w:t>Será incorporada a este Contrato, mediante TERMOS ADITIVOS, qualquer modificação que venha a ser necessária durante a sua vigência, decorrentes das obrigações assumidas pela CONTRATADA, alterações nos projetos, especificações, prazos, ou normas gerais de serviços da CONTRATANTE.</w:t>
      </w:r>
    </w:p>
    <w:p w:rsidR="00EF6013" w:rsidRDefault="00EF6013" w:rsidP="00654C35">
      <w:pPr>
        <w:tabs>
          <w:tab w:val="left" w:pos="2268"/>
        </w:tabs>
        <w:spacing w:after="0" w:line="240" w:lineRule="auto"/>
        <w:jc w:val="both"/>
        <w:rPr>
          <w:rFonts w:ascii="Arial Narrow" w:hAnsi="Arial Narrow" w:cs="Arial"/>
          <w:sz w:val="20"/>
          <w:szCs w:val="20"/>
        </w:rPr>
      </w:pPr>
    </w:p>
    <w:p w:rsidR="005B62E1" w:rsidRDefault="005B62E1" w:rsidP="00654C35">
      <w:pPr>
        <w:tabs>
          <w:tab w:val="left" w:pos="2268"/>
        </w:tabs>
        <w:spacing w:after="0" w:line="240" w:lineRule="auto"/>
        <w:jc w:val="both"/>
        <w:rPr>
          <w:rFonts w:ascii="Arial Narrow" w:hAnsi="Arial Narrow" w:cs="Arial"/>
          <w:sz w:val="20"/>
          <w:szCs w:val="20"/>
        </w:rPr>
      </w:pPr>
    </w:p>
    <w:p w:rsidR="005B62E1" w:rsidRPr="006E2BD6" w:rsidRDefault="005B62E1"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TERCEIRA</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DAS PRERROGATIVAS DA CONTRATANTE</w:t>
      </w: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pStyle w:val="Corpodetexto"/>
        <w:tabs>
          <w:tab w:val="left" w:pos="1080"/>
          <w:tab w:val="left" w:pos="2268"/>
          <w:tab w:val="left" w:pos="2520"/>
        </w:tabs>
        <w:ind w:left="480" w:hanging="480"/>
        <w:rPr>
          <w:rFonts w:ascii="Arial Narrow" w:hAnsi="Arial Narrow" w:cs="Arial"/>
        </w:rPr>
      </w:pPr>
      <w:r w:rsidRPr="006E2BD6">
        <w:rPr>
          <w:rFonts w:ascii="Arial Narrow" w:hAnsi="Arial Narrow" w:cs="Arial"/>
          <w:b/>
        </w:rPr>
        <w:t>3.1-</w:t>
      </w:r>
      <w:r w:rsidRPr="006E2BD6">
        <w:rPr>
          <w:rFonts w:ascii="Arial Narrow" w:hAnsi="Arial Narrow" w:cs="Arial"/>
          <w:b/>
        </w:rPr>
        <w:tab/>
      </w:r>
      <w:r w:rsidRPr="006E2BD6">
        <w:rPr>
          <w:rFonts w:ascii="Arial Narrow" w:hAnsi="Arial Narrow" w:cs="Arial"/>
        </w:rPr>
        <w:t xml:space="preserve">Compete </w:t>
      </w:r>
      <w:r w:rsidR="00470D89" w:rsidRPr="006E2BD6">
        <w:rPr>
          <w:rFonts w:ascii="Arial Narrow" w:hAnsi="Arial Narrow" w:cs="Arial"/>
        </w:rPr>
        <w:t>a</w:t>
      </w:r>
      <w:r w:rsidRPr="006E2BD6">
        <w:rPr>
          <w:rFonts w:ascii="Arial Narrow" w:hAnsi="Arial Narrow" w:cs="Arial"/>
        </w:rPr>
        <w:t xml:space="preserve"> </w:t>
      </w:r>
      <w:r w:rsidRPr="006E2BD6">
        <w:rPr>
          <w:rFonts w:ascii="Arial Narrow" w:hAnsi="Arial Narrow" w:cs="Arial"/>
          <w:bCs/>
        </w:rPr>
        <w:t>CONTRATANTE</w:t>
      </w:r>
      <w:r w:rsidRPr="006E2BD6">
        <w:rPr>
          <w:rFonts w:ascii="Arial Narrow" w:hAnsi="Arial Narrow" w:cs="Arial"/>
        </w:rPr>
        <w:t xml:space="preserve"> a inspeção dos serviços a serem realizados a fim de verificar a sua boa execução, fornecendo as instruções e orientações que julgar necessárias e fazer cumprir todos os detalhes constantes do projeto.</w:t>
      </w:r>
    </w:p>
    <w:p w:rsidR="00EF6013" w:rsidRPr="006E2BD6" w:rsidRDefault="00EF6013" w:rsidP="00654C35">
      <w:pPr>
        <w:pStyle w:val="Corpodetexto"/>
        <w:tabs>
          <w:tab w:val="left" w:pos="1080"/>
        </w:tabs>
        <w:ind w:left="480" w:hanging="480"/>
        <w:rPr>
          <w:rFonts w:ascii="Arial Narrow" w:hAnsi="Arial Narrow" w:cs="Arial"/>
        </w:rPr>
      </w:pP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3.</w:t>
      </w:r>
      <w:r w:rsidR="00C21C6A" w:rsidRPr="006E2BD6">
        <w:rPr>
          <w:rFonts w:ascii="Arial Narrow" w:hAnsi="Arial Narrow" w:cs="Arial"/>
          <w:b/>
          <w:sz w:val="20"/>
          <w:szCs w:val="20"/>
        </w:rPr>
        <w:t>2</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bCs/>
          <w:sz w:val="20"/>
          <w:szCs w:val="20"/>
        </w:rPr>
        <w:t>A CONTRATANTE poderá exigir a substituição de qualquer empregado da CONTRATADA julgado incompetente, inábil ou prejudicial à disciplina, sem responsabilidade ou ônus para a CONTRATANTE.</w:t>
      </w:r>
    </w:p>
    <w:p w:rsidR="00EF6013" w:rsidRPr="006E2BD6" w:rsidRDefault="00EF6013" w:rsidP="00654C35">
      <w:pPr>
        <w:tabs>
          <w:tab w:val="left" w:pos="2268"/>
          <w:tab w:val="left" w:pos="2552"/>
        </w:tabs>
        <w:spacing w:after="0" w:line="240" w:lineRule="auto"/>
        <w:jc w:val="both"/>
        <w:rPr>
          <w:rFonts w:ascii="Arial Narrow" w:hAnsi="Arial Narrow" w:cs="Arial"/>
          <w:bCs/>
          <w:sz w:val="20"/>
          <w:szCs w:val="20"/>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QUARTA</w:t>
      </w:r>
    </w:p>
    <w:p w:rsidR="00EF6013" w:rsidRPr="006E2BD6" w:rsidRDefault="00EF6013" w:rsidP="00654C35">
      <w:pPr>
        <w:pStyle w:val="Ttulo1"/>
        <w:jc w:val="both"/>
        <w:rPr>
          <w:rFonts w:ascii="Arial Narrow" w:hAnsi="Arial Narrow" w:cs="Arial"/>
          <w:u w:val="single"/>
        </w:rPr>
      </w:pPr>
      <w:r w:rsidRPr="006E2BD6">
        <w:rPr>
          <w:rFonts w:ascii="Arial Narrow" w:hAnsi="Arial Narrow" w:cs="Arial"/>
          <w:u w:val="single"/>
        </w:rPr>
        <w:t>DAS OBRIGAÇÕES DA CONTRATADA</w:t>
      </w:r>
    </w:p>
    <w:p w:rsidR="00EF6013" w:rsidRPr="006E2BD6" w:rsidRDefault="00EF6013" w:rsidP="00654C35">
      <w:pPr>
        <w:tabs>
          <w:tab w:val="left" w:pos="2268"/>
        </w:tabs>
        <w:spacing w:after="0" w:line="240" w:lineRule="auto"/>
        <w:jc w:val="both"/>
        <w:rPr>
          <w:rFonts w:ascii="Arial Narrow" w:hAnsi="Arial Narrow" w:cs="Arial"/>
          <w:b/>
          <w:i/>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4.1-</w:t>
      </w:r>
      <w:r w:rsidRPr="006E2BD6">
        <w:rPr>
          <w:rFonts w:ascii="Arial Narrow" w:hAnsi="Arial Narrow" w:cs="Arial"/>
          <w:sz w:val="20"/>
          <w:szCs w:val="20"/>
        </w:rPr>
        <w:t xml:space="preserve"> </w:t>
      </w:r>
      <w:r w:rsidRPr="006E2BD6">
        <w:rPr>
          <w:rFonts w:ascii="Arial Narrow" w:hAnsi="Arial Narrow" w:cs="Arial"/>
          <w:sz w:val="20"/>
          <w:szCs w:val="20"/>
        </w:rPr>
        <w:tab/>
        <w:t xml:space="preserve">Compete à </w:t>
      </w:r>
      <w:r w:rsidRPr="006E2BD6">
        <w:rPr>
          <w:rFonts w:ascii="Arial Narrow" w:hAnsi="Arial Narrow" w:cs="Arial"/>
          <w:bCs/>
          <w:sz w:val="20"/>
          <w:szCs w:val="20"/>
        </w:rPr>
        <w:t>CONTRATADA,</w:t>
      </w:r>
      <w:r w:rsidRPr="006E2BD6">
        <w:rPr>
          <w:rFonts w:ascii="Arial Narrow" w:hAnsi="Arial Narrow" w:cs="Arial"/>
          <w:sz w:val="20"/>
          <w:szCs w:val="20"/>
        </w:rPr>
        <w:t xml:space="preserve"> o fornecimento de todos os materiais necessários, que serão colocados no canteiro de obras, segundo as necessidades da construção e de acordo com o cronograma da obra/serviços.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4.2-</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b/>
          <w:sz w:val="20"/>
          <w:szCs w:val="20"/>
        </w:rPr>
        <w:t xml:space="preserve"> </w:t>
      </w:r>
      <w:r w:rsidRPr="006E2BD6">
        <w:rPr>
          <w:rFonts w:ascii="Arial Narrow" w:hAnsi="Arial Narrow" w:cs="Arial"/>
          <w:sz w:val="20"/>
          <w:szCs w:val="20"/>
        </w:rPr>
        <w:t>se obriga, ainda, de conformidade com o referido projeto, a executar todos os detalhes da obra, fornecendo toda a mão de obra necessária, transportes de máquinas e equipamentos.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 xml:space="preserve">4.3. </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vencedora deverá observar para execução dos serviços os termos </w:t>
      </w:r>
      <w:r w:rsidRPr="006E2BD6">
        <w:rPr>
          <w:rFonts w:ascii="Arial Narrow" w:hAnsi="Arial Narrow" w:cs="Arial"/>
          <w:sz w:val="20"/>
          <w:szCs w:val="20"/>
          <w:u w:val="single"/>
        </w:rPr>
        <w:t>da NR 18 - Condições e Meio Ambiente de Trabalho na Indústria da Construção</w:t>
      </w:r>
      <w:r w:rsidRPr="006E2BD6">
        <w:rPr>
          <w:rFonts w:ascii="Arial Narrow" w:hAnsi="Arial Narrow" w:cs="Arial"/>
          <w:sz w:val="20"/>
          <w:szCs w:val="20"/>
        </w:rPr>
        <w:t xml:space="preserve">, observando em especial, a previsão de utilização dos Equipamentos de Proteção Individual </w:t>
      </w:r>
      <w:r w:rsidRPr="006E2BD6">
        <w:rPr>
          <w:rFonts w:ascii="Arial Narrow" w:hAnsi="Arial Narrow" w:cs="Arial"/>
          <w:b/>
          <w:sz w:val="20"/>
          <w:szCs w:val="20"/>
        </w:rPr>
        <w:t>(EPIs)</w:t>
      </w:r>
      <w:r w:rsidRPr="006E2BD6">
        <w:rPr>
          <w:rFonts w:ascii="Arial Narrow" w:hAnsi="Arial Narrow" w:cs="Arial"/>
          <w:sz w:val="20"/>
          <w:szCs w:val="20"/>
        </w:rPr>
        <w:t xml:space="preserve"> necessários para garantir a segurança da obra e dos trabalhadores envolvidos, bem como, adotará providências para proporcionar as condições de higiene necessárias.</w:t>
      </w:r>
    </w:p>
    <w:p w:rsidR="00EF6013" w:rsidRPr="006E2BD6" w:rsidRDefault="00EF6013" w:rsidP="00654C35">
      <w:pPr>
        <w:tabs>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4.4-</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ficará responsável pelo pagamento integral dos encargos fiscais, comerciais, trabalhistas, previdenciários e outros que decorrerem dos compromissos assumidos com o Município, não se obrigando o mesmo a fazer restituições ou reembolsos de valores principais e ou acessórios despendidos com esses pagamentos, nos termos do artigo 71 da Lei Federal n. 8.666/93. </w:t>
      </w:r>
    </w:p>
    <w:p w:rsidR="00EF6013" w:rsidRPr="006E2BD6" w:rsidRDefault="00EF6013" w:rsidP="00654C35">
      <w:pPr>
        <w:pStyle w:val="BodyText22"/>
        <w:widowControl/>
        <w:tabs>
          <w:tab w:val="left" w:pos="1200"/>
          <w:tab w:val="left" w:pos="2268"/>
        </w:tabs>
        <w:snapToGrid/>
        <w:spacing w:before="0" w:after="0"/>
        <w:ind w:left="480" w:hanging="480"/>
        <w:rPr>
          <w:rFonts w:ascii="Arial Narrow" w:hAnsi="Arial Narrow" w:cs="Arial"/>
          <w:sz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b/>
          <w:bCs/>
          <w:sz w:val="20"/>
          <w:szCs w:val="20"/>
        </w:rPr>
      </w:pPr>
      <w:r w:rsidRPr="006E2BD6">
        <w:rPr>
          <w:rFonts w:ascii="Arial Narrow" w:hAnsi="Arial Narrow" w:cs="Arial"/>
          <w:b/>
          <w:sz w:val="20"/>
          <w:szCs w:val="20"/>
        </w:rPr>
        <w:t>4.5-</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dentro do prazo de vigência do presente contrato, responsabilizar-se-á por todo o material necessário e destinado à execução das obras/serviços, cabendo-lhe eventual responsabilidade de reposição total ou parcial desse material, porventura aplicado de forma indevida ou em desacordo com os anexos que integram o processo de licitação na modalidade </w:t>
      </w:r>
      <w:r w:rsidRPr="006E2BD6">
        <w:rPr>
          <w:rFonts w:ascii="Arial Narrow" w:hAnsi="Arial Narrow" w:cs="Arial"/>
          <w:b/>
          <w:bCs/>
          <w:sz w:val="20"/>
          <w:szCs w:val="20"/>
        </w:rPr>
        <w:t>Tomada de Preços n. 0</w:t>
      </w:r>
      <w:r w:rsidR="00012585" w:rsidRPr="006E2BD6">
        <w:rPr>
          <w:rFonts w:ascii="Arial Narrow" w:hAnsi="Arial Narrow" w:cs="Arial"/>
          <w:b/>
          <w:bCs/>
          <w:sz w:val="20"/>
          <w:szCs w:val="20"/>
        </w:rPr>
        <w:t>0</w:t>
      </w:r>
      <w:r w:rsidR="00626253">
        <w:rPr>
          <w:rFonts w:ascii="Arial Narrow" w:hAnsi="Arial Narrow" w:cs="Arial"/>
          <w:b/>
          <w:bCs/>
          <w:sz w:val="20"/>
          <w:szCs w:val="20"/>
        </w:rPr>
        <w:t>3</w:t>
      </w:r>
      <w:r w:rsidR="00012585" w:rsidRPr="006E2BD6">
        <w:rPr>
          <w:rFonts w:ascii="Arial Narrow" w:hAnsi="Arial Narrow" w:cs="Arial"/>
          <w:b/>
          <w:bCs/>
          <w:sz w:val="20"/>
          <w:szCs w:val="20"/>
        </w:rPr>
        <w:t>/201</w:t>
      </w:r>
      <w:r w:rsidR="00F662A7">
        <w:rPr>
          <w:rFonts w:ascii="Arial Narrow" w:hAnsi="Arial Narrow" w:cs="Arial"/>
          <w:b/>
          <w:bCs/>
          <w:sz w:val="20"/>
          <w:szCs w:val="20"/>
        </w:rPr>
        <w:t>8</w:t>
      </w:r>
      <w:r w:rsidRPr="006E2BD6">
        <w:rPr>
          <w:rFonts w:ascii="Arial Narrow" w:hAnsi="Arial Narrow" w:cs="Arial"/>
          <w:b/>
          <w:bCs/>
          <w:sz w:val="20"/>
          <w:szCs w:val="20"/>
        </w:rPr>
        <w:t>.</w:t>
      </w:r>
    </w:p>
    <w:p w:rsidR="00EF6013" w:rsidRPr="006E2BD6" w:rsidRDefault="00EF6013" w:rsidP="00654C35">
      <w:pPr>
        <w:tabs>
          <w:tab w:val="left" w:pos="1200"/>
        </w:tabs>
        <w:spacing w:after="0" w:line="240" w:lineRule="auto"/>
        <w:ind w:left="480" w:hanging="480"/>
        <w:jc w:val="both"/>
        <w:rPr>
          <w:rFonts w:ascii="Arial Narrow" w:hAnsi="Arial Narrow" w:cs="Arial"/>
          <w:bCs/>
          <w:sz w:val="20"/>
          <w:szCs w:val="20"/>
        </w:rPr>
      </w:pPr>
      <w:r w:rsidRPr="006E2BD6">
        <w:rPr>
          <w:rFonts w:ascii="Arial Narrow" w:hAnsi="Arial Narrow" w:cs="Arial"/>
          <w:bCs/>
          <w:sz w:val="20"/>
          <w:szCs w:val="20"/>
        </w:rPr>
        <w:tab/>
      </w: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 xml:space="preserve">4.6- </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é responsável pelos danos causados diretamente à </w:t>
      </w:r>
      <w:r w:rsidR="004740F9" w:rsidRPr="006E2BD6">
        <w:rPr>
          <w:rFonts w:ascii="Arial Narrow" w:hAnsi="Arial Narrow" w:cs="Arial"/>
          <w:sz w:val="20"/>
          <w:szCs w:val="20"/>
        </w:rPr>
        <w:t>SAEMAN</w:t>
      </w:r>
      <w:r w:rsidRPr="006E2BD6">
        <w:rPr>
          <w:rFonts w:ascii="Arial Narrow" w:hAnsi="Arial Narrow" w:cs="Arial"/>
          <w:sz w:val="20"/>
          <w:szCs w:val="20"/>
        </w:rPr>
        <w:t xml:space="preserve"> ou a terceiros, decorrentes de sua culpa ou dolo na execução do contrato, nos termos do artigo 70 da Lei Federal n. 8.666/93.</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pStyle w:val="Corpodetexto"/>
        <w:tabs>
          <w:tab w:val="left" w:pos="1200"/>
          <w:tab w:val="left" w:pos="2268"/>
          <w:tab w:val="left" w:pos="2552"/>
        </w:tabs>
        <w:ind w:left="480" w:hanging="480"/>
        <w:rPr>
          <w:rFonts w:ascii="Arial Narrow" w:hAnsi="Arial Narrow" w:cs="Arial"/>
          <w:b/>
        </w:rPr>
      </w:pPr>
      <w:r w:rsidRPr="006E2BD6">
        <w:rPr>
          <w:rFonts w:ascii="Arial Narrow" w:hAnsi="Arial Narrow" w:cs="Arial"/>
          <w:b/>
        </w:rPr>
        <w:t>4.7-</w:t>
      </w:r>
      <w:r w:rsidRPr="006E2BD6">
        <w:rPr>
          <w:rFonts w:ascii="Arial Narrow" w:hAnsi="Arial Narrow" w:cs="Arial"/>
          <w:b/>
        </w:rPr>
        <w:tab/>
      </w:r>
      <w:r w:rsidRPr="006E2BD6">
        <w:rPr>
          <w:rFonts w:ascii="Arial Narrow" w:hAnsi="Arial Narrow" w:cs="Arial"/>
        </w:rPr>
        <w:t>A CONTRATADA responderá civil e criminalmente pela solidez da obra/serviços e funcionamento dos equipamentos quanto à segurança dos usuários.</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pStyle w:val="Corpodetexto"/>
        <w:tabs>
          <w:tab w:val="left" w:pos="1200"/>
          <w:tab w:val="left" w:pos="2268"/>
          <w:tab w:val="left" w:pos="2552"/>
        </w:tabs>
        <w:ind w:left="480" w:hanging="480"/>
        <w:rPr>
          <w:rFonts w:ascii="Arial Narrow" w:hAnsi="Arial Narrow" w:cs="Arial"/>
        </w:rPr>
      </w:pPr>
      <w:r w:rsidRPr="006E2BD6">
        <w:rPr>
          <w:rFonts w:ascii="Arial Narrow" w:hAnsi="Arial Narrow" w:cs="Arial"/>
          <w:b/>
        </w:rPr>
        <w:t>4.8-</w:t>
      </w:r>
      <w:r w:rsidRPr="006E2BD6">
        <w:rPr>
          <w:rFonts w:ascii="Arial Narrow" w:hAnsi="Arial Narrow" w:cs="Arial"/>
          <w:b/>
        </w:rPr>
        <w:tab/>
      </w:r>
      <w:r w:rsidRPr="006E2BD6">
        <w:rPr>
          <w:rFonts w:ascii="Arial Narrow" w:hAnsi="Arial Narrow" w:cs="Arial"/>
        </w:rPr>
        <w:t xml:space="preserve">A </w:t>
      </w:r>
      <w:r w:rsidRPr="006E2BD6">
        <w:rPr>
          <w:rFonts w:ascii="Arial Narrow" w:hAnsi="Arial Narrow" w:cs="Arial"/>
          <w:bCs/>
        </w:rPr>
        <w:t>CONTRATADA</w:t>
      </w:r>
      <w:r w:rsidRPr="006E2BD6">
        <w:rPr>
          <w:rFonts w:ascii="Arial Narrow" w:hAnsi="Arial Narrow" w:cs="Arial"/>
        </w:rPr>
        <w:t xml:space="preserve"> deverá providenciar, às suas expensas, em 15 (quinze) dias a contar do início das obras/serviços, a confecção e instalação de placa indicativa da obra, conforme modelo fornecido pela </w:t>
      </w:r>
      <w:r w:rsidRPr="006E2BD6">
        <w:rPr>
          <w:rFonts w:ascii="Arial Narrow" w:hAnsi="Arial Narrow" w:cs="Arial"/>
          <w:bCs/>
        </w:rPr>
        <w:t>CONTRATANTE</w:t>
      </w:r>
      <w:r w:rsidRPr="006E2BD6">
        <w:rPr>
          <w:rFonts w:ascii="Arial Narrow" w:hAnsi="Arial Narrow" w:cs="Arial"/>
        </w:rPr>
        <w:t>.</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tabs>
          <w:tab w:val="left" w:pos="1200"/>
          <w:tab w:val="left" w:pos="2552"/>
        </w:tabs>
        <w:spacing w:after="0" w:line="240" w:lineRule="auto"/>
        <w:ind w:left="480" w:right="14" w:hanging="480"/>
        <w:jc w:val="both"/>
        <w:rPr>
          <w:rFonts w:ascii="Arial Narrow" w:hAnsi="Arial Narrow" w:cs="Arial"/>
          <w:sz w:val="20"/>
          <w:szCs w:val="20"/>
        </w:rPr>
      </w:pPr>
      <w:r w:rsidRPr="006E2BD6">
        <w:rPr>
          <w:rFonts w:ascii="Arial Narrow" w:hAnsi="Arial Narrow" w:cs="Arial"/>
          <w:b/>
          <w:sz w:val="20"/>
          <w:szCs w:val="20"/>
        </w:rPr>
        <w:t>4.9-</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 obrigada a assegurar o livre acesso por parte da fiscalização da CONTRATADA em todas as partes da obra/serviços.</w:t>
      </w:r>
    </w:p>
    <w:p w:rsidR="00EF6013" w:rsidRPr="006E2BD6" w:rsidRDefault="00EF6013" w:rsidP="00654C35">
      <w:pPr>
        <w:tabs>
          <w:tab w:val="left" w:pos="2268"/>
        </w:tabs>
        <w:spacing w:after="0" w:line="240" w:lineRule="auto"/>
        <w:ind w:left="480" w:hanging="480"/>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QUINTA </w:t>
      </w:r>
    </w:p>
    <w:p w:rsidR="00EF6013"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 VALOR</w:t>
      </w:r>
    </w:p>
    <w:p w:rsidR="005B62E1" w:rsidRDefault="005B62E1" w:rsidP="00654C35">
      <w:pPr>
        <w:tabs>
          <w:tab w:val="left" w:pos="2268"/>
        </w:tabs>
        <w:spacing w:after="0" w:line="240" w:lineRule="auto"/>
        <w:jc w:val="both"/>
        <w:rPr>
          <w:rFonts w:ascii="Arial Narrow" w:hAnsi="Arial Narrow" w:cs="Arial"/>
          <w:b/>
          <w:sz w:val="20"/>
          <w:szCs w:val="20"/>
          <w:u w:val="single"/>
        </w:rPr>
      </w:pPr>
    </w:p>
    <w:p w:rsidR="005B62E1" w:rsidRPr="006E2BD6" w:rsidRDefault="005B62E1" w:rsidP="00654C35">
      <w:pPr>
        <w:tabs>
          <w:tab w:val="left" w:pos="2268"/>
        </w:tabs>
        <w:spacing w:after="0" w:line="240" w:lineRule="auto"/>
        <w:jc w:val="both"/>
        <w:rPr>
          <w:rFonts w:ascii="Arial Narrow" w:hAnsi="Arial Narrow" w:cs="Arial"/>
          <w:b/>
          <w:sz w:val="20"/>
          <w:szCs w:val="20"/>
        </w:rPr>
      </w:pP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lastRenderedPageBreak/>
        <w:t>5.1-</w:t>
      </w:r>
      <w:r w:rsidRPr="006E2BD6">
        <w:rPr>
          <w:rFonts w:ascii="Arial Narrow" w:hAnsi="Arial Narrow" w:cs="Arial"/>
          <w:sz w:val="20"/>
          <w:szCs w:val="20"/>
        </w:rPr>
        <w:t xml:space="preserve"> </w:t>
      </w:r>
      <w:r w:rsidRPr="006E2BD6">
        <w:rPr>
          <w:rFonts w:ascii="Arial Narrow" w:hAnsi="Arial Narrow" w:cs="Arial"/>
          <w:sz w:val="20"/>
          <w:szCs w:val="20"/>
        </w:rPr>
        <w:tab/>
        <w:t>O valor global para a execução do objeto deste contrato é de R$-________________ (_________________________________________), daqui por diante denominado “</w:t>
      </w:r>
      <w:r w:rsidRPr="006E2BD6">
        <w:rPr>
          <w:rFonts w:ascii="Arial Narrow" w:hAnsi="Arial Narrow" w:cs="Arial"/>
          <w:b/>
          <w:sz w:val="20"/>
          <w:szCs w:val="20"/>
        </w:rPr>
        <w:t>VALOR CONTRATUAL</w:t>
      </w:r>
      <w:r w:rsidRPr="006E2BD6">
        <w:rPr>
          <w:rFonts w:ascii="Arial Narrow" w:hAnsi="Arial Narrow" w:cs="Arial"/>
          <w:sz w:val="20"/>
          <w:szCs w:val="20"/>
        </w:rPr>
        <w:t xml:space="preserve">”. </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5.2-</w:t>
      </w:r>
      <w:r w:rsidRPr="006E2BD6">
        <w:rPr>
          <w:rFonts w:ascii="Arial Narrow" w:hAnsi="Arial Narrow" w:cs="Arial"/>
          <w:bCs/>
        </w:rPr>
        <w:tab/>
      </w:r>
      <w:r w:rsidRPr="006E2BD6">
        <w:rPr>
          <w:rFonts w:ascii="Arial Narrow" w:hAnsi="Arial Narrow" w:cs="Arial"/>
          <w:b w:val="0"/>
          <w:bCs/>
        </w:rPr>
        <w:t>No preço contratado estão inclusos todos os custos diretos e indiretos relativos à prestação dos serviços objeto do contrato, inclusive despesas com materiais, equipamentos, transportes, fretes, mão-de-obra (especializada ou não), remuneração, instalação de canteiros, fornecimento e instalação de placas, ensaios, bem como todos encargos sociais, trabalhistas, previdenciários, securitários, tributários e comerciais, ou quaisquer outros custos e encargos decorrentes ou que venham a ser devidos em razão da prestação dos serviços.</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5.3-</w:t>
      </w:r>
      <w:r w:rsidRPr="006E2BD6">
        <w:rPr>
          <w:rFonts w:ascii="Arial Narrow" w:hAnsi="Arial Narrow" w:cs="Arial"/>
          <w:bCs/>
        </w:rPr>
        <w:tab/>
      </w:r>
      <w:r w:rsidRPr="006E2BD6">
        <w:rPr>
          <w:rFonts w:ascii="Arial Narrow" w:hAnsi="Arial Narrow" w:cs="Arial"/>
          <w:b w:val="0"/>
          <w:bCs/>
        </w:rPr>
        <w:t>Dos pagamentos devidos à CONTRATADA em função deste contrato, a CONTRATANTE fará os descontos previstos em lei.</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5.4-</w:t>
      </w:r>
      <w:r w:rsidRPr="006E2BD6">
        <w:rPr>
          <w:rFonts w:ascii="Arial Narrow" w:hAnsi="Arial Narrow" w:cs="Arial"/>
          <w:bCs/>
        </w:rPr>
        <w:tab/>
      </w:r>
      <w:r w:rsidRPr="006E2BD6">
        <w:rPr>
          <w:rFonts w:ascii="Arial Narrow" w:hAnsi="Arial Narrow" w:cs="Arial"/>
          <w:b w:val="0"/>
          <w:bCs/>
        </w:rPr>
        <w:t>Os pagamentos devidos serão efetuados por meio de crédito em conta corrente Bancária ou cheque em nome da CONTRATADA.</w:t>
      </w:r>
    </w:p>
    <w:p w:rsidR="00EF6013" w:rsidRPr="006E2BD6" w:rsidRDefault="00EF6013" w:rsidP="00654C35">
      <w:pPr>
        <w:pStyle w:val="Recuodecorpodetexto"/>
        <w:tabs>
          <w:tab w:val="left" w:pos="180"/>
          <w:tab w:val="left" w:pos="600"/>
          <w:tab w:val="left" w:pos="1200"/>
          <w:tab w:val="left" w:pos="2552"/>
        </w:tabs>
        <w:ind w:left="480" w:hanging="480"/>
        <w:rPr>
          <w:rFonts w:ascii="Arial Narrow" w:hAnsi="Arial Narrow" w:cs="Arial"/>
          <w:b w:val="0"/>
        </w:rPr>
      </w:pPr>
    </w:p>
    <w:p w:rsidR="00EF6013" w:rsidRPr="006E2BD6" w:rsidRDefault="00EF6013" w:rsidP="00654C35">
      <w:pPr>
        <w:tabs>
          <w:tab w:val="left" w:pos="1200"/>
        </w:tabs>
        <w:spacing w:after="0" w:line="240" w:lineRule="auto"/>
        <w:ind w:left="480" w:hanging="480"/>
        <w:jc w:val="both"/>
        <w:rPr>
          <w:rFonts w:ascii="Arial Narrow" w:hAnsi="Arial Narrow" w:cs="Arial"/>
          <w:i/>
          <w:sz w:val="20"/>
          <w:szCs w:val="20"/>
        </w:rPr>
      </w:pPr>
      <w:r w:rsidRPr="006E2BD6">
        <w:rPr>
          <w:rFonts w:ascii="Arial Narrow" w:hAnsi="Arial Narrow" w:cs="Arial"/>
          <w:b/>
          <w:sz w:val="20"/>
          <w:szCs w:val="20"/>
        </w:rPr>
        <w:t>5.5 -</w:t>
      </w:r>
      <w:r w:rsidRPr="006E2BD6">
        <w:rPr>
          <w:rFonts w:ascii="Arial Narrow" w:hAnsi="Arial Narrow" w:cs="Arial"/>
          <w:sz w:val="20"/>
          <w:szCs w:val="20"/>
        </w:rPr>
        <w:tab/>
        <w:t>Pagamento da importância contida nesta cláusula correrá à conta de recursos:</w:t>
      </w:r>
      <w:r w:rsidRPr="006E2BD6">
        <w:rPr>
          <w:rFonts w:ascii="Arial Narrow" w:hAnsi="Arial Narrow" w:cs="Arial"/>
          <w:i/>
          <w:sz w:val="20"/>
          <w:szCs w:val="20"/>
        </w:rPr>
        <w:t>....</w:t>
      </w:r>
      <w:r w:rsidR="004740F9" w:rsidRPr="006E2BD6">
        <w:rPr>
          <w:rFonts w:ascii="Arial Narrow" w:hAnsi="Arial Narrow" w:cs="Arial"/>
          <w:i/>
          <w:sz w:val="20"/>
          <w:szCs w:val="20"/>
        </w:rPr>
        <w:t>....................</w:t>
      </w:r>
      <w:r w:rsidRPr="006E2BD6">
        <w:rPr>
          <w:rFonts w:ascii="Arial Narrow" w:hAnsi="Arial Narrow" w:cs="Arial"/>
          <w:i/>
          <w:sz w:val="20"/>
          <w:szCs w:val="20"/>
        </w:rPr>
        <w:t>.......</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SEXTA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DAS CONDIÇÕES DE PAGAMENTO</w:t>
      </w:r>
    </w:p>
    <w:p w:rsidR="00EF6013" w:rsidRPr="006E2BD6" w:rsidRDefault="00EF6013" w:rsidP="00654C35">
      <w:pPr>
        <w:tabs>
          <w:tab w:val="left" w:pos="2268"/>
        </w:tabs>
        <w:spacing w:after="0" w:line="240" w:lineRule="auto"/>
        <w:jc w:val="both"/>
        <w:rPr>
          <w:rFonts w:ascii="Arial Narrow" w:hAnsi="Arial Narrow" w:cs="Arial"/>
          <w:i/>
          <w:sz w:val="20"/>
          <w:szCs w:val="20"/>
        </w:rPr>
      </w:pP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6.1-</w:t>
      </w:r>
      <w:r w:rsidRPr="006E2BD6">
        <w:rPr>
          <w:rFonts w:ascii="Arial Narrow" w:hAnsi="Arial Narrow" w:cs="Arial"/>
          <w:sz w:val="20"/>
          <w:szCs w:val="20"/>
        </w:rPr>
        <w:tab/>
        <w:t xml:space="preserve">Os pagamentos serão efetuados pela </w:t>
      </w:r>
      <w:r w:rsidRPr="006E2BD6">
        <w:rPr>
          <w:rFonts w:ascii="Arial Narrow" w:hAnsi="Arial Narrow" w:cs="Arial"/>
          <w:bCs/>
          <w:sz w:val="20"/>
          <w:szCs w:val="20"/>
        </w:rPr>
        <w:t>CONTRATANTE</w:t>
      </w:r>
      <w:r w:rsidRPr="006E2BD6">
        <w:rPr>
          <w:rFonts w:ascii="Arial Narrow" w:hAnsi="Arial Narrow" w:cs="Arial"/>
          <w:sz w:val="20"/>
          <w:szCs w:val="20"/>
        </w:rPr>
        <w:t xml:space="preserve"> à CONTRATADA,</w:t>
      </w:r>
      <w:r w:rsidR="004740F9" w:rsidRPr="006E2BD6">
        <w:rPr>
          <w:rFonts w:ascii="Arial Narrow" w:hAnsi="Arial Narrow" w:cs="Arial"/>
          <w:sz w:val="20"/>
          <w:szCs w:val="20"/>
        </w:rPr>
        <w:t xml:space="preserve"> </w:t>
      </w:r>
      <w:r w:rsidR="00B327EA" w:rsidRPr="006E2BD6">
        <w:rPr>
          <w:rFonts w:ascii="Arial Narrow" w:hAnsi="Arial Narrow" w:cs="Arial"/>
          <w:sz w:val="20"/>
          <w:szCs w:val="20"/>
        </w:rPr>
        <w:t xml:space="preserve">após medição e conclusão dos serviços da seguinte forma: 85% do total adjudicado em até 10 dias da emissão do laudo de conclusão, e o restante em </w:t>
      </w:r>
      <w:r w:rsidR="00470D89">
        <w:rPr>
          <w:rFonts w:ascii="Arial Narrow" w:hAnsi="Arial Narrow" w:cs="Arial"/>
          <w:sz w:val="20"/>
          <w:szCs w:val="20"/>
        </w:rPr>
        <w:t>3</w:t>
      </w:r>
      <w:r w:rsidR="00B327EA" w:rsidRPr="006E2BD6">
        <w:rPr>
          <w:rFonts w:ascii="Arial Narrow" w:hAnsi="Arial Narrow" w:cs="Arial"/>
          <w:sz w:val="20"/>
          <w:szCs w:val="20"/>
        </w:rPr>
        <w:t xml:space="preserve"> parcelas iguais.</w:t>
      </w: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sz w:val="20"/>
          <w:szCs w:val="20"/>
        </w:rPr>
      </w:pPr>
    </w:p>
    <w:p w:rsidR="00EF6013" w:rsidRPr="006E2BD6" w:rsidRDefault="00EF6013" w:rsidP="00654C35">
      <w:pPr>
        <w:pStyle w:val="Corpodetexto"/>
        <w:ind w:left="480" w:hanging="480"/>
        <w:rPr>
          <w:rFonts w:ascii="Arial Narrow" w:hAnsi="Arial Narrow" w:cs="Arial"/>
        </w:rPr>
      </w:pPr>
      <w:r w:rsidRPr="006E2BD6">
        <w:rPr>
          <w:rFonts w:ascii="Arial Narrow" w:hAnsi="Arial Narrow" w:cs="Arial"/>
          <w:b/>
        </w:rPr>
        <w:t>6.2-</w:t>
      </w:r>
      <w:r w:rsidRPr="006E2BD6">
        <w:rPr>
          <w:rFonts w:ascii="Arial Narrow" w:hAnsi="Arial Narrow" w:cs="Arial"/>
        </w:rPr>
        <w:t xml:space="preserve"> </w:t>
      </w:r>
      <w:r w:rsidRPr="006E2BD6">
        <w:rPr>
          <w:rFonts w:ascii="Arial Narrow" w:hAnsi="Arial Narrow" w:cs="Arial"/>
        </w:rPr>
        <w:tab/>
        <w:t>O encaminhamento da fatura (NF-e) e arquivo XML, quando obrigados, para efeito de pagamento dos serviços concluídos e aceitos, deve estar acompanhada de cópia autenticada das guias de recolhimento dos encargos previdenciários (INSS e FGTS) resultantes do contrato, devidamente quitadas, relativas ao mês da execução.</w:t>
      </w:r>
    </w:p>
    <w:p w:rsidR="00EF6013" w:rsidRPr="006E2BD6" w:rsidRDefault="00EF6013" w:rsidP="00654C35">
      <w:pPr>
        <w:pStyle w:val="Corpodetexto"/>
        <w:tabs>
          <w:tab w:val="num" w:pos="0"/>
          <w:tab w:val="left" w:pos="1200"/>
          <w:tab w:val="left" w:pos="2340"/>
        </w:tabs>
        <w:ind w:left="480" w:hanging="480"/>
        <w:rPr>
          <w:rFonts w:ascii="Arial Narrow" w:hAnsi="Arial Narrow" w:cs="Arial"/>
        </w:rPr>
      </w:pPr>
    </w:p>
    <w:p w:rsidR="00EF6013" w:rsidRPr="006E2BD6" w:rsidRDefault="00EF6013" w:rsidP="00654C35">
      <w:pPr>
        <w:pStyle w:val="Corpodetexto"/>
        <w:tabs>
          <w:tab w:val="left" w:pos="2552"/>
        </w:tabs>
        <w:rPr>
          <w:rFonts w:ascii="Arial Narrow" w:hAnsi="Arial Narrow" w:cs="Arial"/>
          <w:b/>
          <w:u w:val="single"/>
        </w:rPr>
      </w:pPr>
      <w:r w:rsidRPr="006E2BD6">
        <w:rPr>
          <w:rFonts w:ascii="Arial Narrow" w:hAnsi="Arial Narrow" w:cs="Arial"/>
          <w:b/>
          <w:u w:val="single"/>
        </w:rPr>
        <w:t xml:space="preserve">CLÁUSULA SÉTIMA </w:t>
      </w:r>
    </w:p>
    <w:p w:rsidR="00EF6013" w:rsidRPr="006E2BD6" w:rsidRDefault="00EF6013" w:rsidP="00654C35">
      <w:pPr>
        <w:pStyle w:val="Corpodetexto"/>
        <w:rPr>
          <w:rFonts w:ascii="Arial Narrow" w:hAnsi="Arial Narrow" w:cs="Arial"/>
          <w:b/>
        </w:rPr>
      </w:pPr>
      <w:r w:rsidRPr="006E2BD6">
        <w:rPr>
          <w:rFonts w:ascii="Arial Narrow" w:hAnsi="Arial Narrow" w:cs="Arial"/>
          <w:b/>
          <w:u w:val="single"/>
        </w:rPr>
        <w:t>DAS RESPONSABILIDADES</w:t>
      </w:r>
    </w:p>
    <w:p w:rsidR="00EF6013" w:rsidRPr="006E2BD6" w:rsidRDefault="00EF6013" w:rsidP="00654C35">
      <w:pPr>
        <w:pStyle w:val="Corpodetexto"/>
        <w:rPr>
          <w:rFonts w:ascii="Arial Narrow" w:hAnsi="Arial Narrow" w:cs="Arial"/>
          <w:b/>
        </w:rPr>
      </w:pPr>
    </w:p>
    <w:p w:rsidR="00EF6013" w:rsidRPr="006E2BD6" w:rsidRDefault="00EF6013" w:rsidP="00654C35">
      <w:pPr>
        <w:pStyle w:val="Corpodetexto"/>
        <w:numPr>
          <w:ilvl w:val="1"/>
          <w:numId w:val="24"/>
        </w:numPr>
        <w:tabs>
          <w:tab w:val="clear" w:pos="1080"/>
          <w:tab w:val="num" w:pos="480"/>
          <w:tab w:val="left" w:pos="2268"/>
          <w:tab w:val="left" w:pos="2552"/>
        </w:tabs>
        <w:ind w:left="480" w:hanging="480"/>
        <w:rPr>
          <w:rFonts w:ascii="Arial Narrow" w:hAnsi="Arial Narrow" w:cs="Arial"/>
        </w:rPr>
      </w:pPr>
      <w:r w:rsidRPr="006E2BD6">
        <w:rPr>
          <w:rFonts w:ascii="Arial Narrow" w:hAnsi="Arial Narrow" w:cs="Arial"/>
        </w:rPr>
        <w:t xml:space="preserve">A </w:t>
      </w:r>
      <w:r w:rsidRPr="006E2BD6">
        <w:rPr>
          <w:rFonts w:ascii="Arial Narrow" w:hAnsi="Arial Narrow" w:cs="Arial"/>
          <w:bCs/>
        </w:rPr>
        <w:t>CONTRATADA</w:t>
      </w:r>
      <w:r w:rsidRPr="006E2BD6">
        <w:rPr>
          <w:rFonts w:ascii="Arial Narrow" w:hAnsi="Arial Narrow" w:cs="Arial"/>
          <w:b/>
        </w:rPr>
        <w:t xml:space="preserve"> </w:t>
      </w:r>
      <w:r w:rsidRPr="006E2BD6">
        <w:rPr>
          <w:rFonts w:ascii="Arial Narrow" w:hAnsi="Arial Narrow" w:cs="Arial"/>
        </w:rPr>
        <w:t>compromete-se a manter, durante toda a execução do Contrato, em compatibilidade com as obrigações por ela assumidas, todas as condições de habilitação e qualificação exigidas no processo licitatório.</w:t>
      </w:r>
    </w:p>
    <w:p w:rsidR="00EF6013" w:rsidRPr="006E2BD6" w:rsidRDefault="00EF6013" w:rsidP="00654C35">
      <w:pPr>
        <w:tabs>
          <w:tab w:val="num" w:pos="48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numPr>
          <w:ilvl w:val="1"/>
          <w:numId w:val="24"/>
        </w:numPr>
        <w:tabs>
          <w:tab w:val="clear" w:pos="1080"/>
          <w:tab w:val="num" w:pos="480"/>
          <w:tab w:val="left" w:pos="2268"/>
        </w:tabs>
        <w:spacing w:after="0" w:line="240" w:lineRule="auto"/>
        <w:ind w:left="480" w:hanging="480"/>
        <w:jc w:val="both"/>
        <w:rPr>
          <w:rFonts w:ascii="Arial Narrow" w:hAnsi="Arial Narrow" w:cs="Arial"/>
          <w:sz w:val="20"/>
          <w:szCs w:val="20"/>
        </w:rPr>
      </w:pPr>
      <w:r w:rsidRPr="006E2BD6">
        <w:rPr>
          <w:rFonts w:ascii="Arial Narrow" w:hAnsi="Arial Narrow" w:cs="Arial"/>
          <w:sz w:val="20"/>
          <w:szCs w:val="20"/>
        </w:rPr>
        <w:t xml:space="preserve">A CONTRATADA fica igualmente obrigada a comunicar previamente a CONTRATANTE qualquer alteração verificada em sua razão social, assim como requerer autorização prévia para qualquer alteração na forma de prestação dos serviços ora ajustados. </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OITAVA</w:t>
      </w:r>
    </w:p>
    <w:p w:rsidR="00EF6013" w:rsidRPr="006E2BD6" w:rsidRDefault="00EF6013" w:rsidP="00654C35">
      <w:pPr>
        <w:tabs>
          <w:tab w:val="left" w:pos="2268"/>
          <w:tab w:val="left" w:pos="382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DOS PRAZOS DE INÍCIO E DE CONCLUSÃO</w:t>
      </w:r>
    </w:p>
    <w:p w:rsidR="00EF6013" w:rsidRPr="006E2BD6" w:rsidRDefault="00EF6013" w:rsidP="00654C35">
      <w:pPr>
        <w:tabs>
          <w:tab w:val="left" w:pos="2268"/>
          <w:tab w:val="left" w:pos="3828"/>
        </w:tabs>
        <w:spacing w:after="0" w:line="240" w:lineRule="auto"/>
        <w:jc w:val="both"/>
        <w:rPr>
          <w:rFonts w:ascii="Arial Narrow" w:hAnsi="Arial Narrow" w:cs="Arial"/>
          <w:b/>
          <w:sz w:val="20"/>
          <w:szCs w:val="20"/>
        </w:rPr>
      </w:pP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 xml:space="preserve">8.1- </w:t>
      </w:r>
      <w:r w:rsidRPr="006E2BD6">
        <w:rPr>
          <w:rFonts w:ascii="Arial Narrow" w:hAnsi="Arial Narrow" w:cs="Arial"/>
          <w:b/>
          <w:sz w:val="20"/>
          <w:szCs w:val="20"/>
        </w:rPr>
        <w:tab/>
      </w:r>
      <w:r w:rsidRPr="006E2BD6">
        <w:rPr>
          <w:rFonts w:ascii="Arial Narrow" w:hAnsi="Arial Narrow" w:cs="Arial"/>
          <w:sz w:val="20"/>
          <w:szCs w:val="20"/>
        </w:rPr>
        <w:t xml:space="preserve">O início da vigência contratual dar-se-á a partir da expedição da competente </w:t>
      </w:r>
      <w:r w:rsidRPr="006E2BD6">
        <w:rPr>
          <w:rFonts w:ascii="Arial Narrow" w:hAnsi="Arial Narrow" w:cs="Arial"/>
          <w:b/>
          <w:sz w:val="20"/>
          <w:szCs w:val="20"/>
        </w:rPr>
        <w:t>Ordem de Serviço</w:t>
      </w:r>
      <w:r w:rsidRPr="006E2BD6">
        <w:rPr>
          <w:rFonts w:ascii="Arial Narrow" w:hAnsi="Arial Narrow" w:cs="Arial"/>
          <w:sz w:val="20"/>
          <w:szCs w:val="20"/>
        </w:rPr>
        <w:t xml:space="preserve"> por parte da </w:t>
      </w:r>
      <w:r w:rsidRPr="006E2BD6">
        <w:rPr>
          <w:rFonts w:ascii="Arial Narrow" w:hAnsi="Arial Narrow" w:cs="Arial"/>
          <w:bCs/>
          <w:sz w:val="20"/>
          <w:szCs w:val="20"/>
        </w:rPr>
        <w:t>CONTRATANTE,</w:t>
      </w:r>
      <w:r w:rsidRPr="006E2BD6">
        <w:rPr>
          <w:rFonts w:ascii="Arial Narrow" w:hAnsi="Arial Narrow" w:cs="Arial"/>
          <w:sz w:val="20"/>
          <w:szCs w:val="20"/>
        </w:rPr>
        <w:t xml:space="preserve"> </w:t>
      </w:r>
      <w:r w:rsidRPr="006E2BD6">
        <w:rPr>
          <w:rFonts w:ascii="Arial Narrow" w:hAnsi="Arial Narrow" w:cs="Arial"/>
          <w:bCs/>
          <w:sz w:val="20"/>
          <w:szCs w:val="20"/>
        </w:rPr>
        <w:t>com prazo de conclusão de</w:t>
      </w:r>
      <w:r w:rsidR="000F4162" w:rsidRPr="006E2BD6">
        <w:rPr>
          <w:rFonts w:ascii="Arial Narrow" w:hAnsi="Arial Narrow" w:cs="Arial"/>
          <w:bCs/>
          <w:sz w:val="20"/>
          <w:szCs w:val="20"/>
        </w:rPr>
        <w:t xml:space="preserve"> </w:t>
      </w:r>
      <w:r w:rsidRPr="006E2BD6">
        <w:rPr>
          <w:rFonts w:ascii="Arial Narrow" w:hAnsi="Arial Narrow" w:cs="Arial"/>
          <w:b/>
          <w:bCs/>
          <w:sz w:val="20"/>
          <w:szCs w:val="20"/>
        </w:rPr>
        <w:t>....</w:t>
      </w:r>
      <w:r w:rsidRPr="006E2BD6">
        <w:rPr>
          <w:rFonts w:ascii="Arial Narrow" w:hAnsi="Arial Narrow" w:cs="Arial"/>
          <w:bCs/>
          <w:sz w:val="20"/>
          <w:szCs w:val="20"/>
        </w:rPr>
        <w:t xml:space="preserve"> </w:t>
      </w:r>
      <w:r w:rsidRPr="006E2BD6">
        <w:rPr>
          <w:rFonts w:ascii="Arial Narrow" w:hAnsi="Arial Narrow" w:cs="Arial"/>
          <w:b/>
          <w:bCs/>
          <w:sz w:val="20"/>
          <w:szCs w:val="20"/>
        </w:rPr>
        <w:t xml:space="preserve">(....) </w:t>
      </w:r>
      <w:r w:rsidRPr="006E2BD6">
        <w:rPr>
          <w:rFonts w:ascii="Arial Narrow" w:hAnsi="Arial Narrow" w:cs="Arial"/>
          <w:bCs/>
          <w:sz w:val="20"/>
          <w:szCs w:val="20"/>
        </w:rPr>
        <w:t>meses.</w:t>
      </w: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b/>
          <w:bCs/>
          <w:sz w:val="20"/>
          <w:szCs w:val="20"/>
        </w:rPr>
      </w:pP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sz w:val="20"/>
          <w:szCs w:val="20"/>
        </w:rPr>
      </w:pPr>
      <w:r w:rsidRPr="006E2BD6">
        <w:rPr>
          <w:rFonts w:ascii="Arial Narrow" w:hAnsi="Arial Narrow" w:cs="Arial"/>
          <w:b/>
          <w:bCs/>
          <w:sz w:val="20"/>
          <w:szCs w:val="20"/>
        </w:rPr>
        <w:t>8.2-</w:t>
      </w:r>
      <w:r w:rsidRPr="006E2BD6">
        <w:rPr>
          <w:rFonts w:ascii="Arial Narrow" w:hAnsi="Arial Narrow" w:cs="Arial"/>
          <w:b/>
          <w:bCs/>
          <w:sz w:val="20"/>
          <w:szCs w:val="20"/>
        </w:rPr>
        <w:tab/>
      </w:r>
      <w:r w:rsidRPr="006E2BD6">
        <w:rPr>
          <w:rFonts w:ascii="Arial Narrow" w:hAnsi="Arial Narrow" w:cs="Arial"/>
          <w:sz w:val="20"/>
          <w:szCs w:val="20"/>
        </w:rPr>
        <w:t>O conjunto de obra/serviços contratado deverá ser iniciado no prazo máximo de 03 (três) dias úteis seguintes ao da data de expedição da Ordem de Serviço.</w:t>
      </w:r>
    </w:p>
    <w:p w:rsidR="00EF6013" w:rsidRPr="006E2BD6" w:rsidRDefault="00EF6013" w:rsidP="00654C35">
      <w:pPr>
        <w:tabs>
          <w:tab w:val="left" w:pos="1200"/>
          <w:tab w:val="left" w:pos="2552"/>
        </w:tabs>
        <w:spacing w:after="0" w:line="240" w:lineRule="auto"/>
        <w:ind w:left="480" w:right="44" w:hanging="480"/>
        <w:jc w:val="both"/>
        <w:rPr>
          <w:rFonts w:ascii="Arial Narrow" w:hAnsi="Arial Narrow" w:cs="Arial"/>
          <w:sz w:val="20"/>
          <w:szCs w:val="20"/>
        </w:rPr>
      </w:pPr>
    </w:p>
    <w:p w:rsidR="00EF6013" w:rsidRPr="006E2BD6" w:rsidRDefault="00EF6013" w:rsidP="00654C35">
      <w:pPr>
        <w:tabs>
          <w:tab w:val="left" w:pos="1200"/>
          <w:tab w:val="left" w:pos="2552"/>
        </w:tabs>
        <w:spacing w:after="0" w:line="240" w:lineRule="auto"/>
        <w:ind w:left="480" w:right="44" w:hanging="480"/>
        <w:jc w:val="both"/>
        <w:rPr>
          <w:rFonts w:ascii="Arial Narrow" w:hAnsi="Arial Narrow" w:cs="Arial"/>
          <w:sz w:val="20"/>
          <w:szCs w:val="20"/>
        </w:rPr>
      </w:pPr>
      <w:r w:rsidRPr="006E2BD6">
        <w:rPr>
          <w:rFonts w:ascii="Arial Narrow" w:hAnsi="Arial Narrow" w:cs="Arial"/>
          <w:b/>
          <w:bCs/>
          <w:sz w:val="20"/>
          <w:szCs w:val="20"/>
        </w:rPr>
        <w:t>8.3-</w:t>
      </w:r>
      <w:r w:rsidRPr="006E2BD6">
        <w:rPr>
          <w:rFonts w:ascii="Arial Narrow" w:hAnsi="Arial Narrow" w:cs="Arial"/>
          <w:sz w:val="20"/>
          <w:szCs w:val="20"/>
        </w:rPr>
        <w:tab/>
        <w:t xml:space="preserve">O atraso na execução da obra/serviços somente será admitido pela CONTRATANTE, quando fundado em motivo de força maior ou caso fortuito, nos termos do Código Civil Brasileiro, ou nas hipóteses delineadas no artigo 57, § 1º, da Lei n. 8.666/93, alterada pelas Leis </w:t>
      </w:r>
      <w:proofErr w:type="spellStart"/>
      <w:r w:rsidRPr="006E2BD6">
        <w:rPr>
          <w:rFonts w:ascii="Arial Narrow" w:hAnsi="Arial Narrow" w:cs="Arial"/>
          <w:sz w:val="20"/>
          <w:szCs w:val="20"/>
        </w:rPr>
        <w:t>ns</w:t>
      </w:r>
      <w:proofErr w:type="spellEnd"/>
      <w:r w:rsidRPr="006E2BD6">
        <w:rPr>
          <w:rFonts w:ascii="Arial Narrow" w:hAnsi="Arial Narrow" w:cs="Arial"/>
          <w:sz w:val="20"/>
          <w:szCs w:val="20"/>
        </w:rPr>
        <w:t>. 8.883/94 e 9.648/98, condicionado, ainda, quando for o caso, à alteração do prazo de validade da garantia pelo mesmo espaço de tempo que resultar a prorrogação.</w:t>
      </w:r>
    </w:p>
    <w:p w:rsidR="00EF6013" w:rsidRPr="006E2BD6" w:rsidRDefault="00EF6013" w:rsidP="00654C35">
      <w:pPr>
        <w:tabs>
          <w:tab w:val="left" w:pos="2552"/>
        </w:tabs>
        <w:spacing w:after="0" w:line="240" w:lineRule="auto"/>
        <w:ind w:left="480" w:right="44" w:hanging="480"/>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bCs/>
          <w:sz w:val="20"/>
          <w:szCs w:val="20"/>
        </w:rPr>
        <w:t>8.4-</w:t>
      </w:r>
      <w:r w:rsidRPr="006E2BD6">
        <w:rPr>
          <w:rFonts w:ascii="Arial Narrow" w:hAnsi="Arial Narrow" w:cs="Arial"/>
          <w:b/>
          <w:bCs/>
          <w:sz w:val="20"/>
          <w:szCs w:val="20"/>
        </w:rPr>
        <w:tab/>
      </w:r>
      <w:r w:rsidRPr="006E2BD6">
        <w:rPr>
          <w:rFonts w:ascii="Arial Narrow" w:hAnsi="Arial Narrow" w:cs="Arial"/>
          <w:sz w:val="20"/>
          <w:szCs w:val="20"/>
        </w:rPr>
        <w:t xml:space="preserve">Admitida a prorrogação de prazo, será lavrado TERMO DE ADITAMENTO, que terá como base o Cronograma Físico Financeiro reprogramado, elaborado pela CONTRATADA e aprovado pela CONTRATANTE, impondo-se a apresentação, quando for o caso, por parte da primeira, no prazo de 10 (dez) dias da referida formalização, para que a prorrogação tenha eficácia, do documento que comprove a alteração da validade da garantia, adequada ao novo prazo. </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NONA </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 RECEBIMENTO DA OBRA/SERVIÇOS</w:t>
      </w: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9.1-</w:t>
      </w:r>
      <w:r w:rsidRPr="006E2BD6">
        <w:rPr>
          <w:rFonts w:ascii="Arial Narrow" w:hAnsi="Arial Narrow" w:cs="Arial"/>
          <w:b/>
          <w:i/>
          <w:sz w:val="20"/>
          <w:szCs w:val="20"/>
        </w:rPr>
        <w:t xml:space="preserve"> </w:t>
      </w:r>
      <w:r w:rsidRPr="006E2BD6">
        <w:rPr>
          <w:rFonts w:ascii="Arial Narrow" w:hAnsi="Arial Narrow" w:cs="Arial"/>
          <w:b/>
          <w:i/>
          <w:sz w:val="20"/>
          <w:szCs w:val="20"/>
        </w:rPr>
        <w:tab/>
      </w:r>
      <w:r w:rsidRPr="006E2BD6">
        <w:rPr>
          <w:rFonts w:ascii="Arial Narrow" w:hAnsi="Arial Narrow" w:cs="Arial"/>
          <w:sz w:val="20"/>
          <w:szCs w:val="20"/>
        </w:rPr>
        <w:t xml:space="preserve">Após sua conclusão, a obra/serviços será recebida provisoriamente pela </w:t>
      </w:r>
      <w:r w:rsidR="000F4162" w:rsidRPr="006E2BD6">
        <w:rPr>
          <w:rFonts w:ascii="Arial Narrow" w:hAnsi="Arial Narrow" w:cs="Arial"/>
          <w:sz w:val="20"/>
          <w:szCs w:val="20"/>
        </w:rPr>
        <w:t>CONTRATANTE</w:t>
      </w:r>
      <w:r w:rsidRPr="006E2BD6">
        <w:rPr>
          <w:rFonts w:ascii="Arial Narrow" w:hAnsi="Arial Narrow" w:cs="Arial"/>
          <w:sz w:val="20"/>
          <w:szCs w:val="20"/>
        </w:rPr>
        <w:t xml:space="preserve">, mediante termo circunstanciado assinado pelas partes, em até 15 (quinze) dias da comunicação por escrito da </w:t>
      </w:r>
      <w:r w:rsidRPr="006E2BD6">
        <w:rPr>
          <w:rFonts w:ascii="Arial Narrow" w:hAnsi="Arial Narrow" w:cs="Arial"/>
          <w:bCs/>
          <w:sz w:val="20"/>
          <w:szCs w:val="20"/>
        </w:rPr>
        <w:t>CONTRATADA.</w:t>
      </w:r>
    </w:p>
    <w:p w:rsidR="00EF6013" w:rsidRPr="006E2BD6" w:rsidRDefault="00EF6013" w:rsidP="00654C35">
      <w:pPr>
        <w:pStyle w:val="BodyText22"/>
        <w:widowControl/>
        <w:tabs>
          <w:tab w:val="left" w:pos="1200"/>
          <w:tab w:val="left" w:pos="2268"/>
        </w:tabs>
        <w:snapToGrid/>
        <w:spacing w:before="0" w:after="0"/>
        <w:ind w:left="480" w:hanging="480"/>
        <w:rPr>
          <w:rFonts w:ascii="Arial Narrow" w:hAnsi="Arial Narrow" w:cs="Arial"/>
          <w:sz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9.2-</w:t>
      </w:r>
      <w:r w:rsidRPr="006E2BD6">
        <w:rPr>
          <w:rFonts w:ascii="Arial Narrow" w:hAnsi="Arial Narrow" w:cs="Arial"/>
          <w:sz w:val="20"/>
          <w:szCs w:val="20"/>
        </w:rPr>
        <w:t xml:space="preserve"> </w:t>
      </w:r>
      <w:r w:rsidRPr="006E2BD6">
        <w:rPr>
          <w:rFonts w:ascii="Arial Narrow" w:hAnsi="Arial Narrow" w:cs="Arial"/>
          <w:sz w:val="20"/>
          <w:szCs w:val="20"/>
        </w:rPr>
        <w:tab/>
      </w:r>
      <w:r w:rsidR="000F4162" w:rsidRPr="006E2BD6">
        <w:rPr>
          <w:rFonts w:ascii="Arial Narrow" w:hAnsi="Arial Narrow" w:cs="Arial"/>
          <w:sz w:val="20"/>
          <w:szCs w:val="20"/>
        </w:rPr>
        <w:t>A obra/serviços será recebida d</w:t>
      </w:r>
      <w:r w:rsidRPr="006E2BD6">
        <w:rPr>
          <w:rFonts w:ascii="Arial Narrow" w:hAnsi="Arial Narrow" w:cs="Arial"/>
          <w:sz w:val="20"/>
          <w:szCs w:val="20"/>
        </w:rPr>
        <w:t>efinitivamente</w:t>
      </w:r>
      <w:r w:rsidR="000F4162" w:rsidRPr="006E2BD6">
        <w:rPr>
          <w:rFonts w:ascii="Arial Narrow" w:hAnsi="Arial Narrow" w:cs="Arial"/>
          <w:sz w:val="20"/>
          <w:szCs w:val="20"/>
        </w:rPr>
        <w:t xml:space="preserve"> </w:t>
      </w:r>
      <w:r w:rsidRPr="006E2BD6">
        <w:rPr>
          <w:rFonts w:ascii="Arial Narrow" w:hAnsi="Arial Narrow" w:cs="Arial"/>
          <w:sz w:val="20"/>
          <w:szCs w:val="20"/>
        </w:rPr>
        <w:t>mediante termo circunstanciado assinado pelas partes, após o decurso do prazo de observação, ou vistoria, fixado em 60 (sessenta) dias, que comprove a adequação do objeto aos termos contratuais.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9.3-</w:t>
      </w:r>
      <w:r w:rsidRPr="006E2BD6">
        <w:rPr>
          <w:rFonts w:ascii="Arial Narrow" w:hAnsi="Arial Narrow" w:cs="Arial"/>
          <w:sz w:val="20"/>
          <w:szCs w:val="20"/>
        </w:rPr>
        <w:tab/>
      </w:r>
      <w:r w:rsidRPr="00470D89">
        <w:rPr>
          <w:rFonts w:ascii="Arial Narrow" w:hAnsi="Arial Narrow" w:cs="Arial"/>
          <w:sz w:val="20"/>
          <w:szCs w:val="20"/>
        </w:rPr>
        <w:t xml:space="preserve">Durante a obra, bem como para a expedição do laudo de recebimento definitivo, poderá a </w:t>
      </w:r>
      <w:r w:rsidR="00B37285" w:rsidRPr="00470D89">
        <w:rPr>
          <w:rFonts w:ascii="Arial Narrow" w:hAnsi="Arial Narrow" w:cs="Arial"/>
          <w:sz w:val="20"/>
          <w:szCs w:val="20"/>
        </w:rPr>
        <w:t>SAEMAN</w:t>
      </w:r>
      <w:r w:rsidRPr="00470D89">
        <w:rPr>
          <w:rFonts w:ascii="Arial Narrow" w:hAnsi="Arial Narrow" w:cs="Arial"/>
          <w:sz w:val="20"/>
          <w:szCs w:val="20"/>
        </w:rPr>
        <w:t xml:space="preserve"> contratar empresa especializada para proceder aos ensaios, testes e demais provas exigidos por normas técnicas oficiais, a fim de atestar a boa execução do objeto do contrato.</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numPr>
          <w:ilvl w:val="1"/>
          <w:numId w:val="23"/>
        </w:numPr>
        <w:tabs>
          <w:tab w:val="clear" w:pos="720"/>
          <w:tab w:val="num" w:pos="0"/>
          <w:tab w:val="left" w:pos="480"/>
          <w:tab w:val="left" w:pos="1320"/>
        </w:tabs>
        <w:spacing w:after="0" w:line="240" w:lineRule="auto"/>
        <w:ind w:left="480" w:hanging="480"/>
        <w:jc w:val="both"/>
        <w:rPr>
          <w:rFonts w:ascii="Arial Narrow" w:hAnsi="Arial Narrow" w:cs="Arial"/>
          <w:b/>
          <w:sz w:val="20"/>
          <w:szCs w:val="20"/>
        </w:rPr>
      </w:pPr>
      <w:r w:rsidRPr="006E2BD6">
        <w:rPr>
          <w:rFonts w:ascii="Arial Narrow" w:hAnsi="Arial Narrow" w:cs="Arial"/>
          <w:sz w:val="20"/>
          <w:szCs w:val="20"/>
        </w:rPr>
        <w:t xml:space="preserve">O recebimento definitivo da obra/serviços não exime a </w:t>
      </w:r>
      <w:r w:rsidRPr="006E2BD6">
        <w:rPr>
          <w:rFonts w:ascii="Arial Narrow" w:hAnsi="Arial Narrow" w:cs="Arial"/>
          <w:bCs/>
          <w:sz w:val="20"/>
          <w:szCs w:val="20"/>
        </w:rPr>
        <w:t>CONTRATADA</w:t>
      </w:r>
      <w:r w:rsidRPr="006E2BD6">
        <w:rPr>
          <w:rFonts w:ascii="Arial Narrow" w:hAnsi="Arial Narrow" w:cs="Arial"/>
          <w:sz w:val="20"/>
          <w:szCs w:val="20"/>
        </w:rPr>
        <w:t xml:space="preserve"> das responsabilidades pelos serviços executados</w:t>
      </w:r>
      <w:r w:rsidR="00B37285" w:rsidRPr="006E2BD6">
        <w:rPr>
          <w:rFonts w:ascii="Arial Narrow" w:hAnsi="Arial Narrow" w:cs="Arial"/>
          <w:sz w:val="20"/>
          <w:szCs w:val="20"/>
        </w:rPr>
        <w:t xml:space="preserve">, bem como </w:t>
      </w:r>
      <w:r w:rsidRPr="006E2BD6">
        <w:rPr>
          <w:rFonts w:ascii="Arial Narrow" w:hAnsi="Arial Narrow" w:cs="Arial"/>
          <w:sz w:val="20"/>
          <w:szCs w:val="20"/>
        </w:rPr>
        <w:t>das responsabilidades previstas no código civil brasileiro.</w:t>
      </w:r>
    </w:p>
    <w:p w:rsidR="00EF6013" w:rsidRPr="006E2BD6" w:rsidRDefault="00EF6013" w:rsidP="00654C35">
      <w:pPr>
        <w:pStyle w:val="BodyText22"/>
        <w:widowControl/>
        <w:tabs>
          <w:tab w:val="left" w:pos="2268"/>
        </w:tabs>
        <w:snapToGrid/>
        <w:spacing w:before="0" w:after="0"/>
        <w:rPr>
          <w:rFonts w:ascii="Arial Narrow" w:hAnsi="Arial Narrow" w:cs="Arial"/>
          <w:b/>
          <w:bCs/>
          <w:sz w:val="20"/>
          <w:u w:val="single"/>
        </w:rPr>
      </w:pPr>
    </w:p>
    <w:p w:rsidR="00EF6013" w:rsidRPr="006E2BD6" w:rsidRDefault="00EF6013" w:rsidP="00654C35">
      <w:pPr>
        <w:pStyle w:val="BodyText22"/>
        <w:widowControl/>
        <w:tabs>
          <w:tab w:val="left" w:pos="2268"/>
        </w:tabs>
        <w:snapToGrid/>
        <w:spacing w:before="0" w:after="0"/>
        <w:rPr>
          <w:rFonts w:ascii="Arial Narrow" w:hAnsi="Arial Narrow" w:cs="Arial"/>
          <w:sz w:val="20"/>
        </w:rPr>
      </w:pPr>
      <w:r w:rsidRPr="006E2BD6">
        <w:rPr>
          <w:rFonts w:ascii="Arial Narrow" w:hAnsi="Arial Narrow" w:cs="Arial"/>
          <w:b/>
          <w:bCs/>
          <w:sz w:val="20"/>
          <w:u w:val="single"/>
        </w:rPr>
        <w:t>CLÁUSULA DÉCIMA</w:t>
      </w:r>
    </w:p>
    <w:p w:rsidR="00EF6013" w:rsidRPr="006E2BD6" w:rsidRDefault="00EF6013" w:rsidP="00654C35">
      <w:pPr>
        <w:spacing w:after="0" w:line="240" w:lineRule="auto"/>
        <w:jc w:val="both"/>
        <w:rPr>
          <w:rFonts w:ascii="Arial Narrow" w:hAnsi="Arial Narrow" w:cs="Arial"/>
          <w:b/>
          <w:bCs/>
          <w:sz w:val="20"/>
          <w:szCs w:val="20"/>
          <w:u w:val="single"/>
        </w:rPr>
      </w:pPr>
      <w:r w:rsidRPr="006E2BD6">
        <w:rPr>
          <w:rFonts w:ascii="Arial Narrow" w:hAnsi="Arial Narrow" w:cs="Arial"/>
          <w:b/>
          <w:bCs/>
          <w:sz w:val="20"/>
          <w:szCs w:val="20"/>
          <w:u w:val="single"/>
        </w:rPr>
        <w:t>DA RESCISÃO</w:t>
      </w:r>
    </w:p>
    <w:p w:rsidR="00EF6013" w:rsidRPr="006E2BD6" w:rsidRDefault="00EF6013" w:rsidP="00654C35">
      <w:pPr>
        <w:spacing w:after="0" w:line="240" w:lineRule="auto"/>
        <w:jc w:val="both"/>
        <w:rPr>
          <w:rFonts w:ascii="Arial Narrow" w:hAnsi="Arial Narrow" w:cs="Arial"/>
          <w:sz w:val="20"/>
          <w:szCs w:val="20"/>
          <w:u w:val="single"/>
        </w:rPr>
      </w:pPr>
    </w:p>
    <w:p w:rsidR="00EF6013" w:rsidRPr="006E2BD6" w:rsidRDefault="00EF6013" w:rsidP="00654C35">
      <w:pPr>
        <w:pStyle w:val="BodyText22"/>
        <w:widowControl/>
        <w:tabs>
          <w:tab w:val="left" w:pos="600"/>
        </w:tabs>
        <w:snapToGrid/>
        <w:spacing w:before="0" w:after="0"/>
        <w:ind w:left="600" w:hanging="600"/>
        <w:rPr>
          <w:rFonts w:ascii="Arial Narrow" w:hAnsi="Arial Narrow" w:cs="Arial"/>
          <w:sz w:val="20"/>
        </w:rPr>
      </w:pPr>
      <w:r w:rsidRPr="006E2BD6">
        <w:rPr>
          <w:rFonts w:ascii="Arial Narrow" w:hAnsi="Arial Narrow" w:cs="Arial"/>
          <w:b/>
          <w:bCs/>
          <w:sz w:val="20"/>
        </w:rPr>
        <w:t xml:space="preserve">10.1- </w:t>
      </w:r>
      <w:r w:rsidRPr="006E2BD6">
        <w:rPr>
          <w:rFonts w:ascii="Arial Narrow" w:hAnsi="Arial Narrow" w:cs="Arial"/>
          <w:b/>
          <w:bCs/>
          <w:sz w:val="20"/>
        </w:rPr>
        <w:tab/>
      </w:r>
      <w:r w:rsidRPr="006E2BD6">
        <w:rPr>
          <w:rFonts w:ascii="Arial Narrow" w:hAnsi="Arial Narrow" w:cs="Arial"/>
          <w:sz w:val="20"/>
        </w:rPr>
        <w:t>A CONTRATANTE se reserva o direito de rescindir o Contrato independentemente de interpelação judicial ou extrajudicial, sem que à CONTRATADA caiba o direito de indenização de qualquer espécie, nos seguintes casos:</w:t>
      </w:r>
    </w:p>
    <w:p w:rsidR="00EF6013" w:rsidRPr="006E2BD6" w:rsidRDefault="00EF6013" w:rsidP="00654C35">
      <w:pPr>
        <w:pStyle w:val="BodyText22"/>
        <w:widowControl/>
        <w:tabs>
          <w:tab w:val="left" w:pos="600"/>
        </w:tabs>
        <w:snapToGrid/>
        <w:spacing w:before="0" w:after="0"/>
        <w:ind w:left="600" w:hanging="600"/>
        <w:rPr>
          <w:rFonts w:ascii="Arial Narrow" w:hAnsi="Arial Narrow" w:cs="Arial"/>
          <w:sz w:val="20"/>
        </w:rPr>
      </w:pPr>
      <w:r w:rsidRPr="006E2BD6">
        <w:rPr>
          <w:rFonts w:ascii="Arial Narrow" w:hAnsi="Arial Narrow" w:cs="Arial"/>
          <w:b/>
          <w:bCs/>
          <w:sz w:val="20"/>
        </w:rPr>
        <w:tab/>
        <w:t>a)-</w:t>
      </w:r>
      <w:r w:rsidRPr="006E2BD6">
        <w:rPr>
          <w:rFonts w:ascii="Arial Narrow" w:hAnsi="Arial Narrow" w:cs="Arial"/>
          <w:sz w:val="20"/>
        </w:rPr>
        <w:t xml:space="preserve"> quando a CONTRATADA falir, entrar em concordata ou for dissolvida;</w:t>
      </w:r>
    </w:p>
    <w:p w:rsidR="00EF6013" w:rsidRPr="006E2BD6" w:rsidRDefault="00EF6013" w:rsidP="00654C35">
      <w:pPr>
        <w:tabs>
          <w:tab w:val="left" w:pos="600"/>
        </w:tabs>
        <w:spacing w:after="0" w:line="240" w:lineRule="auto"/>
        <w:ind w:left="600"/>
        <w:jc w:val="both"/>
        <w:rPr>
          <w:rFonts w:ascii="Arial Narrow" w:hAnsi="Arial Narrow" w:cs="Arial"/>
          <w:sz w:val="20"/>
          <w:szCs w:val="20"/>
        </w:rPr>
      </w:pPr>
      <w:r w:rsidRPr="006E2BD6">
        <w:rPr>
          <w:rFonts w:ascii="Arial Narrow" w:hAnsi="Arial Narrow" w:cs="Arial"/>
          <w:b/>
          <w:sz w:val="20"/>
          <w:szCs w:val="20"/>
        </w:rPr>
        <w:t>b)-</w:t>
      </w:r>
      <w:r w:rsidRPr="006E2BD6">
        <w:rPr>
          <w:rFonts w:ascii="Arial Narrow" w:hAnsi="Arial Narrow" w:cs="Arial"/>
          <w:sz w:val="20"/>
          <w:szCs w:val="20"/>
        </w:rPr>
        <w:t xml:space="preserve"> quando a </w:t>
      </w:r>
      <w:r w:rsidRPr="006E2BD6">
        <w:rPr>
          <w:rFonts w:ascii="Arial Narrow" w:hAnsi="Arial Narrow" w:cs="Arial"/>
          <w:bCs/>
          <w:sz w:val="20"/>
          <w:szCs w:val="20"/>
        </w:rPr>
        <w:t>CONTRATADA</w:t>
      </w:r>
      <w:r w:rsidRPr="006E2BD6">
        <w:rPr>
          <w:rFonts w:ascii="Arial Narrow" w:hAnsi="Arial Narrow" w:cs="Arial"/>
          <w:sz w:val="20"/>
          <w:szCs w:val="20"/>
        </w:rPr>
        <w:t xml:space="preserve"> transferir no todo ou em parte o objeto deste Contrato sem prévia anuência da </w:t>
      </w:r>
      <w:r w:rsidRPr="006E2BD6">
        <w:rPr>
          <w:rFonts w:ascii="Arial Narrow" w:hAnsi="Arial Narrow" w:cs="Arial"/>
          <w:bCs/>
          <w:sz w:val="20"/>
          <w:szCs w:val="20"/>
        </w:rPr>
        <w:t>CONTRATANTE</w:t>
      </w:r>
      <w:r w:rsidRPr="006E2BD6">
        <w:rPr>
          <w:rFonts w:ascii="Arial Narrow" w:hAnsi="Arial Narrow" w:cs="Arial"/>
          <w:sz w:val="20"/>
          <w:szCs w:val="20"/>
        </w:rPr>
        <w:t xml:space="preserve">; </w:t>
      </w:r>
    </w:p>
    <w:p w:rsidR="00EF6013" w:rsidRPr="006E2BD6" w:rsidRDefault="00EF6013" w:rsidP="00654C35">
      <w:pPr>
        <w:tabs>
          <w:tab w:val="left" w:pos="600"/>
        </w:tabs>
        <w:spacing w:after="0" w:line="240" w:lineRule="auto"/>
        <w:ind w:left="600"/>
        <w:jc w:val="both"/>
        <w:rPr>
          <w:rFonts w:ascii="Arial Narrow" w:hAnsi="Arial Narrow" w:cs="Arial"/>
          <w:sz w:val="20"/>
          <w:szCs w:val="20"/>
        </w:rPr>
      </w:pPr>
      <w:r w:rsidRPr="006E2BD6">
        <w:rPr>
          <w:rFonts w:ascii="Arial Narrow" w:hAnsi="Arial Narrow" w:cs="Arial"/>
          <w:b/>
          <w:sz w:val="20"/>
          <w:szCs w:val="20"/>
        </w:rPr>
        <w:t>c)-</w:t>
      </w:r>
      <w:r w:rsidRPr="006E2BD6">
        <w:rPr>
          <w:rFonts w:ascii="Arial Narrow" w:hAnsi="Arial Narrow" w:cs="Arial"/>
          <w:sz w:val="20"/>
          <w:szCs w:val="20"/>
        </w:rPr>
        <w:t xml:space="preserve"> quando houver atraso dos serviços pelo prazo de 30 (trinta) dias por parte da </w:t>
      </w:r>
      <w:r w:rsidRPr="006E2BD6">
        <w:rPr>
          <w:rFonts w:ascii="Arial Narrow" w:hAnsi="Arial Narrow" w:cs="Arial"/>
          <w:bCs/>
          <w:sz w:val="20"/>
          <w:szCs w:val="20"/>
        </w:rPr>
        <w:t>CONTRATADA</w:t>
      </w:r>
      <w:r w:rsidRPr="006E2BD6">
        <w:rPr>
          <w:rFonts w:ascii="Arial Narrow" w:hAnsi="Arial Narrow" w:cs="Arial"/>
          <w:sz w:val="20"/>
          <w:szCs w:val="20"/>
        </w:rPr>
        <w:t xml:space="preserve"> sem justificativa aceita.</w:t>
      </w:r>
    </w:p>
    <w:p w:rsidR="00EF6013" w:rsidRPr="006E2BD6" w:rsidRDefault="00EF6013" w:rsidP="00654C35">
      <w:pPr>
        <w:pStyle w:val="Recuodecorpodetexto"/>
        <w:tabs>
          <w:tab w:val="left" w:pos="600"/>
        </w:tabs>
        <w:ind w:left="600" w:hanging="600"/>
        <w:rPr>
          <w:rFonts w:ascii="Arial Narrow" w:hAnsi="Arial Narrow" w:cs="Arial"/>
          <w:b w:val="0"/>
        </w:rPr>
      </w:pPr>
    </w:p>
    <w:p w:rsidR="00EF6013" w:rsidRPr="006E2BD6" w:rsidRDefault="00EF6013" w:rsidP="00654C35">
      <w:pPr>
        <w:pStyle w:val="Ttulo5"/>
        <w:tabs>
          <w:tab w:val="left" w:pos="600"/>
          <w:tab w:val="left" w:pos="1200"/>
          <w:tab w:val="left" w:pos="2340"/>
          <w:tab w:val="left" w:pos="2552"/>
        </w:tabs>
        <w:ind w:left="600" w:hanging="600"/>
        <w:rPr>
          <w:rFonts w:ascii="Arial Narrow" w:hAnsi="Arial Narrow" w:cs="Arial"/>
          <w:b w:val="0"/>
        </w:rPr>
      </w:pPr>
      <w:r w:rsidRPr="006E2BD6">
        <w:rPr>
          <w:rFonts w:ascii="Arial Narrow" w:hAnsi="Arial Narrow" w:cs="Arial"/>
        </w:rPr>
        <w:t>10.2-</w:t>
      </w:r>
      <w:r w:rsidRPr="006E2BD6">
        <w:rPr>
          <w:rFonts w:ascii="Arial Narrow" w:hAnsi="Arial Narrow" w:cs="Arial"/>
          <w:b w:val="0"/>
        </w:rPr>
        <w:tab/>
        <w:t>A rescisão do Contrato, quando motivada por qualquer dos itens acima relacionados implicará a apuração de perdas e danos, sem embargos da aplicação das demais providências legais cabíveis.</w:t>
      </w:r>
    </w:p>
    <w:p w:rsidR="00EF6013" w:rsidRPr="006E2BD6" w:rsidRDefault="00EF6013" w:rsidP="00654C35">
      <w:pPr>
        <w:tabs>
          <w:tab w:val="left" w:pos="600"/>
          <w:tab w:val="left" w:pos="1200"/>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340"/>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10.3-</w:t>
      </w:r>
      <w:r w:rsidRPr="006E2BD6">
        <w:rPr>
          <w:rFonts w:ascii="Arial Narrow" w:hAnsi="Arial Narrow" w:cs="Arial"/>
          <w:sz w:val="20"/>
          <w:szCs w:val="20"/>
        </w:rPr>
        <w:tab/>
        <w:t xml:space="preserve">Declarada a rescisão do Contrato, que vigorará a partir da data da sua declaração, a </w:t>
      </w:r>
      <w:r w:rsidRPr="006E2BD6">
        <w:rPr>
          <w:rFonts w:ascii="Arial Narrow" w:hAnsi="Arial Narrow" w:cs="Arial"/>
          <w:bCs/>
          <w:sz w:val="20"/>
          <w:szCs w:val="20"/>
        </w:rPr>
        <w:t xml:space="preserve">CONTRATADA </w:t>
      </w:r>
      <w:r w:rsidRPr="006E2BD6">
        <w:rPr>
          <w:rFonts w:ascii="Arial Narrow" w:hAnsi="Arial Narrow" w:cs="Arial"/>
          <w:sz w:val="20"/>
          <w:szCs w:val="20"/>
        </w:rPr>
        <w:t>se obriga, expressamente, como ora o faz, a entregar o objeto deste contrato inteiramente desembaraçado, não criando dificuldades de qualquer natureza.</w:t>
      </w:r>
    </w:p>
    <w:p w:rsidR="00EF6013" w:rsidRPr="006E2BD6" w:rsidRDefault="00EF6013" w:rsidP="00654C35">
      <w:pPr>
        <w:pStyle w:val="Recuodecorpodetexto"/>
        <w:tabs>
          <w:tab w:val="left" w:pos="600"/>
          <w:tab w:val="left" w:pos="1200"/>
          <w:tab w:val="left" w:pos="2280"/>
          <w:tab w:val="left" w:pos="2552"/>
        </w:tabs>
        <w:ind w:left="600" w:hanging="600"/>
        <w:rPr>
          <w:rFonts w:ascii="Arial Narrow" w:hAnsi="Arial Narrow" w:cs="Arial"/>
          <w:b w:val="0"/>
        </w:rPr>
      </w:pPr>
    </w:p>
    <w:p w:rsidR="00EF6013" w:rsidRPr="006E2BD6" w:rsidRDefault="00EF6013" w:rsidP="00654C35">
      <w:pPr>
        <w:pStyle w:val="Recuodecorpodetexto"/>
        <w:tabs>
          <w:tab w:val="left" w:pos="600"/>
          <w:tab w:val="left" w:pos="1200"/>
          <w:tab w:val="left" w:pos="2280"/>
          <w:tab w:val="left" w:pos="2552"/>
        </w:tabs>
        <w:ind w:left="600" w:hanging="600"/>
        <w:rPr>
          <w:rFonts w:ascii="Arial Narrow" w:hAnsi="Arial Narrow" w:cs="Arial"/>
          <w:b w:val="0"/>
        </w:rPr>
      </w:pPr>
      <w:r w:rsidRPr="006E2BD6">
        <w:rPr>
          <w:rFonts w:ascii="Arial Narrow" w:hAnsi="Arial Narrow" w:cs="Arial"/>
          <w:bCs/>
        </w:rPr>
        <w:t>10.4-</w:t>
      </w:r>
      <w:r w:rsidRPr="006E2BD6">
        <w:rPr>
          <w:rFonts w:ascii="Arial Narrow" w:hAnsi="Arial Narrow" w:cs="Arial"/>
        </w:rPr>
        <w:t xml:space="preserve"> </w:t>
      </w:r>
      <w:r w:rsidRPr="006E2BD6">
        <w:rPr>
          <w:rFonts w:ascii="Arial Narrow" w:hAnsi="Arial Narrow" w:cs="Arial"/>
        </w:rPr>
        <w:tab/>
      </w:r>
      <w:r w:rsidRPr="006E2BD6">
        <w:rPr>
          <w:rFonts w:ascii="Arial Narrow" w:hAnsi="Arial Narrow" w:cs="Arial"/>
          <w:b w:val="0"/>
        </w:rPr>
        <w:t>A rescisão contratual obedecerá, no que couber, as disposições contidas nos artigos 77, 78, 79 e 80 da Lei Federal 8.666/93, com as alterações introduzidas por leis posteriores.</w:t>
      </w:r>
    </w:p>
    <w:p w:rsidR="00EF6013" w:rsidRPr="006E2BD6" w:rsidRDefault="00EF6013" w:rsidP="00654C35">
      <w:pPr>
        <w:pStyle w:val="Recuodecorpodetexto"/>
        <w:tabs>
          <w:tab w:val="left" w:pos="600"/>
          <w:tab w:val="left" w:pos="1200"/>
        </w:tabs>
        <w:ind w:left="600" w:hanging="600"/>
        <w:rPr>
          <w:rFonts w:ascii="Arial Narrow" w:hAnsi="Arial Narrow" w:cs="Arial"/>
          <w:b w:val="0"/>
        </w:rPr>
      </w:pPr>
    </w:p>
    <w:p w:rsidR="00EF6013" w:rsidRPr="006E2BD6" w:rsidRDefault="00EF6013" w:rsidP="00654C35">
      <w:pPr>
        <w:tabs>
          <w:tab w:val="left" w:pos="600"/>
          <w:tab w:val="left" w:pos="1200"/>
          <w:tab w:val="left" w:pos="2280"/>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 xml:space="preserve">10.5- </w:t>
      </w:r>
      <w:r w:rsidRPr="006E2BD6">
        <w:rPr>
          <w:rFonts w:ascii="Arial Narrow" w:hAnsi="Arial Narrow" w:cs="Arial"/>
          <w:b/>
          <w:sz w:val="20"/>
          <w:szCs w:val="20"/>
        </w:rPr>
        <w:tab/>
      </w:r>
      <w:r w:rsidRPr="006E2BD6">
        <w:rPr>
          <w:rFonts w:ascii="Arial Narrow" w:hAnsi="Arial Narrow" w:cs="Arial"/>
          <w:sz w:val="20"/>
          <w:szCs w:val="20"/>
        </w:rPr>
        <w:t xml:space="preserve">Em caso de rescisão do presente contrato por parte da </w:t>
      </w:r>
      <w:r w:rsidRPr="006E2BD6">
        <w:rPr>
          <w:rFonts w:ascii="Arial Narrow" w:hAnsi="Arial Narrow" w:cs="Arial"/>
          <w:bCs/>
          <w:sz w:val="20"/>
          <w:szCs w:val="20"/>
        </w:rPr>
        <w:t>CONTRATANTE,</w:t>
      </w:r>
      <w:r w:rsidRPr="006E2BD6">
        <w:rPr>
          <w:rFonts w:ascii="Arial Narrow" w:hAnsi="Arial Narrow" w:cs="Arial"/>
          <w:sz w:val="20"/>
          <w:szCs w:val="20"/>
        </w:rPr>
        <w:t xml:space="preserve"> não caberá à </w:t>
      </w:r>
      <w:r w:rsidRPr="006E2BD6">
        <w:rPr>
          <w:rFonts w:ascii="Arial Narrow" w:hAnsi="Arial Narrow" w:cs="Arial"/>
          <w:bCs/>
          <w:sz w:val="20"/>
          <w:szCs w:val="20"/>
        </w:rPr>
        <w:t>CONTRATADA</w:t>
      </w:r>
      <w:r w:rsidRPr="006E2BD6">
        <w:rPr>
          <w:rFonts w:ascii="Arial Narrow" w:hAnsi="Arial Narrow" w:cs="Arial"/>
          <w:sz w:val="20"/>
          <w:szCs w:val="20"/>
        </w:rPr>
        <w:t xml:space="preserve"> direito a qualquer indenização, salvo nas hipóteses previstas pelo § 2º do artigo 79 da Lei Federal 8.666/93.</w:t>
      </w:r>
    </w:p>
    <w:p w:rsidR="00EF6013" w:rsidRPr="006E2BD6" w:rsidRDefault="00EF6013" w:rsidP="00654C35">
      <w:pPr>
        <w:tabs>
          <w:tab w:val="left" w:pos="600"/>
          <w:tab w:val="left" w:pos="1200"/>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340"/>
          <w:tab w:val="left" w:pos="2552"/>
          <w:tab w:val="left" w:pos="3600"/>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10.6-</w:t>
      </w:r>
      <w:r w:rsidRPr="006E2BD6">
        <w:rPr>
          <w:rFonts w:ascii="Arial Narrow" w:hAnsi="Arial Narrow" w:cs="Arial"/>
          <w:sz w:val="20"/>
          <w:szCs w:val="20"/>
        </w:rPr>
        <w:t xml:space="preserve"> </w:t>
      </w:r>
      <w:r w:rsidRPr="006E2BD6">
        <w:rPr>
          <w:rFonts w:ascii="Arial Narrow" w:hAnsi="Arial Narrow" w:cs="Arial"/>
          <w:sz w:val="20"/>
          <w:szCs w:val="20"/>
        </w:rPr>
        <w:tab/>
        <w:t xml:space="preserve">Reconhece a </w:t>
      </w:r>
      <w:r w:rsidRPr="006E2BD6">
        <w:rPr>
          <w:rFonts w:ascii="Arial Narrow" w:hAnsi="Arial Narrow" w:cs="Arial"/>
          <w:bCs/>
          <w:sz w:val="20"/>
          <w:szCs w:val="20"/>
        </w:rPr>
        <w:t>CONTRATADA</w:t>
      </w:r>
      <w:r w:rsidRPr="006E2BD6">
        <w:rPr>
          <w:rFonts w:ascii="Arial Narrow" w:hAnsi="Arial Narrow" w:cs="Arial"/>
          <w:sz w:val="20"/>
          <w:szCs w:val="20"/>
        </w:rPr>
        <w:t xml:space="preserve"> os direitos da </w:t>
      </w:r>
      <w:r w:rsidRPr="006E2BD6">
        <w:rPr>
          <w:rFonts w:ascii="Arial Narrow" w:hAnsi="Arial Narrow" w:cs="Arial"/>
          <w:bCs/>
          <w:sz w:val="20"/>
          <w:szCs w:val="20"/>
        </w:rPr>
        <w:t>CONTRATANTE</w:t>
      </w:r>
      <w:r w:rsidRPr="006E2BD6">
        <w:rPr>
          <w:rFonts w:ascii="Arial Narrow" w:hAnsi="Arial Narrow" w:cs="Arial"/>
          <w:sz w:val="20"/>
          <w:szCs w:val="20"/>
        </w:rPr>
        <w:t xml:space="preserve"> em caso de rescisão administrativa prevista pelo inciso I do artigo 79 da Lei Federal n. 8.666/93.</w:t>
      </w:r>
    </w:p>
    <w:p w:rsidR="00762A48" w:rsidRDefault="00762A48" w:rsidP="00654C35">
      <w:pPr>
        <w:pStyle w:val="Ttulo3"/>
        <w:jc w:val="both"/>
        <w:rPr>
          <w:rFonts w:ascii="Arial Narrow" w:hAnsi="Arial Narrow" w:cs="Arial"/>
          <w:sz w:val="20"/>
          <w:u w:val="single"/>
        </w:rPr>
      </w:pPr>
    </w:p>
    <w:p w:rsidR="005B62E1" w:rsidRDefault="005B62E1" w:rsidP="005B62E1"/>
    <w:p w:rsidR="005B62E1" w:rsidRPr="005B62E1" w:rsidRDefault="005B62E1" w:rsidP="005B62E1"/>
    <w:p w:rsidR="00EF6013" w:rsidRPr="006E2BD6" w:rsidRDefault="00EF6013" w:rsidP="00654C35">
      <w:pPr>
        <w:pStyle w:val="Ttulo3"/>
        <w:jc w:val="both"/>
        <w:rPr>
          <w:rFonts w:ascii="Arial Narrow" w:hAnsi="Arial Narrow" w:cs="Arial"/>
          <w:b/>
          <w:sz w:val="20"/>
          <w:u w:val="single"/>
        </w:rPr>
      </w:pPr>
      <w:r w:rsidRPr="006E2BD6">
        <w:rPr>
          <w:rFonts w:ascii="Arial Narrow" w:hAnsi="Arial Narrow" w:cs="Arial"/>
          <w:b/>
          <w:sz w:val="20"/>
          <w:u w:val="single"/>
        </w:rPr>
        <w:lastRenderedPageBreak/>
        <w:t>CLÁUSULA DÉCIMA PRIMEIRA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DAS MULTAS</w:t>
      </w:r>
    </w:p>
    <w:p w:rsidR="00B37285" w:rsidRPr="006E2BD6" w:rsidRDefault="00B37285"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pStyle w:val="Ttulo2"/>
        <w:tabs>
          <w:tab w:val="left" w:pos="600"/>
          <w:tab w:val="left" w:pos="2280"/>
          <w:tab w:val="left" w:pos="2552"/>
        </w:tabs>
        <w:ind w:left="600" w:hanging="600"/>
        <w:jc w:val="both"/>
        <w:rPr>
          <w:rFonts w:ascii="Arial Narrow" w:hAnsi="Arial Narrow" w:cs="Arial"/>
          <w:b w:val="0"/>
          <w:bCs/>
        </w:rPr>
      </w:pPr>
      <w:r w:rsidRPr="006E2BD6">
        <w:rPr>
          <w:rFonts w:ascii="Arial Narrow" w:hAnsi="Arial Narrow" w:cs="Arial"/>
        </w:rPr>
        <w:t xml:space="preserve">11.1- </w:t>
      </w:r>
      <w:r w:rsidRPr="006E2BD6">
        <w:rPr>
          <w:rFonts w:ascii="Arial Narrow" w:hAnsi="Arial Narrow" w:cs="Arial"/>
          <w:b w:val="0"/>
        </w:rPr>
        <w:tab/>
        <w:t>A CONTRATADA incorrerá em multa equivalente a 5% (cinco por cento) do valor contratado, pela inobservância de qualquer cláusula do presente contrato.</w:t>
      </w:r>
    </w:p>
    <w:p w:rsidR="00EF6013" w:rsidRPr="006E2BD6" w:rsidRDefault="00EF6013" w:rsidP="00654C35">
      <w:pPr>
        <w:tabs>
          <w:tab w:val="left" w:pos="600"/>
        </w:tabs>
        <w:spacing w:after="0" w:line="240" w:lineRule="auto"/>
        <w:ind w:left="600" w:hanging="600"/>
        <w:jc w:val="both"/>
        <w:rPr>
          <w:rFonts w:ascii="Arial Narrow" w:hAnsi="Arial Narrow" w:cs="Arial"/>
          <w:bCs/>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bCs/>
          <w:sz w:val="20"/>
          <w:szCs w:val="20"/>
        </w:rPr>
      </w:pPr>
      <w:r w:rsidRPr="006E2BD6">
        <w:rPr>
          <w:rFonts w:ascii="Arial Narrow" w:hAnsi="Arial Narrow" w:cs="Arial"/>
          <w:b/>
          <w:sz w:val="20"/>
          <w:szCs w:val="20"/>
        </w:rPr>
        <w:t>11.2-</w:t>
      </w:r>
      <w:r w:rsidRPr="006E2BD6">
        <w:rPr>
          <w:rFonts w:ascii="Arial Narrow" w:hAnsi="Arial Narrow" w:cs="Arial"/>
          <w:bCs/>
          <w:sz w:val="20"/>
          <w:szCs w:val="20"/>
        </w:rPr>
        <w:t xml:space="preserve"> </w:t>
      </w:r>
      <w:r w:rsidRPr="006E2BD6">
        <w:rPr>
          <w:rFonts w:ascii="Arial Narrow" w:hAnsi="Arial Narrow" w:cs="Arial"/>
          <w:bCs/>
          <w:sz w:val="20"/>
          <w:szCs w:val="20"/>
        </w:rPr>
        <w:tab/>
        <w:t>O descumprimento total do contratado pela CONTRATADA implicará em multa de valor correspondente a 10% (dez por cento) do total do valor ajustado.</w:t>
      </w:r>
    </w:p>
    <w:p w:rsidR="00EF6013" w:rsidRPr="006E2BD6" w:rsidRDefault="00EF6013" w:rsidP="00654C35">
      <w:pPr>
        <w:tabs>
          <w:tab w:val="left" w:pos="600"/>
          <w:tab w:val="left" w:pos="2268"/>
        </w:tabs>
        <w:spacing w:after="0" w:line="240" w:lineRule="auto"/>
        <w:ind w:left="600" w:hanging="600"/>
        <w:jc w:val="both"/>
        <w:rPr>
          <w:rFonts w:ascii="Arial Narrow" w:hAnsi="Arial Narrow" w:cs="Arial"/>
          <w:b/>
          <w:iCs/>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11.3-</w:t>
      </w:r>
      <w:r w:rsidRPr="006E2BD6">
        <w:rPr>
          <w:rFonts w:ascii="Arial Narrow" w:hAnsi="Arial Narrow" w:cs="Arial"/>
          <w:sz w:val="20"/>
          <w:szCs w:val="20"/>
        </w:rPr>
        <w:tab/>
        <w:t xml:space="preserve">A diminuição do ritmo da obra/serviços e o não atendimento às determinações da CONTRATANTE, nos prazos a serem fixados, contados do recebimento da notificação, sujeitarão a CONTRATADA às sanções de advertência ou multa de 0,5% (zero vírgula cinco por cento) por dia de atraso, que incidirá sobre o valor </w:t>
      </w:r>
      <w:r w:rsidR="00B37285" w:rsidRPr="006E2BD6">
        <w:rPr>
          <w:rFonts w:ascii="Arial Narrow" w:hAnsi="Arial Narrow" w:cs="Arial"/>
          <w:sz w:val="20"/>
          <w:szCs w:val="20"/>
        </w:rPr>
        <w:t>da parcela</w:t>
      </w:r>
      <w:r w:rsidRPr="006E2BD6">
        <w:rPr>
          <w:rFonts w:ascii="Arial Narrow" w:hAnsi="Arial Narrow" w:cs="Arial"/>
          <w:sz w:val="20"/>
          <w:szCs w:val="20"/>
        </w:rPr>
        <w:t xml:space="preserve">, na entrega da obra/serviços enumerados na cláusula </w:t>
      </w:r>
      <w:r w:rsidRPr="006E2BD6">
        <w:rPr>
          <w:rFonts w:ascii="Arial Narrow" w:hAnsi="Arial Narrow" w:cs="Arial"/>
          <w:b/>
          <w:bCs/>
          <w:sz w:val="20"/>
          <w:szCs w:val="20"/>
        </w:rPr>
        <w:t xml:space="preserve">1.1 </w:t>
      </w:r>
      <w:r w:rsidRPr="006E2BD6">
        <w:rPr>
          <w:rFonts w:ascii="Arial Narrow" w:hAnsi="Arial Narrow" w:cs="Arial"/>
          <w:sz w:val="20"/>
          <w:szCs w:val="20"/>
        </w:rPr>
        <w:t>deste contrato, admitindo-se o máximo de 10 (dez) dias corridos de atraso, após o que ficará caracterizada a inexecução total do ajuste.</w:t>
      </w:r>
    </w:p>
    <w:p w:rsidR="00EF6013" w:rsidRPr="006E2BD6" w:rsidRDefault="00EF6013" w:rsidP="00654C35">
      <w:pPr>
        <w:pStyle w:val="BodyText22"/>
        <w:widowControl/>
        <w:tabs>
          <w:tab w:val="left" w:pos="600"/>
          <w:tab w:val="left" w:pos="2268"/>
        </w:tabs>
        <w:snapToGrid/>
        <w:spacing w:before="0" w:after="0"/>
        <w:ind w:left="600" w:hanging="600"/>
        <w:rPr>
          <w:rFonts w:ascii="Arial Narrow" w:hAnsi="Arial Narrow" w:cs="Arial"/>
          <w:sz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11.4-</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CONTRATANTE</w:t>
      </w:r>
      <w:r w:rsidRPr="006E2BD6">
        <w:rPr>
          <w:rFonts w:ascii="Arial Narrow" w:hAnsi="Arial Narrow" w:cs="Arial"/>
          <w:sz w:val="20"/>
          <w:szCs w:val="20"/>
        </w:rPr>
        <w:t xml:space="preserve"> poderá, </w:t>
      </w:r>
      <w:r w:rsidRPr="006E2BD6">
        <w:rPr>
          <w:rFonts w:ascii="Arial Narrow" w:hAnsi="Arial Narrow" w:cs="Arial"/>
          <w:bCs/>
          <w:sz w:val="20"/>
          <w:szCs w:val="20"/>
          <w:u w:val="single"/>
        </w:rPr>
        <w:t>a seu exclusivo critério</w:t>
      </w:r>
      <w:r w:rsidRPr="006E2BD6">
        <w:rPr>
          <w:rFonts w:ascii="Arial Narrow" w:hAnsi="Arial Narrow" w:cs="Arial"/>
          <w:bCs/>
          <w:sz w:val="20"/>
          <w:szCs w:val="20"/>
        </w:rPr>
        <w:t>,</w:t>
      </w:r>
      <w:r w:rsidRPr="006E2BD6">
        <w:rPr>
          <w:rFonts w:ascii="Arial Narrow" w:hAnsi="Arial Narrow" w:cs="Arial"/>
          <w:sz w:val="20"/>
          <w:szCs w:val="20"/>
        </w:rPr>
        <w:t xml:space="preserve"> dispensar a aplicação da multa estabelecida no item anterior, desde que o atraso em decorrência de caso fortuito seja devidamente justificado pela </w:t>
      </w:r>
      <w:r w:rsidRPr="006E2BD6">
        <w:rPr>
          <w:rFonts w:ascii="Arial Narrow" w:hAnsi="Arial Narrow" w:cs="Arial"/>
          <w:bCs/>
          <w:sz w:val="20"/>
          <w:szCs w:val="20"/>
        </w:rPr>
        <w:t>CONTRATADA,</w:t>
      </w:r>
      <w:r w:rsidRPr="006E2BD6">
        <w:rPr>
          <w:rFonts w:ascii="Arial Narrow" w:hAnsi="Arial Narrow" w:cs="Arial"/>
          <w:sz w:val="20"/>
          <w:szCs w:val="20"/>
        </w:rPr>
        <w:t xml:space="preserve"> por escrito e aceito pela </w:t>
      </w:r>
      <w:r w:rsidRPr="006E2BD6">
        <w:rPr>
          <w:rFonts w:ascii="Arial Narrow" w:hAnsi="Arial Narrow" w:cs="Arial"/>
          <w:bCs/>
          <w:sz w:val="20"/>
          <w:szCs w:val="20"/>
        </w:rPr>
        <w:t>CONTRATANTE,</w:t>
      </w:r>
      <w:r w:rsidRPr="006E2BD6">
        <w:rPr>
          <w:rFonts w:ascii="Arial Narrow" w:hAnsi="Arial Narrow" w:cs="Arial"/>
          <w:sz w:val="20"/>
          <w:szCs w:val="20"/>
        </w:rPr>
        <w:t xml:space="preserve"> antes da data prevista para a entrega da obra.</w:t>
      </w: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11.5-</w:t>
      </w:r>
      <w:r w:rsidRPr="006E2BD6">
        <w:rPr>
          <w:rFonts w:ascii="Arial Narrow" w:hAnsi="Arial Narrow" w:cs="Arial"/>
          <w:b/>
          <w:iCs/>
          <w:sz w:val="20"/>
          <w:szCs w:val="20"/>
        </w:rPr>
        <w:tab/>
      </w:r>
      <w:r w:rsidRPr="006E2BD6">
        <w:rPr>
          <w:rFonts w:ascii="Arial Narrow" w:hAnsi="Arial Narrow" w:cs="Arial"/>
          <w:bCs/>
          <w:iCs/>
          <w:sz w:val="20"/>
          <w:szCs w:val="20"/>
        </w:rPr>
        <w:t>As multas são autônomas e a aplicação de uma não exclui a de outras.</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11.6-</w:t>
      </w:r>
      <w:r w:rsidRPr="006E2BD6">
        <w:rPr>
          <w:rFonts w:ascii="Arial Narrow" w:hAnsi="Arial Narrow" w:cs="Arial"/>
          <w:b/>
          <w:iCs/>
          <w:sz w:val="20"/>
          <w:szCs w:val="20"/>
        </w:rPr>
        <w:tab/>
      </w:r>
      <w:r w:rsidRPr="006E2BD6">
        <w:rPr>
          <w:rFonts w:ascii="Arial Narrow" w:hAnsi="Arial Narrow" w:cs="Arial"/>
          <w:bCs/>
          <w:iCs/>
          <w:sz w:val="20"/>
          <w:szCs w:val="20"/>
        </w:rPr>
        <w:t>As multas serão descontadas dos pagamentos eventualmente devidos e/ou da garantia prestada.</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11.7-</w:t>
      </w:r>
      <w:r w:rsidRPr="006E2BD6">
        <w:rPr>
          <w:rFonts w:ascii="Arial Narrow" w:hAnsi="Arial Narrow" w:cs="Arial"/>
          <w:b/>
          <w:iCs/>
          <w:sz w:val="20"/>
          <w:szCs w:val="20"/>
        </w:rPr>
        <w:tab/>
      </w:r>
      <w:r w:rsidRPr="006E2BD6">
        <w:rPr>
          <w:rFonts w:ascii="Arial Narrow" w:hAnsi="Arial Narrow" w:cs="Arial"/>
          <w:bCs/>
          <w:iCs/>
          <w:sz w:val="20"/>
          <w:szCs w:val="20"/>
        </w:rPr>
        <w:t>Na hipótese do pagamento das multas não ocorrer na forma prevista no item anterior, escoado o prazo de 30 (trinta) dias, contados da data do recebimento, pela CONTRATADA, da respectiva notificação, a cobrança será objeto de medidas administrativas e/ou judiciais cabíveis, incidindo correção monetária no período compreendido entre o dia imediatamente posterior à data final para liquidar a multa e aquele em que o pagamento efetivamente ocorrer, com base na variação da UFESP – Unidade Fiscal do Estado de São Paulo, ou índice que venha a substituí-lo.</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11.8-</w:t>
      </w:r>
      <w:r w:rsidRPr="006E2BD6">
        <w:rPr>
          <w:rFonts w:ascii="Arial Narrow" w:hAnsi="Arial Narrow" w:cs="Arial"/>
          <w:b/>
          <w:iCs/>
          <w:sz w:val="20"/>
          <w:szCs w:val="20"/>
        </w:rPr>
        <w:tab/>
      </w:r>
      <w:r w:rsidRPr="006E2BD6">
        <w:rPr>
          <w:rFonts w:ascii="Arial Narrow" w:hAnsi="Arial Narrow" w:cs="Arial"/>
          <w:bCs/>
          <w:iCs/>
          <w:sz w:val="20"/>
          <w:szCs w:val="20"/>
        </w:rPr>
        <w:t>A aplicação das sanções de advertência ou multa fica condicionada à prévia defesa do infrator, a ser apresentada no prazo de 05 (cinco) dias úteis da respectiva notificação.</w:t>
      </w:r>
    </w:p>
    <w:p w:rsidR="00EF6013" w:rsidRPr="006E2BD6" w:rsidRDefault="00EF6013" w:rsidP="00654C35">
      <w:pPr>
        <w:pStyle w:val="Corpodetexto"/>
        <w:rPr>
          <w:rFonts w:ascii="Arial Narrow" w:hAnsi="Arial Narrow" w:cs="Arial"/>
          <w:b/>
          <w:u w:val="single"/>
        </w:rPr>
      </w:pPr>
    </w:p>
    <w:p w:rsidR="00EF6013" w:rsidRPr="006E2BD6" w:rsidRDefault="00EF6013" w:rsidP="00654C35">
      <w:pPr>
        <w:pStyle w:val="Corpodetexto"/>
        <w:rPr>
          <w:rFonts w:ascii="Arial Narrow" w:hAnsi="Arial Narrow" w:cs="Arial"/>
          <w:b/>
          <w:u w:val="single"/>
        </w:rPr>
      </w:pPr>
      <w:r w:rsidRPr="006E2BD6">
        <w:rPr>
          <w:rFonts w:ascii="Arial Narrow" w:hAnsi="Arial Narrow" w:cs="Arial"/>
          <w:b/>
          <w:u w:val="single"/>
        </w:rPr>
        <w:t>CLAUSULA DECIMA SEGUNDA</w:t>
      </w:r>
    </w:p>
    <w:p w:rsidR="00EF6013" w:rsidRPr="006E2BD6" w:rsidRDefault="00EF6013" w:rsidP="00654C35">
      <w:pPr>
        <w:pStyle w:val="Corpodetexto"/>
        <w:rPr>
          <w:rFonts w:ascii="Arial Narrow" w:hAnsi="Arial Narrow" w:cs="Arial"/>
          <w:b/>
        </w:rPr>
      </w:pPr>
      <w:r w:rsidRPr="006E2BD6">
        <w:rPr>
          <w:rFonts w:ascii="Arial Narrow" w:hAnsi="Arial Narrow" w:cs="Arial"/>
          <w:b/>
          <w:u w:val="single"/>
        </w:rPr>
        <w:t>DISPOSIÇÕES GERAIS</w:t>
      </w:r>
    </w:p>
    <w:p w:rsidR="00EF6013" w:rsidRPr="006E2BD6" w:rsidRDefault="00EF6013" w:rsidP="00654C35">
      <w:pPr>
        <w:pStyle w:val="Recuodecorpodetexto"/>
        <w:tabs>
          <w:tab w:val="left" w:pos="2340"/>
          <w:tab w:val="left" w:pos="2552"/>
        </w:tabs>
        <w:ind w:left="0" w:right="44"/>
        <w:rPr>
          <w:rFonts w:ascii="Arial Narrow" w:hAnsi="Arial Narrow" w:cs="Arial"/>
          <w:b w:val="0"/>
        </w:rPr>
      </w:pPr>
    </w:p>
    <w:p w:rsidR="00EF6013" w:rsidRPr="006E2BD6" w:rsidRDefault="00EF6013" w:rsidP="00654C35">
      <w:pPr>
        <w:pStyle w:val="Recuodecorpodetexto"/>
        <w:tabs>
          <w:tab w:val="left" w:pos="600"/>
          <w:tab w:val="left" w:pos="2340"/>
          <w:tab w:val="left" w:pos="2552"/>
        </w:tabs>
        <w:ind w:left="600" w:right="44" w:hanging="600"/>
        <w:rPr>
          <w:rFonts w:ascii="Arial Narrow" w:hAnsi="Arial Narrow" w:cs="Arial"/>
          <w:b w:val="0"/>
        </w:rPr>
      </w:pPr>
      <w:r w:rsidRPr="006E2BD6">
        <w:rPr>
          <w:rFonts w:ascii="Arial Narrow" w:hAnsi="Arial Narrow" w:cs="Arial"/>
          <w:bCs/>
        </w:rPr>
        <w:t>12.1-</w:t>
      </w:r>
      <w:r w:rsidRPr="006E2BD6">
        <w:rPr>
          <w:rFonts w:ascii="Arial Narrow" w:hAnsi="Arial Narrow" w:cs="Arial"/>
        </w:rPr>
        <w:tab/>
      </w:r>
      <w:r w:rsidRPr="006E2BD6">
        <w:rPr>
          <w:rFonts w:ascii="Arial Narrow" w:hAnsi="Arial Narrow" w:cs="Arial"/>
          <w:b w:val="0"/>
        </w:rPr>
        <w:t xml:space="preserve">A empresa vencedora deverá apresentar a </w:t>
      </w:r>
      <w:r w:rsidRPr="006E2BD6">
        <w:rPr>
          <w:rFonts w:ascii="Arial Narrow" w:hAnsi="Arial Narrow" w:cs="Arial"/>
          <w:b w:val="0"/>
          <w:u w:val="single"/>
        </w:rPr>
        <w:t>Anotação/Registro de Responsabilidade Técnica</w:t>
      </w:r>
      <w:r w:rsidRPr="006E2BD6">
        <w:rPr>
          <w:rFonts w:ascii="Arial Narrow" w:hAnsi="Arial Narrow" w:cs="Arial"/>
          <w:b w:val="0"/>
        </w:rPr>
        <w:t xml:space="preserve">, relativa ao conjunto de obras/serviços ora licitado, de acordo com o objeto, bem como a </w:t>
      </w:r>
      <w:r w:rsidRPr="006E2BD6">
        <w:rPr>
          <w:rFonts w:ascii="Arial Narrow" w:hAnsi="Arial Narrow" w:cs="Arial"/>
          <w:b w:val="0"/>
          <w:u w:val="single"/>
        </w:rPr>
        <w:t>Caução de 5%</w:t>
      </w:r>
      <w:r w:rsidRPr="006E2BD6">
        <w:rPr>
          <w:rFonts w:ascii="Arial Narrow" w:hAnsi="Arial Narrow" w:cs="Arial"/>
          <w:b w:val="0"/>
        </w:rPr>
        <w:t xml:space="preserve"> do valor do contrato, por ocasião da assinatura/recebimento da Ordem de Serviço.</w:t>
      </w:r>
    </w:p>
    <w:p w:rsidR="00EF6013" w:rsidRPr="006E2BD6" w:rsidRDefault="00EF6013" w:rsidP="00654C35">
      <w:pPr>
        <w:pStyle w:val="Corpodetexto"/>
        <w:tabs>
          <w:tab w:val="left" w:pos="600"/>
        </w:tabs>
        <w:ind w:left="600" w:hanging="600"/>
        <w:rPr>
          <w:rFonts w:ascii="Arial Narrow" w:hAnsi="Arial Narrow" w:cs="Arial"/>
        </w:rPr>
      </w:pP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r w:rsidRPr="006E2BD6">
        <w:rPr>
          <w:rFonts w:ascii="Arial Narrow" w:hAnsi="Arial Narrow" w:cs="Arial"/>
          <w:b/>
        </w:rPr>
        <w:t>12.2-</w:t>
      </w:r>
      <w:r w:rsidRPr="006E2BD6">
        <w:rPr>
          <w:rFonts w:ascii="Arial Narrow" w:hAnsi="Arial Narrow" w:cs="Arial"/>
        </w:rPr>
        <w:tab/>
        <w:t xml:space="preserve">Será de exclusiva responsabilidade da </w:t>
      </w:r>
      <w:r w:rsidRPr="006E2BD6">
        <w:rPr>
          <w:rFonts w:ascii="Arial Narrow" w:hAnsi="Arial Narrow" w:cs="Arial"/>
          <w:bCs/>
        </w:rPr>
        <w:t>CONTRATADA,</w:t>
      </w:r>
      <w:r w:rsidRPr="006E2BD6">
        <w:rPr>
          <w:rFonts w:ascii="Arial Narrow" w:hAnsi="Arial Narrow" w:cs="Arial"/>
        </w:rPr>
        <w:t xml:space="preserve"> o pagamento de todas as despesas e quaisquer outros encargos decorrentes da execução deste Contrato, inclusive de eventuais prejuízos ocasionados a terceiros.</w:t>
      </w:r>
    </w:p>
    <w:p w:rsidR="00EF6013" w:rsidRPr="006E2BD6" w:rsidRDefault="00EF6013" w:rsidP="00654C35">
      <w:pPr>
        <w:tabs>
          <w:tab w:val="left" w:pos="600"/>
          <w:tab w:val="left" w:pos="2268"/>
        </w:tabs>
        <w:spacing w:after="0" w:line="240" w:lineRule="auto"/>
        <w:ind w:left="600" w:hanging="600"/>
        <w:jc w:val="both"/>
        <w:rPr>
          <w:rFonts w:ascii="Arial Narrow" w:hAnsi="Arial Narrow" w:cs="Arial"/>
          <w:b/>
          <w:i/>
          <w:sz w:val="20"/>
          <w:szCs w:val="20"/>
        </w:rPr>
      </w:pP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r w:rsidRPr="006E2BD6">
        <w:rPr>
          <w:rFonts w:ascii="Arial Narrow" w:hAnsi="Arial Narrow" w:cs="Arial"/>
          <w:b/>
        </w:rPr>
        <w:t>12.3-</w:t>
      </w:r>
      <w:r w:rsidRPr="006E2BD6">
        <w:rPr>
          <w:rFonts w:ascii="Arial Narrow" w:hAnsi="Arial Narrow" w:cs="Arial"/>
          <w:b/>
        </w:rPr>
        <w:tab/>
      </w:r>
      <w:r w:rsidRPr="006E2BD6">
        <w:rPr>
          <w:rFonts w:ascii="Arial Narrow" w:hAnsi="Arial Narrow" w:cs="Arial"/>
        </w:rPr>
        <w:t>A CONTRATADA oferece garantia de pleno e perfeito funcionamento do objeto licitado por 05 (cinco) anos, a partir da data de entrega dos serviços e de seu recebimento pela CONTRATANTE, abrangendo peças e serviços que correrão por conta exclusiva da CONTRATADA.</w:t>
      </w: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DÉCIMA TERCEIRA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DOS CASOS OMISSOS</w:t>
      </w:r>
    </w:p>
    <w:p w:rsidR="00EF6013" w:rsidRPr="006E2BD6" w:rsidRDefault="00EF6013" w:rsidP="00654C35">
      <w:pPr>
        <w:pStyle w:val="Recuodecorpodetexto"/>
        <w:tabs>
          <w:tab w:val="left" w:pos="2280"/>
          <w:tab w:val="left" w:pos="2552"/>
        </w:tabs>
        <w:ind w:left="0"/>
        <w:rPr>
          <w:rFonts w:ascii="Arial Narrow" w:hAnsi="Arial Narrow" w:cs="Arial"/>
          <w:b w:val="0"/>
          <w:i/>
        </w:rPr>
      </w:pPr>
    </w:p>
    <w:p w:rsidR="00EF6013" w:rsidRPr="006E2BD6" w:rsidRDefault="00EF6013" w:rsidP="00654C35">
      <w:pPr>
        <w:pStyle w:val="Recuodecorpodetexto"/>
        <w:tabs>
          <w:tab w:val="left" w:pos="1080"/>
          <w:tab w:val="left" w:pos="2520"/>
          <w:tab w:val="left" w:pos="2552"/>
        </w:tabs>
        <w:ind w:left="0"/>
        <w:rPr>
          <w:rFonts w:ascii="Arial Narrow" w:hAnsi="Arial Narrow" w:cs="Arial"/>
          <w:b w:val="0"/>
          <w:bCs/>
        </w:rPr>
      </w:pPr>
      <w:r w:rsidRPr="006E2BD6">
        <w:rPr>
          <w:rFonts w:ascii="Arial Narrow" w:hAnsi="Arial Narrow" w:cs="Arial"/>
          <w:bCs/>
        </w:rPr>
        <w:tab/>
      </w:r>
      <w:r w:rsidRPr="006E2BD6">
        <w:rPr>
          <w:rFonts w:ascii="Arial Narrow" w:hAnsi="Arial Narrow" w:cs="Arial"/>
          <w:b w:val="0"/>
          <w:bCs/>
        </w:rPr>
        <w:t>Os casos omissos serão dirimidos de comum acordo entre as partes, com base na legislação em vigor e disposições específicas.</w:t>
      </w:r>
    </w:p>
    <w:p w:rsidR="00EF6013" w:rsidRPr="006E2BD6" w:rsidRDefault="00EF6013" w:rsidP="00654C35">
      <w:pPr>
        <w:tabs>
          <w:tab w:val="left" w:pos="2268"/>
        </w:tabs>
        <w:spacing w:after="0" w:line="240" w:lineRule="auto"/>
        <w:jc w:val="both"/>
        <w:rPr>
          <w:rFonts w:ascii="Arial Narrow" w:hAnsi="Arial Narrow" w:cs="Arial"/>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DÉCIMA QUARTA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 FORO</w:t>
      </w:r>
    </w:p>
    <w:p w:rsidR="00EF6013" w:rsidRPr="006E2BD6" w:rsidRDefault="00EF6013" w:rsidP="00654C35">
      <w:pPr>
        <w:tabs>
          <w:tab w:val="left" w:pos="1200"/>
          <w:tab w:val="left" w:pos="2268"/>
          <w:tab w:val="left" w:pos="2552"/>
        </w:tabs>
        <w:spacing w:after="0" w:line="240" w:lineRule="auto"/>
        <w:jc w:val="both"/>
        <w:rPr>
          <w:rFonts w:ascii="Arial Narrow" w:hAnsi="Arial Narrow" w:cs="Arial"/>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14.1</w:t>
      </w:r>
      <w:r w:rsidRPr="006E2BD6">
        <w:rPr>
          <w:rFonts w:ascii="Arial Narrow" w:hAnsi="Arial Narrow" w:cs="Arial"/>
          <w:sz w:val="20"/>
          <w:szCs w:val="20"/>
        </w:rPr>
        <w:tab/>
        <w:t>Fica eleito o Foro da Comarca da Estância Turística de Piraju, Estado de São Paulo, com exclusão de qualquer outro, por mais privilegiado que seja, para dirimir as dúvidas que possam surgir na execução do presente contrato.</w:t>
      </w:r>
    </w:p>
    <w:p w:rsidR="00EF6013" w:rsidRPr="006E2BD6" w:rsidRDefault="00EF6013" w:rsidP="00654C35">
      <w:pPr>
        <w:pStyle w:val="Recuodecorpodetexto"/>
        <w:tabs>
          <w:tab w:val="left" w:pos="1200"/>
          <w:tab w:val="left" w:pos="2338"/>
          <w:tab w:val="left" w:pos="2552"/>
          <w:tab w:val="left" w:pos="2835"/>
        </w:tabs>
        <w:ind w:left="0"/>
        <w:rPr>
          <w:rFonts w:ascii="Arial Narrow" w:hAnsi="Arial Narrow" w:cs="Arial"/>
          <w:b w:val="0"/>
        </w:rPr>
      </w:pPr>
    </w:p>
    <w:p w:rsidR="00EF6013" w:rsidRPr="006E2BD6" w:rsidRDefault="00EF6013" w:rsidP="00654C35">
      <w:pPr>
        <w:pStyle w:val="Recuodecorpodetexto"/>
        <w:tabs>
          <w:tab w:val="left" w:pos="1080"/>
          <w:tab w:val="left" w:pos="2338"/>
          <w:tab w:val="left" w:pos="2552"/>
          <w:tab w:val="left" w:pos="2835"/>
        </w:tabs>
        <w:ind w:left="0"/>
        <w:rPr>
          <w:rFonts w:ascii="Arial Narrow" w:hAnsi="Arial Narrow" w:cs="Arial"/>
          <w:b w:val="0"/>
          <w:bCs/>
        </w:rPr>
      </w:pPr>
      <w:r w:rsidRPr="006E2BD6">
        <w:rPr>
          <w:rFonts w:ascii="Arial Narrow" w:hAnsi="Arial Narrow" w:cs="Arial"/>
          <w:b w:val="0"/>
          <w:bCs/>
        </w:rPr>
        <w:t>E, por estarem as partes de pleno acordo com as disposições estabelecidas neste contrato, ficam ajustados a cumprirem fielmente as normas legais e regulamentares e assinam o presente em três vias de igual teor e forma, na presença de duas testemunhas.</w:t>
      </w:r>
    </w:p>
    <w:p w:rsidR="00EF6013" w:rsidRPr="006E2BD6" w:rsidRDefault="00EF6013" w:rsidP="00654C35">
      <w:pPr>
        <w:pStyle w:val="Corpodetexto"/>
        <w:tabs>
          <w:tab w:val="left" w:pos="2340"/>
          <w:tab w:val="left" w:pos="2552"/>
        </w:tabs>
        <w:ind w:left="2552"/>
        <w:rPr>
          <w:rFonts w:ascii="Arial Narrow" w:hAnsi="Arial Narrow" w:cs="Arial"/>
        </w:rPr>
      </w:pPr>
      <w:r w:rsidRPr="006E2BD6">
        <w:rPr>
          <w:rFonts w:ascii="Arial Narrow" w:hAnsi="Arial Narrow" w:cs="Arial"/>
        </w:rPr>
        <w:t>MANDURI,</w:t>
      </w:r>
      <w:r w:rsidR="00493EAA" w:rsidRPr="006E2BD6">
        <w:rPr>
          <w:rFonts w:ascii="Arial Narrow" w:hAnsi="Arial Narrow" w:cs="Arial"/>
        </w:rPr>
        <w:t xml:space="preserve"> </w:t>
      </w:r>
      <w:r w:rsidRPr="006E2BD6">
        <w:rPr>
          <w:rFonts w:ascii="Arial Narrow" w:hAnsi="Arial Narrow" w:cs="Arial"/>
        </w:rPr>
        <w:t xml:space="preserve">___ DE _________________ </w:t>
      </w:r>
      <w:proofErr w:type="spellStart"/>
      <w:r w:rsidRPr="006E2BD6">
        <w:rPr>
          <w:rFonts w:ascii="Arial Narrow" w:hAnsi="Arial Narrow" w:cs="Arial"/>
        </w:rPr>
        <w:t>DE</w:t>
      </w:r>
      <w:proofErr w:type="spellEnd"/>
      <w:r w:rsidRPr="006E2BD6">
        <w:rPr>
          <w:rFonts w:ascii="Arial Narrow" w:hAnsi="Arial Narrow" w:cs="Arial"/>
        </w:rPr>
        <w:t xml:space="preserve"> </w:t>
      </w:r>
      <w:r w:rsidR="00C74E75">
        <w:rPr>
          <w:rFonts w:ascii="Arial Narrow" w:hAnsi="Arial Narrow" w:cs="Arial"/>
        </w:rPr>
        <w:t>2018</w:t>
      </w:r>
      <w:r w:rsidRPr="006E2BD6">
        <w:rPr>
          <w:rFonts w:ascii="Arial Narrow" w:hAnsi="Arial Narrow" w:cs="Arial"/>
        </w:rPr>
        <w:t>.</w:t>
      </w:r>
    </w:p>
    <w:p w:rsidR="006E2BD6" w:rsidRDefault="006E2BD6" w:rsidP="00654C35">
      <w:pPr>
        <w:pStyle w:val="Corpodetexto"/>
        <w:tabs>
          <w:tab w:val="left" w:pos="2268"/>
          <w:tab w:val="left" w:pos="2552"/>
        </w:tabs>
        <w:ind w:left="2340"/>
        <w:rPr>
          <w:rFonts w:ascii="Arial Narrow" w:hAnsi="Arial Narrow" w:cs="Arial"/>
          <w:b/>
        </w:rPr>
      </w:pPr>
    </w:p>
    <w:p w:rsidR="00EF6013" w:rsidRPr="006E2BD6" w:rsidRDefault="00762A48" w:rsidP="00654C35">
      <w:pPr>
        <w:pStyle w:val="Corpodetexto"/>
        <w:tabs>
          <w:tab w:val="left" w:pos="2268"/>
          <w:tab w:val="left" w:pos="2552"/>
        </w:tabs>
        <w:ind w:left="2340"/>
        <w:rPr>
          <w:rFonts w:ascii="Arial Narrow" w:hAnsi="Arial Narrow" w:cs="Arial"/>
          <w:b/>
        </w:rPr>
      </w:pPr>
      <w:proofErr w:type="gramStart"/>
      <w:r w:rsidRPr="006E2BD6">
        <w:rPr>
          <w:rFonts w:ascii="Arial Narrow" w:hAnsi="Arial Narrow" w:cs="Arial"/>
          <w:b/>
        </w:rPr>
        <w:t>.</w:t>
      </w:r>
      <w:r w:rsidR="00EF6013" w:rsidRPr="006E2BD6">
        <w:rPr>
          <w:rFonts w:ascii="Arial Narrow" w:hAnsi="Arial Narrow" w:cs="Arial"/>
          <w:b/>
        </w:rPr>
        <w:t>CONTRATANTE</w:t>
      </w:r>
      <w:proofErr w:type="gramEnd"/>
      <w:r w:rsidR="00EF6013" w:rsidRPr="006E2BD6">
        <w:rPr>
          <w:rFonts w:ascii="Arial Narrow" w:hAnsi="Arial Narrow" w:cs="Arial"/>
          <w:b/>
        </w:rPr>
        <w:t xml:space="preserve"> </w:t>
      </w:r>
    </w:p>
    <w:p w:rsidR="006E2BD6" w:rsidRDefault="00EF6013" w:rsidP="00654C35">
      <w:pPr>
        <w:pStyle w:val="Corpodetexto"/>
        <w:tabs>
          <w:tab w:val="left" w:pos="2552"/>
        </w:tabs>
        <w:rPr>
          <w:rFonts w:ascii="Arial Narrow" w:hAnsi="Arial Narrow" w:cs="Arial"/>
        </w:rPr>
      </w:pPr>
      <w:r w:rsidRPr="006E2BD6">
        <w:rPr>
          <w:rFonts w:ascii="Arial Narrow" w:hAnsi="Arial Narrow" w:cs="Arial"/>
        </w:rPr>
        <w:t xml:space="preserve">      </w:t>
      </w:r>
      <w:r w:rsidRPr="006E2BD6">
        <w:rPr>
          <w:rFonts w:ascii="Arial Narrow" w:hAnsi="Arial Narrow" w:cs="Arial"/>
        </w:rPr>
        <w:tab/>
      </w:r>
    </w:p>
    <w:p w:rsidR="006E2BD6" w:rsidRDefault="006E2BD6" w:rsidP="00654C35">
      <w:pPr>
        <w:pStyle w:val="Corpodetexto"/>
        <w:tabs>
          <w:tab w:val="left" w:pos="2552"/>
        </w:tabs>
        <w:rPr>
          <w:rFonts w:ascii="Arial Narrow" w:hAnsi="Arial Narrow" w:cs="Arial"/>
        </w:rPr>
      </w:pPr>
    </w:p>
    <w:p w:rsidR="006E2BD6" w:rsidRDefault="006E2BD6" w:rsidP="00654C35">
      <w:pPr>
        <w:pStyle w:val="Corpodetexto"/>
        <w:tabs>
          <w:tab w:val="left" w:pos="2552"/>
        </w:tabs>
        <w:rPr>
          <w:rFonts w:ascii="Arial Narrow" w:hAnsi="Arial Narrow" w:cs="Arial"/>
        </w:rPr>
      </w:pPr>
    </w:p>
    <w:p w:rsidR="00762A48" w:rsidRPr="006E2BD6" w:rsidRDefault="006E2BD6" w:rsidP="00654C35">
      <w:pPr>
        <w:pStyle w:val="Corpodetexto"/>
        <w:tabs>
          <w:tab w:val="left" w:pos="2552"/>
        </w:tabs>
        <w:rPr>
          <w:rFonts w:ascii="Arial Narrow" w:hAnsi="Arial Narrow" w:cs="Arial"/>
          <w:b/>
        </w:rPr>
      </w:pPr>
      <w:r>
        <w:rPr>
          <w:rFonts w:ascii="Arial Narrow" w:hAnsi="Arial Narrow" w:cs="Arial"/>
        </w:rPr>
        <w:tab/>
      </w:r>
      <w:r w:rsidR="00762A48" w:rsidRPr="006E2BD6">
        <w:rPr>
          <w:rFonts w:ascii="Arial Narrow" w:hAnsi="Arial Narrow" w:cs="Arial"/>
          <w:b/>
        </w:rPr>
        <w:t>.....</w:t>
      </w:r>
    </w:p>
    <w:p w:rsidR="00EF6013" w:rsidRPr="006E2BD6" w:rsidRDefault="00762A48" w:rsidP="00654C35">
      <w:pPr>
        <w:pStyle w:val="Corpodetexto"/>
        <w:tabs>
          <w:tab w:val="left" w:pos="2552"/>
        </w:tabs>
        <w:rPr>
          <w:rFonts w:ascii="Arial Narrow" w:hAnsi="Arial Narrow" w:cs="Arial"/>
          <w:b/>
        </w:rPr>
      </w:pPr>
      <w:r w:rsidRPr="006E2BD6">
        <w:rPr>
          <w:rFonts w:ascii="Arial Narrow" w:hAnsi="Arial Narrow" w:cs="Arial"/>
        </w:rPr>
        <w:tab/>
      </w:r>
      <w:r w:rsidR="00EF6013" w:rsidRPr="006E2BD6">
        <w:rPr>
          <w:rFonts w:ascii="Arial Narrow" w:hAnsi="Arial Narrow" w:cs="Arial"/>
          <w:b/>
        </w:rPr>
        <w:t>CONTRATADA</w:t>
      </w:r>
    </w:p>
    <w:p w:rsidR="006E2BD6" w:rsidRDefault="006E2BD6" w:rsidP="00654C35">
      <w:pPr>
        <w:pStyle w:val="Corpodetexto"/>
        <w:tabs>
          <w:tab w:val="left" w:pos="2915"/>
        </w:tabs>
        <w:rPr>
          <w:rFonts w:ascii="Arial Narrow" w:hAnsi="Arial Narrow" w:cs="Arial"/>
          <w:b/>
        </w:rPr>
      </w:pPr>
    </w:p>
    <w:p w:rsidR="006E2BD6" w:rsidRDefault="006E2BD6" w:rsidP="00654C35">
      <w:pPr>
        <w:pStyle w:val="Corpodetexto"/>
        <w:tabs>
          <w:tab w:val="left" w:pos="2915"/>
        </w:tabs>
        <w:rPr>
          <w:rFonts w:ascii="Arial Narrow" w:hAnsi="Arial Narrow" w:cs="Arial"/>
          <w:b/>
        </w:rPr>
      </w:pPr>
    </w:p>
    <w:p w:rsidR="00EF6013" w:rsidRPr="006E2BD6" w:rsidRDefault="00EF6013" w:rsidP="00654C35">
      <w:pPr>
        <w:pStyle w:val="Corpodetexto"/>
        <w:tabs>
          <w:tab w:val="left" w:pos="2915"/>
        </w:tabs>
        <w:rPr>
          <w:rFonts w:ascii="Arial Narrow" w:hAnsi="Arial Narrow" w:cs="Arial"/>
          <w:b/>
        </w:rPr>
      </w:pPr>
      <w:r w:rsidRPr="006E2BD6">
        <w:rPr>
          <w:rFonts w:ascii="Arial Narrow" w:hAnsi="Arial Narrow" w:cs="Arial"/>
          <w:b/>
        </w:rPr>
        <w:t>TESTEMUNHAS:-</w:t>
      </w:r>
    </w:p>
    <w:p w:rsidR="00EF6013" w:rsidRPr="006E2BD6" w:rsidRDefault="00EF6013" w:rsidP="00654C35">
      <w:pPr>
        <w:pStyle w:val="Corpodetexto"/>
        <w:tabs>
          <w:tab w:val="left" w:pos="2915"/>
        </w:tabs>
        <w:rPr>
          <w:rFonts w:ascii="Arial Narrow" w:hAnsi="Arial Narrow" w:cs="Arial"/>
          <w:b/>
        </w:rPr>
      </w:pPr>
    </w:p>
    <w:p w:rsidR="00EF6013" w:rsidRPr="006E2BD6" w:rsidRDefault="00EF6013" w:rsidP="00654C35">
      <w:pPr>
        <w:pStyle w:val="Corpodetexto"/>
        <w:tabs>
          <w:tab w:val="left" w:pos="2915"/>
        </w:tabs>
        <w:rPr>
          <w:rFonts w:ascii="Arial Narrow" w:hAnsi="Arial Narrow" w:cs="Arial"/>
          <w:b/>
        </w:rPr>
      </w:pPr>
    </w:p>
    <w:p w:rsidR="00EF6013" w:rsidRPr="006E2BD6" w:rsidRDefault="00EF6013" w:rsidP="00654C35">
      <w:pPr>
        <w:pStyle w:val="Corpodetexto"/>
        <w:numPr>
          <w:ilvl w:val="0"/>
          <w:numId w:val="22"/>
        </w:numPr>
        <w:rPr>
          <w:rFonts w:ascii="Arial Narrow" w:hAnsi="Arial Narrow" w:cs="Arial"/>
        </w:rPr>
      </w:pPr>
      <w:r w:rsidRPr="006E2BD6">
        <w:rPr>
          <w:rFonts w:ascii="Arial Narrow" w:hAnsi="Arial Narrow" w:cs="Arial"/>
        </w:rPr>
        <w:t>________________________________________________RG ____________________</w:t>
      </w:r>
    </w:p>
    <w:p w:rsidR="00EF6013" w:rsidRPr="006E2BD6" w:rsidRDefault="00EF6013" w:rsidP="00654C35">
      <w:pPr>
        <w:pStyle w:val="Corpodetexto"/>
        <w:ind w:left="720"/>
        <w:rPr>
          <w:rFonts w:ascii="Arial Narrow" w:hAnsi="Arial Narrow" w:cs="Arial"/>
        </w:rPr>
      </w:pPr>
    </w:p>
    <w:p w:rsidR="00EF6013" w:rsidRPr="006E2BD6" w:rsidRDefault="00EF6013" w:rsidP="00654C35">
      <w:pPr>
        <w:pStyle w:val="Corpodetexto"/>
        <w:numPr>
          <w:ilvl w:val="0"/>
          <w:numId w:val="22"/>
        </w:numPr>
        <w:rPr>
          <w:rFonts w:ascii="Arial Narrow" w:hAnsi="Arial Narrow" w:cs="Arial"/>
          <w:u w:val="single"/>
        </w:rPr>
      </w:pPr>
      <w:r w:rsidRPr="006E2BD6">
        <w:rPr>
          <w:rFonts w:ascii="Arial Narrow" w:hAnsi="Arial Narrow" w:cs="Arial"/>
        </w:rPr>
        <w:t>________________________________________________RG ____________________</w:t>
      </w:r>
    </w:p>
    <w:p w:rsidR="00EF6013" w:rsidRPr="004740F9" w:rsidRDefault="00EF6013" w:rsidP="00654C35">
      <w:pPr>
        <w:spacing w:after="0" w:line="240" w:lineRule="auto"/>
        <w:rPr>
          <w:rFonts w:ascii="Arial Narrow" w:hAnsi="Arial Narrow" w:cs="Arial"/>
          <w:sz w:val="21"/>
          <w:szCs w:val="21"/>
        </w:rPr>
      </w:pPr>
    </w:p>
    <w:p w:rsidR="00EF6013" w:rsidRDefault="00EF6013"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Default="005B62E1" w:rsidP="00654C35">
      <w:pPr>
        <w:spacing w:after="0" w:line="240" w:lineRule="auto"/>
        <w:rPr>
          <w:rFonts w:ascii="Arial Narrow" w:hAnsi="Arial Narrow" w:cs="Arial"/>
          <w:sz w:val="21"/>
          <w:szCs w:val="21"/>
        </w:rPr>
      </w:pPr>
    </w:p>
    <w:p w:rsidR="005B62E1" w:rsidRPr="004740F9" w:rsidRDefault="005B62E1" w:rsidP="00654C35">
      <w:pPr>
        <w:spacing w:after="0" w:line="240" w:lineRule="auto"/>
        <w:rPr>
          <w:rFonts w:ascii="Arial Narrow" w:hAnsi="Arial Narrow" w:cs="Arial"/>
          <w:sz w:val="21"/>
          <w:szCs w:val="21"/>
        </w:rPr>
      </w:pPr>
    </w:p>
    <w:p w:rsidR="00EF6013" w:rsidRDefault="00EF6013" w:rsidP="00654C35">
      <w:pPr>
        <w:spacing w:after="0" w:line="240" w:lineRule="auto"/>
        <w:rPr>
          <w:rFonts w:ascii="Arial Narrow" w:hAnsi="Arial Narrow" w:cs="Arial"/>
          <w:sz w:val="21"/>
          <w:szCs w:val="21"/>
        </w:rPr>
      </w:pPr>
    </w:p>
    <w:p w:rsidR="00E374BC" w:rsidRDefault="00E374BC" w:rsidP="00654C35">
      <w:pPr>
        <w:spacing w:after="0" w:line="240" w:lineRule="auto"/>
        <w:rPr>
          <w:rFonts w:ascii="Arial Narrow" w:hAnsi="Arial Narrow" w:cs="Arial"/>
          <w:sz w:val="21"/>
          <w:szCs w:val="21"/>
        </w:rPr>
      </w:pPr>
    </w:p>
    <w:p w:rsidR="005B62E1" w:rsidRPr="00421144" w:rsidRDefault="005B62E1" w:rsidP="005B62E1">
      <w:pPr>
        <w:spacing w:line="360" w:lineRule="auto"/>
        <w:ind w:right="-1"/>
        <w:jc w:val="center"/>
        <w:rPr>
          <w:rFonts w:ascii="Arial Narrow" w:hAnsi="Arial Narrow" w:cs="Arial"/>
          <w:b/>
        </w:rPr>
      </w:pPr>
      <w:r w:rsidRPr="00421144">
        <w:rPr>
          <w:rFonts w:ascii="Arial Narrow" w:hAnsi="Arial Narrow" w:cs="Arial"/>
          <w:b/>
        </w:rPr>
        <w:lastRenderedPageBreak/>
        <w:t>MODELO DE TERMO DE CIÊNCIA E NOTIFICAÇÃO</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CONTRATANTE: ____________________________</w:t>
      </w:r>
      <w:r w:rsidRPr="00421144">
        <w:rPr>
          <w:rFonts w:ascii="Arial Narrow" w:hAnsi="Arial Narrow" w:cs="Arial"/>
          <w:sz w:val="18"/>
          <w:szCs w:val="18"/>
        </w:rPr>
        <w:softHyphen/>
      </w:r>
      <w:r w:rsidRPr="00421144">
        <w:rPr>
          <w:rFonts w:ascii="Arial Narrow" w:hAnsi="Arial Narrow" w:cs="Arial"/>
          <w:sz w:val="18"/>
          <w:szCs w:val="18"/>
        </w:rPr>
        <w:softHyphen/>
      </w:r>
      <w:r w:rsidRPr="00421144">
        <w:rPr>
          <w:rFonts w:ascii="Arial Narrow" w:hAnsi="Arial Narrow" w:cs="Arial"/>
          <w:sz w:val="18"/>
          <w:szCs w:val="18"/>
        </w:rPr>
        <w:softHyphen/>
        <w:t>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CONTRATADO: __________________________________________________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CONTRATO Nº (DE ORIGEM):______________________________________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OBJETO: _______________________________________________________</w:t>
      </w:r>
    </w:p>
    <w:p w:rsidR="005B62E1" w:rsidRPr="00313616" w:rsidRDefault="005B62E1" w:rsidP="005B62E1">
      <w:pPr>
        <w:ind w:left="284" w:right="-1"/>
        <w:rPr>
          <w:rFonts w:ascii="Arial Narrow" w:hAnsi="Arial Narrow" w:cs="Arial"/>
          <w:sz w:val="10"/>
          <w:szCs w:val="10"/>
        </w:rPr>
      </w:pPr>
      <w:r w:rsidRPr="00421144">
        <w:rPr>
          <w:rFonts w:ascii="Arial Narrow" w:hAnsi="Arial Narrow" w:cs="Arial"/>
          <w:sz w:val="18"/>
          <w:szCs w:val="18"/>
        </w:rPr>
        <w:t>ADVOGADO (S)/ Nº OAB: (</w:t>
      </w:r>
      <w:proofErr w:type="gramStart"/>
      <w:r w:rsidRPr="00421144">
        <w:rPr>
          <w:rFonts w:ascii="Arial Narrow" w:hAnsi="Arial Narrow" w:cs="Arial"/>
          <w:sz w:val="18"/>
          <w:szCs w:val="18"/>
        </w:rPr>
        <w:t>*)_</w:t>
      </w:r>
      <w:proofErr w:type="gramEnd"/>
      <w:r w:rsidRPr="00421144">
        <w:rPr>
          <w:rFonts w:ascii="Arial Narrow" w:hAnsi="Arial Narrow" w:cs="Arial"/>
          <w:sz w:val="18"/>
          <w:szCs w:val="18"/>
        </w:rPr>
        <w:t>_______________________________________</w:t>
      </w:r>
    </w:p>
    <w:p w:rsidR="005B62E1" w:rsidRPr="00421144" w:rsidRDefault="005B62E1" w:rsidP="005B62E1">
      <w:pPr>
        <w:shd w:val="clear" w:color="auto" w:fill="D9D9D9" w:themeFill="background1" w:themeFillShade="D9"/>
        <w:spacing w:after="120"/>
        <w:ind w:left="284" w:right="-1"/>
        <w:rPr>
          <w:rFonts w:ascii="Arial Narrow" w:hAnsi="Arial Narrow" w:cs="Arial"/>
          <w:sz w:val="18"/>
          <w:szCs w:val="18"/>
        </w:rPr>
      </w:pPr>
      <w:r w:rsidRPr="00421144">
        <w:rPr>
          <w:rFonts w:ascii="Arial Narrow" w:hAnsi="Arial Narrow" w:cs="Arial"/>
          <w:sz w:val="18"/>
          <w:szCs w:val="18"/>
        </w:rPr>
        <w:t>Pelo presente TERMO, nós, abaixo identificados:</w:t>
      </w:r>
    </w:p>
    <w:p w:rsidR="005B62E1" w:rsidRPr="00421144" w:rsidRDefault="005B62E1" w:rsidP="005B62E1">
      <w:pPr>
        <w:shd w:val="clear" w:color="auto" w:fill="D9D9D9" w:themeFill="background1" w:themeFillShade="D9"/>
        <w:spacing w:after="120"/>
        <w:ind w:left="284" w:right="-1"/>
        <w:rPr>
          <w:rFonts w:ascii="Arial Narrow" w:hAnsi="Arial Narrow" w:cs="Arial"/>
          <w:b/>
          <w:sz w:val="18"/>
          <w:szCs w:val="18"/>
        </w:rPr>
      </w:pPr>
      <w:r w:rsidRPr="00421144">
        <w:rPr>
          <w:rFonts w:ascii="Arial Narrow" w:hAnsi="Arial Narrow" w:cs="Arial"/>
          <w:b/>
          <w:sz w:val="18"/>
          <w:szCs w:val="18"/>
        </w:rPr>
        <w:t>1.</w:t>
      </w:r>
      <w:r w:rsidRPr="00421144">
        <w:rPr>
          <w:rFonts w:ascii="Arial Narrow" w:hAnsi="Arial Narrow" w:cs="Arial"/>
          <w:b/>
          <w:sz w:val="18"/>
          <w:szCs w:val="18"/>
        </w:rPr>
        <w:tab/>
        <w:t>Estamos CIENTES de que:</w:t>
      </w:r>
    </w:p>
    <w:p w:rsidR="005B62E1" w:rsidRPr="00421144" w:rsidRDefault="005B62E1" w:rsidP="005B62E1">
      <w:pPr>
        <w:shd w:val="clear" w:color="auto" w:fill="D9D9D9" w:themeFill="background1" w:themeFillShade="D9"/>
        <w:ind w:left="709" w:right="-1" w:hanging="425"/>
        <w:rPr>
          <w:rFonts w:ascii="Arial Narrow" w:hAnsi="Arial Narrow" w:cs="Arial"/>
          <w:sz w:val="18"/>
          <w:szCs w:val="18"/>
        </w:rPr>
      </w:pPr>
      <w:r w:rsidRPr="00421144">
        <w:rPr>
          <w:rFonts w:ascii="Arial Narrow" w:hAnsi="Arial Narrow" w:cs="Arial"/>
          <w:sz w:val="18"/>
          <w:szCs w:val="18"/>
        </w:rPr>
        <w:t>a)</w:t>
      </w:r>
      <w:r w:rsidRPr="00421144">
        <w:rPr>
          <w:rFonts w:ascii="Arial Narrow" w:hAnsi="Arial Narrow" w:cs="Arial"/>
          <w:sz w:val="18"/>
          <w:szCs w:val="18"/>
        </w:rPr>
        <w:tab/>
        <w:t>o ajuste acima referido estará sujeito a análise e julgamento pelo Tribunal de Contas do Estado de São Paulo, cujo trâmite processual ocorrerá pelo sistema eletrônico;</w:t>
      </w:r>
    </w:p>
    <w:p w:rsidR="005B62E1" w:rsidRPr="00421144" w:rsidRDefault="005B62E1" w:rsidP="005B62E1">
      <w:pPr>
        <w:shd w:val="clear" w:color="auto" w:fill="D9D9D9" w:themeFill="background1" w:themeFillShade="D9"/>
        <w:ind w:left="709" w:right="-1" w:hanging="425"/>
        <w:rPr>
          <w:rFonts w:ascii="Arial Narrow" w:hAnsi="Arial Narrow" w:cs="Arial"/>
          <w:sz w:val="18"/>
          <w:szCs w:val="18"/>
        </w:rPr>
      </w:pPr>
      <w:r w:rsidRPr="00421144">
        <w:rPr>
          <w:rFonts w:ascii="Arial Narrow" w:hAnsi="Arial Narrow" w:cs="Arial"/>
          <w:sz w:val="18"/>
          <w:szCs w:val="18"/>
        </w:rPr>
        <w:t>b)</w:t>
      </w:r>
      <w:r w:rsidRPr="00421144">
        <w:rPr>
          <w:rFonts w:ascii="Arial Narrow" w:hAnsi="Arial Narrow" w:cs="Arial"/>
          <w:sz w:val="18"/>
          <w:szCs w:val="1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5B62E1" w:rsidRPr="00421144" w:rsidRDefault="005B62E1" w:rsidP="005B62E1">
      <w:pPr>
        <w:shd w:val="clear" w:color="auto" w:fill="D9D9D9" w:themeFill="background1" w:themeFillShade="D9"/>
        <w:ind w:left="709" w:right="-1" w:hanging="425"/>
        <w:rPr>
          <w:rFonts w:ascii="Arial Narrow" w:hAnsi="Arial Narrow" w:cs="Arial"/>
          <w:sz w:val="18"/>
          <w:szCs w:val="18"/>
        </w:rPr>
      </w:pPr>
      <w:r w:rsidRPr="00421144">
        <w:rPr>
          <w:rFonts w:ascii="Arial Narrow" w:hAnsi="Arial Narrow" w:cs="Arial"/>
          <w:sz w:val="18"/>
          <w:szCs w:val="18"/>
        </w:rPr>
        <w:t>c)</w:t>
      </w:r>
      <w:r w:rsidRPr="00421144">
        <w:rPr>
          <w:rFonts w:ascii="Arial Narrow" w:hAnsi="Arial Narrow"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5B62E1" w:rsidRPr="00421144" w:rsidRDefault="005B62E1" w:rsidP="005B62E1">
      <w:pPr>
        <w:shd w:val="clear" w:color="auto" w:fill="D9D9D9" w:themeFill="background1" w:themeFillShade="D9"/>
        <w:spacing w:after="120"/>
        <w:ind w:left="709" w:right="-1" w:hanging="425"/>
        <w:rPr>
          <w:rFonts w:ascii="Arial Narrow" w:hAnsi="Arial Narrow" w:cs="Arial"/>
          <w:sz w:val="18"/>
          <w:szCs w:val="18"/>
        </w:rPr>
      </w:pPr>
      <w:r w:rsidRPr="00421144">
        <w:rPr>
          <w:rFonts w:ascii="Arial Narrow" w:hAnsi="Arial Narrow" w:cs="Arial"/>
          <w:sz w:val="18"/>
          <w:szCs w:val="18"/>
        </w:rPr>
        <w:t>d)</w:t>
      </w:r>
      <w:r w:rsidRPr="00421144">
        <w:rPr>
          <w:rFonts w:ascii="Arial Narrow" w:hAnsi="Arial Narrow" w:cs="Arial"/>
          <w:sz w:val="18"/>
          <w:szCs w:val="18"/>
        </w:rPr>
        <w:tab/>
        <w:t>Qualquer alteração de endereço – residencial ou eletrônico – ou telefones de contato deverá ser comunicada pelo interessado, peticionando no processo.</w:t>
      </w:r>
    </w:p>
    <w:p w:rsidR="005B62E1" w:rsidRPr="00421144" w:rsidRDefault="005B62E1" w:rsidP="005B62E1">
      <w:pPr>
        <w:shd w:val="clear" w:color="auto" w:fill="D9D9D9" w:themeFill="background1" w:themeFillShade="D9"/>
        <w:spacing w:after="120"/>
        <w:ind w:left="284" w:right="-1"/>
        <w:rPr>
          <w:rFonts w:ascii="Arial Narrow" w:hAnsi="Arial Narrow" w:cs="Arial"/>
          <w:b/>
          <w:sz w:val="18"/>
          <w:szCs w:val="18"/>
        </w:rPr>
      </w:pPr>
      <w:r w:rsidRPr="00421144">
        <w:rPr>
          <w:rFonts w:ascii="Arial Narrow" w:hAnsi="Arial Narrow" w:cs="Arial"/>
          <w:b/>
          <w:sz w:val="18"/>
          <w:szCs w:val="18"/>
        </w:rPr>
        <w:t>2.</w:t>
      </w:r>
      <w:r w:rsidRPr="00421144">
        <w:rPr>
          <w:rFonts w:ascii="Arial Narrow" w:hAnsi="Arial Narrow" w:cs="Arial"/>
          <w:b/>
          <w:sz w:val="18"/>
          <w:szCs w:val="18"/>
        </w:rPr>
        <w:tab/>
        <w:t>Damo-nos por NOTIFICADOS para:</w:t>
      </w:r>
    </w:p>
    <w:p w:rsidR="005B62E1" w:rsidRPr="00421144" w:rsidRDefault="005B62E1" w:rsidP="005B62E1">
      <w:pPr>
        <w:shd w:val="clear" w:color="auto" w:fill="D9D9D9" w:themeFill="background1" w:themeFillShade="D9"/>
        <w:ind w:left="709" w:right="-1" w:hanging="425"/>
        <w:rPr>
          <w:rFonts w:ascii="Arial Narrow" w:hAnsi="Arial Narrow" w:cs="Arial"/>
          <w:sz w:val="18"/>
          <w:szCs w:val="18"/>
        </w:rPr>
      </w:pPr>
      <w:r w:rsidRPr="00421144">
        <w:rPr>
          <w:rFonts w:ascii="Arial Narrow" w:hAnsi="Arial Narrow" w:cs="Arial"/>
          <w:sz w:val="18"/>
          <w:szCs w:val="18"/>
        </w:rPr>
        <w:t>a)</w:t>
      </w:r>
      <w:r w:rsidRPr="00421144">
        <w:rPr>
          <w:rFonts w:ascii="Arial Narrow" w:hAnsi="Arial Narrow" w:cs="Arial"/>
          <w:sz w:val="18"/>
          <w:szCs w:val="18"/>
        </w:rPr>
        <w:tab/>
        <w:t>O acompanhamento dos atos do processo até seu julgamento final e consequente publicação;</w:t>
      </w:r>
    </w:p>
    <w:p w:rsidR="005B62E1" w:rsidRPr="00421144" w:rsidRDefault="005B62E1" w:rsidP="005B62E1">
      <w:pPr>
        <w:shd w:val="clear" w:color="auto" w:fill="D9D9D9" w:themeFill="background1" w:themeFillShade="D9"/>
        <w:ind w:left="709" w:right="-1" w:hanging="425"/>
        <w:rPr>
          <w:rFonts w:ascii="Arial Narrow" w:hAnsi="Arial Narrow" w:cs="Arial"/>
          <w:sz w:val="18"/>
          <w:szCs w:val="18"/>
        </w:rPr>
      </w:pPr>
      <w:r w:rsidRPr="00421144">
        <w:rPr>
          <w:rFonts w:ascii="Arial Narrow" w:hAnsi="Arial Narrow" w:cs="Arial"/>
          <w:sz w:val="18"/>
          <w:szCs w:val="18"/>
        </w:rPr>
        <w:t>b)</w:t>
      </w:r>
      <w:r w:rsidRPr="00421144">
        <w:rPr>
          <w:rFonts w:ascii="Arial Narrow" w:hAnsi="Arial Narrow" w:cs="Arial"/>
          <w:sz w:val="18"/>
          <w:szCs w:val="18"/>
        </w:rPr>
        <w:tab/>
        <w:t>Se for o caso e de nosso interesse, nos prazos e nas formas legais e regimentais, exercer o direito de defesa, interpor recursos e o que mais couber.</w:t>
      </w:r>
    </w:p>
    <w:p w:rsidR="005B62E1" w:rsidRPr="00421144" w:rsidRDefault="005B62E1" w:rsidP="005B62E1">
      <w:pPr>
        <w:ind w:left="284" w:right="-1"/>
        <w:rPr>
          <w:rFonts w:ascii="Arial Narrow" w:hAnsi="Arial Narrow" w:cs="Arial"/>
          <w:b/>
          <w:sz w:val="18"/>
          <w:szCs w:val="18"/>
        </w:rPr>
      </w:pPr>
      <w:r w:rsidRPr="00421144">
        <w:rPr>
          <w:rFonts w:ascii="Arial Narrow" w:hAnsi="Arial Narrow" w:cs="Arial"/>
          <w:b/>
          <w:sz w:val="18"/>
          <w:szCs w:val="18"/>
        </w:rPr>
        <w:t>LOCAL e DATA: _________________________________________________</w:t>
      </w:r>
    </w:p>
    <w:p w:rsidR="005B62E1" w:rsidRPr="00421144" w:rsidRDefault="005B62E1" w:rsidP="005B62E1">
      <w:pPr>
        <w:ind w:left="284" w:right="-1"/>
        <w:rPr>
          <w:rFonts w:ascii="Arial Narrow" w:hAnsi="Arial Narrow" w:cs="Arial"/>
          <w:b/>
          <w:sz w:val="18"/>
          <w:szCs w:val="18"/>
          <w:u w:val="single"/>
        </w:rPr>
      </w:pPr>
      <w:r w:rsidRPr="00421144">
        <w:rPr>
          <w:rFonts w:ascii="Arial Narrow" w:hAnsi="Arial Narrow" w:cs="Arial"/>
          <w:b/>
          <w:sz w:val="18"/>
          <w:szCs w:val="18"/>
          <w:u w:val="single"/>
        </w:rPr>
        <w:t>GESTOR DO ÓRGÃO/ENTIDADE</w:t>
      </w:r>
      <w:r w:rsidRPr="00421144">
        <w:rPr>
          <w:rFonts w:ascii="Arial Narrow" w:hAnsi="Arial Narrow" w:cs="Arial"/>
          <w:b/>
          <w:sz w:val="18"/>
          <w:szCs w:val="18"/>
        </w:rPr>
        <w:t>:</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Nome: _________________________________________________________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Cargo:__________________________________________________________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CPF: ____________________________ RG: 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Data de Nascimento: 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Endereço residencial completo: 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E-mail institucional ________________________________________________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E-mail pessoal:___________________________________________________</w:t>
      </w:r>
    </w:p>
    <w:p w:rsidR="005B62E1" w:rsidRPr="00421144" w:rsidRDefault="005B62E1" w:rsidP="005B62E1">
      <w:pPr>
        <w:ind w:left="284" w:right="-1"/>
        <w:rPr>
          <w:rFonts w:ascii="Arial Narrow" w:hAnsi="Arial Narrow" w:cs="Arial"/>
          <w:b/>
          <w:sz w:val="18"/>
          <w:szCs w:val="18"/>
          <w:u w:val="single"/>
        </w:rPr>
      </w:pPr>
      <w:r w:rsidRPr="00421144">
        <w:rPr>
          <w:rFonts w:ascii="Arial Narrow" w:hAnsi="Arial Narrow" w:cs="Arial"/>
          <w:sz w:val="18"/>
          <w:szCs w:val="18"/>
        </w:rPr>
        <w:t>Telefone(s):______________________________________________________</w:t>
      </w:r>
      <w:r>
        <w:rPr>
          <w:rFonts w:ascii="Arial Narrow" w:hAnsi="Arial Narrow" w:cs="Arial"/>
          <w:sz w:val="18"/>
          <w:szCs w:val="18"/>
        </w:rPr>
        <w:t>A</w:t>
      </w:r>
      <w:r w:rsidRPr="00421144">
        <w:rPr>
          <w:rFonts w:ascii="Arial Narrow" w:hAnsi="Arial Narrow" w:cs="Arial"/>
          <w:sz w:val="18"/>
          <w:szCs w:val="18"/>
        </w:rPr>
        <w:t>ssinatura:_____</w:t>
      </w:r>
      <w:r>
        <w:rPr>
          <w:rFonts w:ascii="Arial Narrow" w:hAnsi="Arial Narrow" w:cs="Arial"/>
          <w:sz w:val="18"/>
          <w:szCs w:val="18"/>
        </w:rPr>
        <w:t>____________________</w:t>
      </w:r>
    </w:p>
    <w:p w:rsidR="005B62E1" w:rsidRPr="00421144" w:rsidRDefault="005B62E1" w:rsidP="005B62E1">
      <w:pPr>
        <w:ind w:left="284" w:right="-1"/>
        <w:rPr>
          <w:rFonts w:ascii="Arial Narrow" w:hAnsi="Arial Narrow" w:cs="Arial"/>
          <w:b/>
          <w:sz w:val="10"/>
          <w:szCs w:val="10"/>
          <w:u w:val="single"/>
        </w:rPr>
      </w:pPr>
      <w:r w:rsidRPr="00421144">
        <w:rPr>
          <w:rFonts w:ascii="Arial Narrow" w:hAnsi="Arial Narrow" w:cs="Arial"/>
          <w:b/>
          <w:sz w:val="18"/>
          <w:szCs w:val="18"/>
          <w:u w:val="single"/>
        </w:rPr>
        <w:lastRenderedPageBreak/>
        <w:t>Responsáveis que assinaram o ajuste:</w:t>
      </w:r>
    </w:p>
    <w:p w:rsidR="005B62E1" w:rsidRPr="00421144" w:rsidRDefault="005B62E1" w:rsidP="005B62E1">
      <w:pPr>
        <w:ind w:left="284" w:right="-1"/>
        <w:rPr>
          <w:rFonts w:ascii="Arial Narrow" w:hAnsi="Arial Narrow" w:cs="Arial"/>
          <w:b/>
          <w:sz w:val="18"/>
          <w:szCs w:val="18"/>
        </w:rPr>
      </w:pPr>
      <w:r w:rsidRPr="00421144">
        <w:rPr>
          <w:rFonts w:ascii="Arial Narrow" w:hAnsi="Arial Narrow" w:cs="Arial"/>
          <w:b/>
          <w:sz w:val="18"/>
          <w:szCs w:val="18"/>
          <w:u w:val="single"/>
        </w:rPr>
        <w:t>Pelo CONTRATANTE</w:t>
      </w:r>
      <w:r w:rsidRPr="00421144">
        <w:rPr>
          <w:rFonts w:ascii="Arial Narrow" w:hAnsi="Arial Narrow" w:cs="Arial"/>
          <w:b/>
          <w:sz w:val="18"/>
          <w:szCs w:val="18"/>
        </w:rPr>
        <w:t>:</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Nome: _________________________________________________________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Cargo:__________________________________________________________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CPF: ____________________________ RG: 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Data de Nascimento: 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Endereço residencial completo: 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E-mail institucional ________________________________________________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E-mail pessoal:___________________________________________________</w:t>
      </w:r>
    </w:p>
    <w:p w:rsidR="005B62E1" w:rsidRPr="00421144" w:rsidRDefault="005B62E1" w:rsidP="005B62E1">
      <w:pPr>
        <w:ind w:left="284" w:right="-1"/>
        <w:rPr>
          <w:rFonts w:ascii="Arial Narrow" w:hAnsi="Arial Narrow" w:cs="Arial"/>
          <w:b/>
          <w:sz w:val="10"/>
          <w:szCs w:val="10"/>
          <w:u w:val="single"/>
        </w:rPr>
      </w:pPr>
      <w:r w:rsidRPr="00421144">
        <w:rPr>
          <w:rFonts w:ascii="Arial Narrow" w:hAnsi="Arial Narrow" w:cs="Arial"/>
          <w:sz w:val="18"/>
          <w:szCs w:val="18"/>
        </w:rPr>
        <w:t>Telefone(s):______________________________________________________Assinatura: 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b/>
          <w:sz w:val="18"/>
          <w:szCs w:val="18"/>
          <w:u w:val="single"/>
        </w:rPr>
        <w:t>Pela CONTRATADA</w:t>
      </w:r>
      <w:r w:rsidRPr="00421144">
        <w:rPr>
          <w:rFonts w:ascii="Arial Narrow" w:hAnsi="Arial Narrow" w:cs="Arial"/>
          <w:b/>
          <w:sz w:val="18"/>
          <w:szCs w:val="18"/>
        </w:rPr>
        <w:t>:</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Nome: _________________________________________________________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Cargo:__________________________________________________________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CPF: ____________________________ RG: 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Data de Nascimento: 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Endereço residencial completo: 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E-mail institucional ________________________________________________</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 xml:space="preserve">E-mail pessoal:___________________________________________________ </w:t>
      </w:r>
    </w:p>
    <w:p w:rsidR="005B62E1" w:rsidRPr="00421144" w:rsidRDefault="005B62E1" w:rsidP="005B62E1">
      <w:pPr>
        <w:ind w:left="284" w:right="-1"/>
        <w:rPr>
          <w:rFonts w:ascii="Arial Narrow" w:hAnsi="Arial Narrow" w:cs="Arial"/>
          <w:sz w:val="18"/>
          <w:szCs w:val="18"/>
        </w:rPr>
      </w:pPr>
      <w:r w:rsidRPr="00421144">
        <w:rPr>
          <w:rFonts w:ascii="Arial Narrow" w:hAnsi="Arial Narrow" w:cs="Arial"/>
          <w:sz w:val="18"/>
          <w:szCs w:val="18"/>
        </w:rPr>
        <w:t>Telefone(s):______________________________________________________Assinatura: ______________________________________</w:t>
      </w:r>
    </w:p>
    <w:p w:rsidR="005B62E1" w:rsidRDefault="005B62E1" w:rsidP="005B62E1">
      <w:pPr>
        <w:ind w:left="284" w:right="-1"/>
        <w:rPr>
          <w:rFonts w:ascii="Arial Narrow" w:hAnsi="Arial Narrow" w:cs="Arial"/>
          <w:sz w:val="18"/>
          <w:szCs w:val="18"/>
        </w:rPr>
      </w:pPr>
      <w:r w:rsidRPr="00421144">
        <w:rPr>
          <w:rFonts w:ascii="Arial Narrow" w:hAnsi="Arial Narrow" w:cs="Arial"/>
          <w:b/>
          <w:sz w:val="18"/>
          <w:szCs w:val="18"/>
        </w:rPr>
        <w:t xml:space="preserve">Advogado: </w:t>
      </w:r>
      <w:r w:rsidRPr="00421144">
        <w:rPr>
          <w:rFonts w:ascii="Arial Narrow" w:hAnsi="Arial Narrow" w:cs="Arial"/>
          <w:sz w:val="18"/>
          <w:szCs w:val="18"/>
        </w:rPr>
        <w:t>(*</w:t>
      </w:r>
      <w:proofErr w:type="gramStart"/>
      <w:r w:rsidRPr="00421144">
        <w:rPr>
          <w:rFonts w:ascii="Arial Narrow" w:hAnsi="Arial Narrow" w:cs="Arial"/>
          <w:sz w:val="18"/>
          <w:szCs w:val="18"/>
        </w:rPr>
        <w:t>) Facultativo</w:t>
      </w:r>
      <w:proofErr w:type="gramEnd"/>
      <w:r w:rsidRPr="00421144">
        <w:rPr>
          <w:rFonts w:ascii="Arial Narrow" w:hAnsi="Arial Narrow" w:cs="Arial"/>
          <w:sz w:val="18"/>
          <w:szCs w:val="18"/>
        </w:rPr>
        <w:t>. Indicar quando já constituído, informando, inclusive, o endereço eletrônico.</w:t>
      </w:r>
    </w:p>
    <w:p w:rsidR="005B62E1" w:rsidRDefault="005B62E1" w:rsidP="005B62E1">
      <w:pPr>
        <w:ind w:left="284" w:right="-1"/>
        <w:rPr>
          <w:rFonts w:ascii="Arial Narrow" w:hAnsi="Arial Narrow"/>
        </w:rPr>
      </w:pPr>
    </w:p>
    <w:p w:rsidR="005B62E1" w:rsidRDefault="005B62E1" w:rsidP="005B62E1">
      <w:pPr>
        <w:ind w:left="284" w:right="-1"/>
        <w:rPr>
          <w:rFonts w:ascii="Arial Narrow" w:hAnsi="Arial Narrow"/>
        </w:rPr>
      </w:pPr>
    </w:p>
    <w:p w:rsidR="005B62E1" w:rsidRDefault="005B62E1" w:rsidP="005B62E1">
      <w:pPr>
        <w:ind w:left="284" w:right="-1"/>
        <w:rPr>
          <w:rFonts w:ascii="Arial Narrow" w:hAnsi="Arial Narrow"/>
        </w:rPr>
      </w:pPr>
    </w:p>
    <w:p w:rsidR="005B62E1" w:rsidRDefault="005B62E1" w:rsidP="005B62E1">
      <w:pPr>
        <w:ind w:left="284" w:right="-1"/>
        <w:rPr>
          <w:rFonts w:ascii="Arial Narrow" w:hAnsi="Arial Narrow"/>
        </w:rPr>
      </w:pPr>
    </w:p>
    <w:p w:rsidR="005B62E1" w:rsidRDefault="005B62E1" w:rsidP="005B62E1">
      <w:pPr>
        <w:ind w:left="284" w:right="-1"/>
        <w:rPr>
          <w:rFonts w:ascii="Arial Narrow" w:hAnsi="Arial Narrow"/>
        </w:rPr>
      </w:pPr>
    </w:p>
    <w:p w:rsidR="005B62E1" w:rsidRDefault="005B62E1" w:rsidP="005B62E1">
      <w:pPr>
        <w:ind w:left="284" w:right="-1"/>
        <w:rPr>
          <w:rFonts w:ascii="Arial Narrow" w:hAnsi="Arial Narrow"/>
        </w:rPr>
      </w:pPr>
    </w:p>
    <w:p w:rsidR="005B62E1" w:rsidRDefault="005B62E1" w:rsidP="005B62E1">
      <w:pPr>
        <w:ind w:left="284" w:right="-1"/>
        <w:rPr>
          <w:rFonts w:ascii="Arial Narrow" w:hAnsi="Arial Narrow"/>
        </w:rPr>
      </w:pPr>
    </w:p>
    <w:p w:rsidR="005B62E1" w:rsidRPr="000474A4" w:rsidRDefault="005B62E1" w:rsidP="005B62E1">
      <w:pPr>
        <w:ind w:left="284" w:right="-1"/>
        <w:rPr>
          <w:rFonts w:ascii="Arial Narrow" w:hAnsi="Arial Narrow"/>
        </w:rPr>
      </w:pPr>
    </w:p>
    <w:p w:rsidR="00EF6013" w:rsidRPr="00B37285" w:rsidRDefault="00EF6013" w:rsidP="00654C35">
      <w:pPr>
        <w:spacing w:after="0" w:line="240" w:lineRule="auto"/>
        <w:ind w:right="-119"/>
        <w:jc w:val="both"/>
        <w:rPr>
          <w:rFonts w:ascii="Arial" w:hAnsi="Arial" w:cs="Arial"/>
          <w:sz w:val="20"/>
          <w:szCs w:val="20"/>
        </w:rPr>
      </w:pPr>
    </w:p>
    <w:p w:rsidR="00EF6013" w:rsidRPr="00B37285" w:rsidRDefault="00EF6013" w:rsidP="00654C35">
      <w:pPr>
        <w:shd w:val="clear" w:color="auto" w:fill="BFBFBF" w:themeFill="background1" w:themeFillShade="BF"/>
        <w:spacing w:after="0" w:line="240" w:lineRule="auto"/>
        <w:ind w:right="-119"/>
        <w:jc w:val="both"/>
        <w:rPr>
          <w:rFonts w:ascii="Arial" w:hAnsi="Arial" w:cs="Arial"/>
          <w:b/>
          <w:sz w:val="20"/>
          <w:szCs w:val="20"/>
        </w:rPr>
      </w:pPr>
      <w:r w:rsidRPr="00B37285">
        <w:rPr>
          <w:rFonts w:ascii="Arial" w:hAnsi="Arial" w:cs="Arial"/>
          <w:b/>
          <w:sz w:val="20"/>
          <w:szCs w:val="20"/>
        </w:rPr>
        <w:t>Anexo III – Modelo de Relação de compromissos assumidos.</w:t>
      </w:r>
    </w:p>
    <w:p w:rsidR="00EF6013" w:rsidRPr="00B37285" w:rsidRDefault="00EF6013" w:rsidP="00654C35">
      <w:pPr>
        <w:tabs>
          <w:tab w:val="left" w:pos="8789"/>
        </w:tabs>
        <w:spacing w:after="0" w:line="240" w:lineRule="auto"/>
        <w:ind w:right="14"/>
        <w:jc w:val="both"/>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626253">
        <w:rPr>
          <w:rFonts w:ascii="Arial" w:hAnsi="Arial" w:cs="Arial"/>
          <w:b/>
          <w:sz w:val="20"/>
          <w:szCs w:val="20"/>
        </w:rPr>
        <w:t>3</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center"/>
        <w:rPr>
          <w:rFonts w:ascii="Arial" w:hAnsi="Arial" w:cs="Arial"/>
          <w:b/>
          <w:sz w:val="20"/>
          <w:szCs w:val="20"/>
        </w:rPr>
      </w:pPr>
      <w:r w:rsidRPr="00B37285">
        <w:rPr>
          <w:rFonts w:ascii="Arial" w:hAnsi="Arial" w:cs="Arial"/>
          <w:b/>
          <w:sz w:val="20"/>
          <w:szCs w:val="20"/>
        </w:rPr>
        <w:t>DECLARAÇÃO</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firstLine="1200"/>
        <w:jc w:val="both"/>
        <w:rPr>
          <w:rFonts w:ascii="Arial" w:hAnsi="Arial" w:cs="Arial"/>
          <w:sz w:val="20"/>
          <w:szCs w:val="20"/>
        </w:rPr>
      </w:pPr>
      <w:r w:rsidRPr="00B37285">
        <w:rPr>
          <w:rFonts w:ascii="Arial" w:hAnsi="Arial" w:cs="Arial"/>
          <w:b/>
          <w:sz w:val="20"/>
          <w:szCs w:val="20"/>
        </w:rPr>
        <w:t>Declaro</w:t>
      </w:r>
      <w:r w:rsidRPr="00B37285">
        <w:rPr>
          <w:rFonts w:ascii="Arial" w:hAnsi="Arial" w:cs="Arial"/>
          <w:sz w:val="20"/>
          <w:szCs w:val="20"/>
        </w:rPr>
        <w:t xml:space="preserve">, para fins de participação em licitação pública promovida pela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 xml:space="preserve">, e sob as penas da lei, que a empresa __________________________________, inscrita no CNPJ/MF sob n. ________________________, não se encontra com sua capacidade operacional e/ou financeira reduzida em face de compromissos já assumidos, e que tem condições de executar a obra/serviços objeto da </w:t>
      </w:r>
      <w:r w:rsidRPr="00B37285">
        <w:rPr>
          <w:rFonts w:ascii="Arial" w:hAnsi="Arial" w:cs="Arial"/>
          <w:b/>
          <w:sz w:val="20"/>
          <w:szCs w:val="20"/>
        </w:rPr>
        <w:t>Tomada de Preços n. 0</w:t>
      </w:r>
      <w:r w:rsidR="00012585" w:rsidRPr="00B37285">
        <w:rPr>
          <w:rFonts w:ascii="Arial" w:hAnsi="Arial" w:cs="Arial"/>
          <w:b/>
          <w:sz w:val="20"/>
          <w:szCs w:val="20"/>
        </w:rPr>
        <w:t>0</w:t>
      </w:r>
      <w:r w:rsidR="00626253">
        <w:rPr>
          <w:rFonts w:ascii="Arial" w:hAnsi="Arial" w:cs="Arial"/>
          <w:b/>
          <w:sz w:val="20"/>
          <w:szCs w:val="20"/>
        </w:rPr>
        <w:t>3</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r w:rsidRPr="00B37285">
        <w:rPr>
          <w:rFonts w:ascii="Arial" w:hAnsi="Arial" w:cs="Arial"/>
          <w:sz w:val="20"/>
          <w:szCs w:val="20"/>
        </w:rPr>
        <w:t xml:space="preserve"> dentro do cronograma físico-financeiro, parte integrante do edital.</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tabs>
          <w:tab w:val="left" w:pos="2340"/>
          <w:tab w:val="left" w:pos="8789"/>
        </w:tabs>
        <w:spacing w:after="0" w:line="240" w:lineRule="auto"/>
        <w:ind w:right="14"/>
        <w:jc w:val="both"/>
        <w:rPr>
          <w:rFonts w:ascii="Arial" w:hAnsi="Arial" w:cs="Arial"/>
          <w:sz w:val="20"/>
          <w:szCs w:val="20"/>
        </w:rPr>
      </w:pPr>
    </w:p>
    <w:p w:rsidR="00EF6013" w:rsidRPr="00536435" w:rsidRDefault="00EF6013" w:rsidP="00654C35">
      <w:pPr>
        <w:tabs>
          <w:tab w:val="left" w:pos="2340"/>
          <w:tab w:val="left" w:pos="8789"/>
        </w:tabs>
        <w:spacing w:after="0" w:line="240" w:lineRule="auto"/>
        <w:ind w:right="14"/>
        <w:jc w:val="both"/>
        <w:rPr>
          <w:rFonts w:ascii="Arial" w:hAnsi="Arial" w:cs="Arial"/>
          <w:sz w:val="21"/>
          <w:szCs w:val="21"/>
        </w:rPr>
      </w:pPr>
    </w:p>
    <w:p w:rsidR="00EF6013" w:rsidRDefault="00EF6013"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F6013" w:rsidRPr="00B37285" w:rsidRDefault="00EF6013" w:rsidP="00654C35">
      <w:pPr>
        <w:pStyle w:val="Cabealho"/>
        <w:shd w:val="clear" w:color="auto" w:fill="E6E6E6"/>
        <w:tabs>
          <w:tab w:val="left" w:pos="708"/>
        </w:tabs>
        <w:rPr>
          <w:rFonts w:ascii="Arial" w:hAnsi="Arial" w:cs="Arial"/>
          <w:b/>
          <w:sz w:val="20"/>
          <w:szCs w:val="20"/>
        </w:rPr>
      </w:pPr>
      <w:r w:rsidRPr="00B37285">
        <w:rPr>
          <w:rFonts w:ascii="Arial" w:hAnsi="Arial" w:cs="Arial"/>
          <w:b/>
          <w:sz w:val="20"/>
          <w:szCs w:val="20"/>
        </w:rPr>
        <w:t>Anexo IV - Modelo de declaração de que recebeu todas as informações.</w:t>
      </w: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626253">
        <w:rPr>
          <w:rFonts w:ascii="Arial" w:hAnsi="Arial" w:cs="Arial"/>
          <w:b/>
          <w:sz w:val="20"/>
          <w:szCs w:val="20"/>
        </w:rPr>
        <w:t>3</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1985"/>
        </w:tabs>
        <w:jc w:val="center"/>
        <w:rPr>
          <w:rFonts w:ascii="Arial" w:hAnsi="Arial" w:cs="Arial"/>
          <w:b/>
          <w:sz w:val="20"/>
          <w:szCs w:val="20"/>
        </w:rPr>
      </w:pPr>
      <w:r w:rsidRPr="00B37285">
        <w:rPr>
          <w:rFonts w:ascii="Arial" w:hAnsi="Arial" w:cs="Arial"/>
          <w:b/>
          <w:sz w:val="20"/>
          <w:szCs w:val="20"/>
        </w:rPr>
        <w:t>DECLARAÇÃO</w:t>
      </w: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pStyle w:val="Cabealho"/>
        <w:tabs>
          <w:tab w:val="left" w:pos="1200"/>
        </w:tabs>
        <w:jc w:val="both"/>
        <w:rPr>
          <w:rFonts w:ascii="Arial" w:hAnsi="Arial" w:cs="Arial"/>
          <w:sz w:val="20"/>
          <w:szCs w:val="20"/>
        </w:rPr>
      </w:pPr>
      <w:r w:rsidRPr="00B37285">
        <w:rPr>
          <w:rFonts w:ascii="Arial" w:hAnsi="Arial" w:cs="Arial"/>
          <w:sz w:val="20"/>
          <w:szCs w:val="20"/>
        </w:rPr>
        <w:tab/>
        <w:t xml:space="preserve">A EMPRESA _________________________________________, CNPJ n. _______________________________, por seu representante legal ao final assinado, declara que vistoriou o local da obra e que recebeu todos os esclarecimentos e informações necessárias à sua participação na licitação pública – </w:t>
      </w:r>
      <w:r w:rsidRPr="00B37285">
        <w:rPr>
          <w:rFonts w:ascii="Arial" w:hAnsi="Arial" w:cs="Arial"/>
          <w:b/>
          <w:sz w:val="20"/>
          <w:szCs w:val="20"/>
        </w:rPr>
        <w:t>Tomada de Preços n. 0</w:t>
      </w:r>
      <w:r w:rsidR="000A6F6F">
        <w:rPr>
          <w:rFonts w:ascii="Arial" w:hAnsi="Arial" w:cs="Arial"/>
          <w:b/>
          <w:sz w:val="20"/>
          <w:szCs w:val="20"/>
        </w:rPr>
        <w:t>0</w:t>
      </w:r>
      <w:r w:rsidR="00626253">
        <w:rPr>
          <w:rFonts w:ascii="Arial" w:hAnsi="Arial" w:cs="Arial"/>
          <w:b/>
          <w:sz w:val="20"/>
          <w:szCs w:val="20"/>
        </w:rPr>
        <w:t>3</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r w:rsidRPr="00B37285">
        <w:rPr>
          <w:rFonts w:ascii="Arial" w:hAnsi="Arial" w:cs="Arial"/>
          <w:sz w:val="20"/>
          <w:szCs w:val="20"/>
        </w:rPr>
        <w:t xml:space="preserve">, promovida pela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w:t>
      </w: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Default="00EF6013"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Pr="00536435" w:rsidRDefault="00B37285" w:rsidP="00654C35">
      <w:pPr>
        <w:spacing w:after="0" w:line="240" w:lineRule="auto"/>
        <w:jc w:val="both"/>
        <w:rPr>
          <w:rFonts w:ascii="Arial" w:hAnsi="Arial" w:cs="Arial"/>
          <w:sz w:val="21"/>
          <w:szCs w:val="21"/>
        </w:rPr>
      </w:pPr>
    </w:p>
    <w:p w:rsidR="00EF6013" w:rsidRPr="00B37285" w:rsidRDefault="00EF6013" w:rsidP="00654C35">
      <w:pPr>
        <w:shd w:val="clear" w:color="auto" w:fill="E6E6E6"/>
        <w:tabs>
          <w:tab w:val="left" w:pos="1985"/>
        </w:tabs>
        <w:spacing w:after="0" w:line="240" w:lineRule="auto"/>
        <w:jc w:val="both"/>
        <w:rPr>
          <w:rFonts w:ascii="Arial" w:hAnsi="Arial" w:cs="Arial"/>
          <w:b/>
          <w:sz w:val="20"/>
          <w:szCs w:val="20"/>
        </w:rPr>
      </w:pPr>
      <w:r w:rsidRPr="00B37285">
        <w:rPr>
          <w:rFonts w:ascii="Arial" w:hAnsi="Arial" w:cs="Arial"/>
          <w:b/>
          <w:sz w:val="20"/>
          <w:szCs w:val="20"/>
        </w:rPr>
        <w:t>Anexo V - Modelo de declaração do Ministério do Trabalho.</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626253">
        <w:rPr>
          <w:rFonts w:ascii="Arial" w:hAnsi="Arial" w:cs="Arial"/>
          <w:b/>
          <w:sz w:val="20"/>
          <w:szCs w:val="20"/>
        </w:rPr>
        <w:t>3</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pStyle w:val="Ttulo1"/>
        <w:tabs>
          <w:tab w:val="left" w:pos="1985"/>
        </w:tabs>
        <w:rPr>
          <w:rFonts w:ascii="Arial" w:eastAsia="Arial Unicode MS" w:hAnsi="Arial" w:cs="Arial"/>
        </w:rPr>
      </w:pPr>
      <w:r w:rsidRPr="00B37285">
        <w:rPr>
          <w:rFonts w:ascii="Arial" w:hAnsi="Arial" w:cs="Arial"/>
        </w:rPr>
        <w:t>DECLARAÇÃO</w:t>
      </w:r>
    </w:p>
    <w:p w:rsidR="00EF6013" w:rsidRPr="00B37285" w:rsidRDefault="00EF6013" w:rsidP="00654C35">
      <w:pPr>
        <w:spacing w:after="0" w:line="240" w:lineRule="auto"/>
        <w:jc w:val="center"/>
        <w:rPr>
          <w:rFonts w:ascii="Arial" w:hAnsi="Arial" w:cs="Arial"/>
          <w:b/>
          <w:sz w:val="20"/>
          <w:szCs w:val="20"/>
        </w:rPr>
      </w:pPr>
    </w:p>
    <w:p w:rsidR="00EF6013" w:rsidRPr="00B37285" w:rsidRDefault="00EF6013" w:rsidP="00654C35">
      <w:pPr>
        <w:spacing w:after="0" w:line="240" w:lineRule="auto"/>
        <w:jc w:val="center"/>
        <w:rPr>
          <w:rFonts w:ascii="Arial" w:hAnsi="Arial" w:cs="Arial"/>
          <w:b/>
          <w:sz w:val="20"/>
          <w:szCs w:val="20"/>
        </w:rPr>
      </w:pPr>
    </w:p>
    <w:p w:rsidR="00EF6013" w:rsidRPr="00B37285" w:rsidRDefault="00EF6013" w:rsidP="00654C35">
      <w:pPr>
        <w:tabs>
          <w:tab w:val="left" w:pos="1080"/>
        </w:tabs>
        <w:spacing w:after="0" w:line="240" w:lineRule="auto"/>
        <w:jc w:val="both"/>
        <w:rPr>
          <w:rFonts w:ascii="Arial" w:hAnsi="Arial" w:cs="Arial"/>
          <w:sz w:val="20"/>
          <w:szCs w:val="20"/>
        </w:rPr>
      </w:pPr>
      <w:r w:rsidRPr="00B37285">
        <w:rPr>
          <w:rFonts w:ascii="Arial" w:hAnsi="Arial" w:cs="Arial"/>
          <w:sz w:val="20"/>
          <w:szCs w:val="20"/>
        </w:rPr>
        <w:tab/>
        <w:t xml:space="preserve">A empresa ________________________, inscrita no CNPJ sob n. ___________________, por intermédio de seu representante legal o(a) </w:t>
      </w:r>
      <w:proofErr w:type="spellStart"/>
      <w:r w:rsidRPr="00B37285">
        <w:rPr>
          <w:rFonts w:ascii="Arial" w:hAnsi="Arial" w:cs="Arial"/>
          <w:sz w:val="20"/>
          <w:szCs w:val="20"/>
        </w:rPr>
        <w:t>Sr</w:t>
      </w:r>
      <w:proofErr w:type="spellEnd"/>
      <w:r w:rsidRPr="00B37285">
        <w:rPr>
          <w:rFonts w:ascii="Arial" w:hAnsi="Arial" w:cs="Arial"/>
          <w:sz w:val="20"/>
          <w:szCs w:val="20"/>
        </w:rPr>
        <w:t xml:space="preserve">(a) __________________________________, portador(a) da carteira de Identidade n. ____________________e do CPF n. __________________, </w:t>
      </w:r>
      <w:r w:rsidRPr="00B37285">
        <w:rPr>
          <w:rFonts w:ascii="Arial" w:hAnsi="Arial" w:cs="Arial"/>
          <w:b/>
          <w:sz w:val="20"/>
          <w:szCs w:val="20"/>
        </w:rPr>
        <w:t>DECLARA</w:t>
      </w:r>
      <w:r w:rsidRPr="00B37285">
        <w:rPr>
          <w:rFonts w:ascii="Arial" w:hAnsi="Arial" w:cs="Arial"/>
          <w:sz w:val="20"/>
          <w:szCs w:val="20"/>
        </w:rPr>
        <w:t xml:space="preserve">, para fins do disposto no </w:t>
      </w:r>
      <w:r w:rsidRPr="00B37285">
        <w:rPr>
          <w:rFonts w:ascii="Arial" w:hAnsi="Arial" w:cs="Arial"/>
          <w:sz w:val="20"/>
          <w:szCs w:val="20"/>
          <w:u w:val="single"/>
        </w:rPr>
        <w:t>inciso V do artigo. 27 da Lei n. 8.666, de 21 de junho de 1993</w:t>
      </w:r>
      <w:r w:rsidRPr="00B37285">
        <w:rPr>
          <w:rFonts w:ascii="Arial" w:hAnsi="Arial" w:cs="Arial"/>
          <w:sz w:val="20"/>
          <w:szCs w:val="20"/>
        </w:rPr>
        <w:t>, acrescido pela Lei n. 9.854, de 27 de outubro de 1999, que não emprega menor de dezoito anos em trabalho noturno, perigoso ou insalubre e não emprega menor de dezesseis anos.</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orpodetexto"/>
        <w:tabs>
          <w:tab w:val="left" w:pos="1985"/>
        </w:tabs>
        <w:rPr>
          <w:rFonts w:ascii="Arial" w:hAnsi="Arial" w:cs="Arial"/>
        </w:rPr>
      </w:pPr>
      <w:r w:rsidRPr="00B37285">
        <w:rPr>
          <w:rFonts w:ascii="Arial" w:hAnsi="Arial" w:cs="Arial"/>
        </w:rPr>
        <w:t>Ressalva: emprega menor, a partir de 14 anos, na condição de aprendiz ( ).</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abealho"/>
        <w:tabs>
          <w:tab w:val="left" w:pos="1985"/>
        </w:tabs>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Default="00EF6013" w:rsidP="00654C35">
      <w:pPr>
        <w:tabs>
          <w:tab w:val="left" w:pos="2340"/>
          <w:tab w:val="left" w:pos="8789"/>
        </w:tabs>
        <w:spacing w:after="0" w:line="240" w:lineRule="auto"/>
        <w:ind w:right="11"/>
        <w:jc w:val="center"/>
        <w:rPr>
          <w:rFonts w:ascii="Arial" w:hAnsi="Arial" w:cs="Arial"/>
          <w:sz w:val="20"/>
          <w:szCs w:val="20"/>
        </w:rPr>
      </w:pPr>
    </w:p>
    <w:p w:rsidR="00B37285" w:rsidRDefault="00B37285" w:rsidP="00654C35">
      <w:pPr>
        <w:tabs>
          <w:tab w:val="left" w:pos="2340"/>
          <w:tab w:val="left" w:pos="8789"/>
        </w:tabs>
        <w:spacing w:after="0" w:line="240" w:lineRule="auto"/>
        <w:ind w:right="11"/>
        <w:jc w:val="center"/>
        <w:rPr>
          <w:rFonts w:ascii="Arial" w:hAnsi="Arial" w:cs="Arial"/>
          <w:sz w:val="20"/>
          <w:szCs w:val="20"/>
        </w:rPr>
      </w:pPr>
    </w:p>
    <w:p w:rsidR="00B37285" w:rsidRPr="00B37285" w:rsidRDefault="00B37285"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Default="00EF6013"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Pr="00536435" w:rsidRDefault="00B37285"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B37285" w:rsidRDefault="00EF6013" w:rsidP="00654C35">
      <w:pPr>
        <w:pStyle w:val="Ttulo9"/>
        <w:shd w:val="clear" w:color="auto" w:fill="E6E6E6"/>
        <w:jc w:val="both"/>
        <w:rPr>
          <w:rFonts w:ascii="Arial" w:hAnsi="Arial" w:cs="Arial"/>
          <w:bCs/>
        </w:rPr>
      </w:pPr>
      <w:r w:rsidRPr="00B37285">
        <w:rPr>
          <w:rFonts w:ascii="Arial" w:hAnsi="Arial" w:cs="Arial"/>
          <w:bCs/>
        </w:rPr>
        <w:t xml:space="preserve">Anexo VI - </w:t>
      </w:r>
      <w:r w:rsidRPr="00B37285">
        <w:rPr>
          <w:rFonts w:ascii="Arial" w:hAnsi="Arial" w:cs="Arial"/>
        </w:rPr>
        <w:t>Modelo de declaração de inexistência de fatos impeditivos da habilitação.</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A6F6F">
        <w:rPr>
          <w:rFonts w:ascii="Arial" w:hAnsi="Arial" w:cs="Arial"/>
          <w:b/>
          <w:sz w:val="20"/>
          <w:szCs w:val="20"/>
        </w:rPr>
        <w:t>0</w:t>
      </w:r>
      <w:r w:rsidR="00626253">
        <w:rPr>
          <w:rFonts w:ascii="Arial" w:hAnsi="Arial" w:cs="Arial"/>
          <w:b/>
          <w:sz w:val="20"/>
          <w:szCs w:val="20"/>
        </w:rPr>
        <w:t>3</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left="1418" w:firstLine="709"/>
        <w:jc w:val="both"/>
        <w:rPr>
          <w:rFonts w:ascii="Arial" w:hAnsi="Arial" w:cs="Arial"/>
          <w:b/>
          <w:sz w:val="20"/>
          <w:szCs w:val="20"/>
          <w:u w:val="single"/>
        </w:rPr>
      </w:pPr>
      <w:r w:rsidRPr="00B37285">
        <w:rPr>
          <w:rFonts w:ascii="Arial" w:hAnsi="Arial" w:cs="Arial"/>
          <w:b/>
          <w:sz w:val="20"/>
          <w:szCs w:val="20"/>
          <w:u w:val="single"/>
        </w:rPr>
        <w:t>DECLARAÇÃO DE FATOS SUPERVENIENTES</w:t>
      </w: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pStyle w:val="Cabealho"/>
        <w:tabs>
          <w:tab w:val="left" w:pos="1200"/>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t>A empresa ___________________________________________, Inscrita no Cadastro Nacional de Pessoa Jurídica do Ministério da Fazenda –</w:t>
      </w:r>
      <w:r w:rsidR="00B37285" w:rsidRPr="00B37285">
        <w:rPr>
          <w:rFonts w:ascii="Arial" w:hAnsi="Arial" w:cs="Arial"/>
          <w:sz w:val="20"/>
          <w:szCs w:val="20"/>
        </w:rPr>
        <w:t xml:space="preserve"> </w:t>
      </w:r>
      <w:r w:rsidRPr="00B37285">
        <w:rPr>
          <w:rFonts w:ascii="Arial" w:hAnsi="Arial" w:cs="Arial"/>
          <w:sz w:val="20"/>
          <w:szCs w:val="20"/>
        </w:rPr>
        <w:t>CNPJ, sob n. ____________________________,sediada (endereço completo) à _____________________________________, na cidade de ________________________________________, declara sob penas da lei, que até a presente data inexistem fatos impeditivos para a sua habilitação no presente processo licitatório, ciente da obrigatoriedade de declarar ocorrências posteriores.</w:t>
      </w:r>
    </w:p>
    <w:p w:rsidR="00EF6013" w:rsidRPr="00B37285" w:rsidRDefault="00EF6013" w:rsidP="00654C35">
      <w:pPr>
        <w:pStyle w:val="Corpodetexto"/>
        <w:rPr>
          <w:rFonts w:ascii="Arial" w:hAnsi="Arial" w:cs="Arial"/>
        </w:rPr>
      </w:pPr>
    </w:p>
    <w:p w:rsidR="00EF6013" w:rsidRPr="00B37285" w:rsidRDefault="00EF6013" w:rsidP="00654C35">
      <w:pPr>
        <w:pStyle w:val="Corpodetexto"/>
        <w:rPr>
          <w:rFonts w:ascii="Arial" w:hAnsi="Arial" w:cs="Arial"/>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Default="00EF6013"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Pr="00536435" w:rsidRDefault="00B37285"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shd w:val="clear" w:color="auto" w:fill="D9D9D9" w:themeFill="background1" w:themeFillShade="D9"/>
        <w:spacing w:after="0" w:line="240" w:lineRule="auto"/>
        <w:rPr>
          <w:rFonts w:ascii="Arial" w:hAnsi="Arial" w:cs="Arial"/>
          <w:b/>
          <w:sz w:val="20"/>
          <w:szCs w:val="20"/>
        </w:rPr>
      </w:pPr>
      <w:r w:rsidRPr="00B37285">
        <w:rPr>
          <w:rFonts w:ascii="Arial" w:hAnsi="Arial" w:cs="Arial"/>
          <w:b/>
          <w:sz w:val="20"/>
          <w:szCs w:val="20"/>
        </w:rPr>
        <w:t>Anexo VII - Modelo de Declaração de Microempresa e empresa de Pequeno Porte.</w:t>
      </w: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A6F6F">
        <w:rPr>
          <w:rFonts w:ascii="Arial" w:hAnsi="Arial" w:cs="Arial"/>
          <w:b/>
          <w:sz w:val="20"/>
          <w:szCs w:val="20"/>
        </w:rPr>
        <w:t>0</w:t>
      </w:r>
      <w:r w:rsidR="00626253">
        <w:rPr>
          <w:rFonts w:ascii="Arial" w:hAnsi="Arial" w:cs="Arial"/>
          <w:b/>
          <w:sz w:val="20"/>
          <w:szCs w:val="20"/>
        </w:rPr>
        <w:t>3</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jc w:val="center"/>
        <w:rPr>
          <w:rFonts w:ascii="Arial" w:hAnsi="Arial" w:cs="Arial"/>
          <w:b/>
          <w:sz w:val="20"/>
          <w:szCs w:val="20"/>
          <w:u w:val="single"/>
        </w:rPr>
      </w:pPr>
      <w:r w:rsidRPr="00B37285">
        <w:rPr>
          <w:rFonts w:ascii="Arial" w:hAnsi="Arial" w:cs="Arial"/>
          <w:b/>
          <w:sz w:val="20"/>
          <w:szCs w:val="20"/>
          <w:u w:val="single"/>
        </w:rPr>
        <w:t>DECLARAÇÃO DE ENQUADRAMENTO COMO</w:t>
      </w:r>
    </w:p>
    <w:p w:rsidR="00EF6013" w:rsidRPr="00B37285" w:rsidRDefault="00EF6013" w:rsidP="00654C35">
      <w:pPr>
        <w:tabs>
          <w:tab w:val="left" w:pos="2880"/>
        </w:tabs>
        <w:spacing w:after="0" w:line="240" w:lineRule="auto"/>
        <w:jc w:val="center"/>
        <w:rPr>
          <w:rFonts w:ascii="Arial" w:hAnsi="Arial" w:cs="Arial"/>
          <w:b/>
          <w:sz w:val="20"/>
          <w:szCs w:val="20"/>
        </w:rPr>
      </w:pPr>
    </w:p>
    <w:p w:rsidR="00EF6013" w:rsidRPr="00B37285" w:rsidRDefault="00EF6013" w:rsidP="00654C35">
      <w:pPr>
        <w:tabs>
          <w:tab w:val="left" w:pos="2880"/>
        </w:tabs>
        <w:spacing w:after="0" w:line="240" w:lineRule="auto"/>
        <w:jc w:val="center"/>
        <w:rPr>
          <w:rFonts w:ascii="Arial" w:hAnsi="Arial" w:cs="Arial"/>
          <w:b/>
          <w:sz w:val="20"/>
          <w:szCs w:val="20"/>
          <w:u w:val="single"/>
        </w:rPr>
      </w:pPr>
      <w:r w:rsidRPr="00B37285">
        <w:rPr>
          <w:rFonts w:ascii="Arial" w:hAnsi="Arial" w:cs="Arial"/>
          <w:b/>
          <w:sz w:val="20"/>
          <w:szCs w:val="20"/>
          <w:u w:val="single"/>
        </w:rPr>
        <w:t>MICROEMPRESA OU EMPRESA DE PEQUENO PORTE</w:t>
      </w: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200"/>
        <w:jc w:val="both"/>
        <w:rPr>
          <w:rFonts w:ascii="Arial" w:hAnsi="Arial" w:cs="Arial"/>
          <w:sz w:val="20"/>
          <w:szCs w:val="20"/>
        </w:rPr>
      </w:pPr>
      <w:r w:rsidRPr="00B37285">
        <w:rPr>
          <w:rFonts w:ascii="Arial" w:hAnsi="Arial" w:cs="Arial"/>
          <w:sz w:val="20"/>
          <w:szCs w:val="20"/>
        </w:rPr>
        <w:t xml:space="preserve">A empresa______________________________(razão social da empresa), inscrita no CNPJ n. ____________________, por intermédio de seu representante legal, o(a) Sr.(a)._______________________, portador(a) da Carteira de Identidade n. _________________ e do CPF n. _______________________, </w:t>
      </w:r>
      <w:r w:rsidRPr="00B37285">
        <w:rPr>
          <w:rFonts w:ascii="Arial" w:hAnsi="Arial" w:cs="Arial"/>
          <w:b/>
          <w:sz w:val="20"/>
          <w:szCs w:val="20"/>
        </w:rPr>
        <w:t>DECLARA</w:t>
      </w:r>
      <w:r w:rsidRPr="00B37285">
        <w:rPr>
          <w:rFonts w:ascii="Arial" w:hAnsi="Arial" w:cs="Arial"/>
          <w:sz w:val="20"/>
          <w:szCs w:val="20"/>
        </w:rPr>
        <w:t xml:space="preserve">, para fins do disposto no item </w:t>
      </w:r>
      <w:r w:rsidRPr="00B37285">
        <w:rPr>
          <w:rFonts w:ascii="Arial" w:hAnsi="Arial" w:cs="Arial"/>
          <w:b/>
          <w:sz w:val="20"/>
          <w:szCs w:val="20"/>
        </w:rPr>
        <w:t xml:space="preserve">11 </w:t>
      </w:r>
      <w:r w:rsidRPr="00B37285">
        <w:rPr>
          <w:rFonts w:ascii="Arial" w:hAnsi="Arial" w:cs="Arial"/>
          <w:sz w:val="20"/>
          <w:szCs w:val="20"/>
        </w:rPr>
        <w:t>do Edital do Tomada de Preços n. 0</w:t>
      </w:r>
      <w:r w:rsidR="000A6F6F">
        <w:rPr>
          <w:rFonts w:ascii="Arial" w:hAnsi="Arial" w:cs="Arial"/>
          <w:sz w:val="20"/>
          <w:szCs w:val="20"/>
        </w:rPr>
        <w:t>0</w:t>
      </w:r>
      <w:r w:rsidR="00626253">
        <w:rPr>
          <w:rFonts w:ascii="Arial" w:hAnsi="Arial" w:cs="Arial"/>
          <w:sz w:val="20"/>
          <w:szCs w:val="20"/>
        </w:rPr>
        <w:t>3</w:t>
      </w:r>
      <w:r w:rsidR="00012585" w:rsidRPr="00B37285">
        <w:rPr>
          <w:rFonts w:ascii="Arial" w:hAnsi="Arial" w:cs="Arial"/>
          <w:sz w:val="20"/>
          <w:szCs w:val="20"/>
        </w:rPr>
        <w:t>/</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 sob as penas da lei, que esta empresa, na presente data é considerada:</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sz w:val="20"/>
          <w:szCs w:val="20"/>
        </w:rPr>
      </w:pPr>
      <w:r w:rsidRPr="00B37285">
        <w:rPr>
          <w:rFonts w:ascii="Arial" w:hAnsi="Arial" w:cs="Arial"/>
          <w:sz w:val="20"/>
          <w:szCs w:val="20"/>
        </w:rPr>
        <w:t xml:space="preserve">(  ) </w:t>
      </w:r>
      <w:r w:rsidRPr="00B37285">
        <w:rPr>
          <w:rFonts w:ascii="Arial" w:hAnsi="Arial" w:cs="Arial"/>
          <w:b/>
          <w:sz w:val="20"/>
          <w:szCs w:val="20"/>
        </w:rPr>
        <w:t>MICROEMPRESA</w:t>
      </w:r>
      <w:r w:rsidRPr="00B37285">
        <w:rPr>
          <w:rFonts w:ascii="Arial" w:hAnsi="Arial" w:cs="Arial"/>
          <w:sz w:val="20"/>
          <w:szCs w:val="20"/>
        </w:rPr>
        <w:t>, conforme inciso I do artigo 3º da Lei Complementar n. 123/2006;</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sz w:val="20"/>
          <w:szCs w:val="20"/>
        </w:rPr>
      </w:pPr>
      <w:r w:rsidRPr="00B37285">
        <w:rPr>
          <w:rFonts w:ascii="Arial" w:hAnsi="Arial" w:cs="Arial"/>
          <w:sz w:val="20"/>
          <w:szCs w:val="20"/>
        </w:rPr>
        <w:t xml:space="preserve">(  ) </w:t>
      </w:r>
      <w:r w:rsidRPr="00B37285">
        <w:rPr>
          <w:rFonts w:ascii="Arial" w:hAnsi="Arial" w:cs="Arial"/>
          <w:b/>
          <w:sz w:val="20"/>
          <w:szCs w:val="20"/>
        </w:rPr>
        <w:t>EMPRESA DE PEQUENO PORTE</w:t>
      </w:r>
      <w:r w:rsidRPr="00B37285">
        <w:rPr>
          <w:rFonts w:ascii="Arial" w:hAnsi="Arial" w:cs="Arial"/>
          <w:sz w:val="20"/>
          <w:szCs w:val="20"/>
        </w:rPr>
        <w:t>, conforme Inciso II do artigo 3º da Lei Complementar n. 123/2006.</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pStyle w:val="Corpodetexto"/>
        <w:rPr>
          <w:rFonts w:ascii="Arial" w:hAnsi="Arial" w:cs="Arial"/>
        </w:rPr>
      </w:pP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Default="00EF6013"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Pr="00B37285" w:rsidRDefault="00B37285" w:rsidP="00654C35">
      <w:pPr>
        <w:pStyle w:val="Corpodetexto"/>
        <w:tabs>
          <w:tab w:val="left" w:pos="2340"/>
          <w:tab w:val="left" w:pos="2835"/>
        </w:tabs>
        <w:rPr>
          <w:rFonts w:ascii="Arial" w:hAnsi="Arial" w:cs="Arial"/>
          <w:b/>
          <w:bCs/>
        </w:rPr>
      </w:pPr>
    </w:p>
    <w:p w:rsidR="00EF6013" w:rsidRPr="00B37285" w:rsidRDefault="00EF6013" w:rsidP="00654C35">
      <w:pPr>
        <w:pStyle w:val="Corpodetexto"/>
        <w:tabs>
          <w:tab w:val="left" w:pos="2340"/>
          <w:tab w:val="left" w:pos="2835"/>
        </w:tabs>
        <w:rPr>
          <w:rFonts w:ascii="Arial" w:hAnsi="Arial" w:cs="Arial"/>
          <w:b/>
          <w:bCs/>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Default="00EF6013" w:rsidP="00654C35">
      <w:pPr>
        <w:pStyle w:val="Cabealho"/>
        <w:tabs>
          <w:tab w:val="left" w:pos="1800"/>
          <w:tab w:val="left" w:pos="1834"/>
        </w:tabs>
        <w:jc w:val="both"/>
        <w:rPr>
          <w:rFonts w:ascii="Arial" w:hAnsi="Arial" w:cs="Arial"/>
          <w:sz w:val="20"/>
          <w:szCs w:val="20"/>
        </w:rPr>
      </w:pPr>
    </w:p>
    <w:p w:rsidR="00B37285" w:rsidRPr="00B37285" w:rsidRDefault="00B37285"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Ttulo9"/>
        <w:shd w:val="clear" w:color="auto" w:fill="BFBFBF" w:themeFill="background1" w:themeFillShade="BF"/>
        <w:jc w:val="both"/>
        <w:rPr>
          <w:rFonts w:ascii="Arial" w:hAnsi="Arial" w:cs="Arial"/>
        </w:rPr>
      </w:pPr>
      <w:r w:rsidRPr="00B37285">
        <w:rPr>
          <w:rFonts w:ascii="Arial" w:hAnsi="Arial" w:cs="Arial"/>
          <w:bCs/>
        </w:rPr>
        <w:t xml:space="preserve">Anexo </w:t>
      </w:r>
      <w:r w:rsidR="00365F0E" w:rsidRPr="00B37285">
        <w:rPr>
          <w:rFonts w:ascii="Arial" w:hAnsi="Arial" w:cs="Arial"/>
          <w:bCs/>
        </w:rPr>
        <w:t>VIII</w:t>
      </w:r>
      <w:r w:rsidRPr="00B37285">
        <w:rPr>
          <w:rFonts w:ascii="Arial" w:hAnsi="Arial" w:cs="Arial"/>
          <w:bCs/>
        </w:rPr>
        <w:t xml:space="preserve"> - </w:t>
      </w:r>
      <w:r w:rsidRPr="00B37285">
        <w:rPr>
          <w:rFonts w:ascii="Arial" w:hAnsi="Arial" w:cs="Arial"/>
        </w:rPr>
        <w:t xml:space="preserve">Modelo de declaração - Servidores públicos Municipais. </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626253">
        <w:rPr>
          <w:rFonts w:ascii="Arial" w:hAnsi="Arial" w:cs="Arial"/>
          <w:b/>
          <w:sz w:val="20"/>
          <w:szCs w:val="20"/>
        </w:rPr>
        <w:t>3</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left="2836" w:firstLine="709"/>
        <w:jc w:val="both"/>
        <w:rPr>
          <w:rFonts w:ascii="Arial" w:hAnsi="Arial" w:cs="Arial"/>
          <w:b/>
          <w:sz w:val="20"/>
          <w:szCs w:val="20"/>
          <w:u w:val="single"/>
        </w:rPr>
      </w:pPr>
      <w:r w:rsidRPr="00B37285">
        <w:rPr>
          <w:rFonts w:ascii="Arial" w:hAnsi="Arial" w:cs="Arial"/>
          <w:b/>
          <w:sz w:val="20"/>
          <w:szCs w:val="20"/>
          <w:u w:val="single"/>
        </w:rPr>
        <w:t xml:space="preserve">DECLARAÇÃO </w:t>
      </w: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pStyle w:val="Cabealho"/>
        <w:tabs>
          <w:tab w:val="left" w:pos="1862"/>
        </w:tabs>
        <w:ind w:firstLine="1200"/>
        <w:jc w:val="both"/>
        <w:rPr>
          <w:rFonts w:ascii="Arial" w:hAnsi="Arial" w:cs="Arial"/>
          <w:sz w:val="20"/>
          <w:szCs w:val="20"/>
        </w:rPr>
      </w:pPr>
      <w:r w:rsidRPr="00B37285">
        <w:rPr>
          <w:rFonts w:ascii="Arial" w:hAnsi="Arial" w:cs="Arial"/>
          <w:sz w:val="20"/>
          <w:szCs w:val="20"/>
        </w:rPr>
        <w:t>A empresa ___________________________________________, Inscrita no Cadastro Nacional de Pessoa Jurídica do Ministério da Fazenda – CNPJ, sob n. ____________________________,sediada (endereço completo) à _____________________________________, na cidade de _______________________</w:t>
      </w:r>
    </w:p>
    <w:p w:rsidR="00EF6013" w:rsidRPr="00B37285" w:rsidRDefault="00EF6013" w:rsidP="00654C35">
      <w:pPr>
        <w:tabs>
          <w:tab w:val="left" w:pos="1080"/>
          <w:tab w:val="left" w:pos="2340"/>
        </w:tabs>
        <w:spacing w:after="0" w:line="240" w:lineRule="auto"/>
        <w:jc w:val="both"/>
        <w:rPr>
          <w:rFonts w:ascii="Arial" w:hAnsi="Arial" w:cs="Arial"/>
          <w:sz w:val="20"/>
          <w:szCs w:val="20"/>
        </w:rPr>
      </w:pPr>
      <w:r w:rsidRPr="00B37285">
        <w:rPr>
          <w:rFonts w:ascii="Arial" w:hAnsi="Arial" w:cs="Arial"/>
          <w:sz w:val="20"/>
          <w:szCs w:val="20"/>
        </w:rPr>
        <w:t>__________________, declara sob penas da lei, que não possui em seu quadro de pessoal sócio, funcionário servidor ou dirigente d</w:t>
      </w:r>
      <w:r w:rsidR="00B37285" w:rsidRPr="00B37285">
        <w:rPr>
          <w:rFonts w:ascii="Arial" w:hAnsi="Arial" w:cs="Arial"/>
          <w:sz w:val="20"/>
          <w:szCs w:val="20"/>
        </w:rPr>
        <w:t xml:space="preserve">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 xml:space="preserve">. </w:t>
      </w:r>
    </w:p>
    <w:p w:rsidR="00EF6013" w:rsidRPr="00B37285" w:rsidRDefault="00EF6013" w:rsidP="00654C35">
      <w:pPr>
        <w:pStyle w:val="Corpodetexto"/>
        <w:rPr>
          <w:rFonts w:ascii="Arial" w:hAnsi="Arial" w:cs="Arial"/>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orpodetexto"/>
        <w:rPr>
          <w:rFonts w:ascii="Arial" w:hAnsi="Arial" w:cs="Arial"/>
        </w:rPr>
      </w:pPr>
      <w:r w:rsidRPr="00B37285">
        <w:rPr>
          <w:rFonts w:ascii="Arial" w:hAnsi="Arial" w:cs="Arial"/>
        </w:rPr>
        <w:t xml:space="preserve"> </w:t>
      </w:r>
      <w:r w:rsidRPr="00B37285">
        <w:rPr>
          <w:rFonts w:ascii="Arial" w:hAnsi="Arial" w:cs="Arial"/>
        </w:rPr>
        <w:tab/>
      </w:r>
      <w:r w:rsidRPr="00B37285">
        <w:rPr>
          <w:rFonts w:ascii="Arial" w:hAnsi="Arial" w:cs="Arial"/>
        </w:rPr>
        <w:tab/>
      </w: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Default="00EF6013"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Pr="00536435" w:rsidRDefault="00B37285" w:rsidP="00654C35">
      <w:pPr>
        <w:spacing w:after="0" w:line="240" w:lineRule="auto"/>
        <w:rPr>
          <w:rFonts w:ascii="Arial" w:hAnsi="Arial" w:cs="Arial"/>
          <w:sz w:val="21"/>
          <w:szCs w:val="21"/>
        </w:rPr>
      </w:pPr>
    </w:p>
    <w:p w:rsidR="00EF6013" w:rsidRPr="00536435" w:rsidRDefault="00EF6013" w:rsidP="00654C35">
      <w:pPr>
        <w:shd w:val="clear" w:color="auto" w:fill="D9D9D9" w:themeFill="background1" w:themeFillShade="D9"/>
        <w:spacing w:after="0" w:line="240" w:lineRule="auto"/>
        <w:rPr>
          <w:rFonts w:ascii="Arial" w:hAnsi="Arial" w:cs="Arial"/>
          <w:b/>
          <w:sz w:val="21"/>
          <w:szCs w:val="21"/>
        </w:rPr>
      </w:pPr>
      <w:r w:rsidRPr="00536435">
        <w:rPr>
          <w:rFonts w:ascii="Arial" w:hAnsi="Arial" w:cs="Arial"/>
          <w:b/>
          <w:bCs/>
          <w:sz w:val="21"/>
          <w:szCs w:val="21"/>
        </w:rPr>
        <w:t xml:space="preserve">Anexo </w:t>
      </w:r>
      <w:r w:rsidR="00365F0E">
        <w:rPr>
          <w:rFonts w:ascii="Arial" w:hAnsi="Arial" w:cs="Arial"/>
          <w:b/>
          <w:bCs/>
          <w:sz w:val="21"/>
          <w:szCs w:val="21"/>
        </w:rPr>
        <w:t>I</w:t>
      </w:r>
      <w:r w:rsidRPr="00536435">
        <w:rPr>
          <w:rFonts w:ascii="Arial" w:hAnsi="Arial" w:cs="Arial"/>
          <w:b/>
          <w:bCs/>
          <w:sz w:val="21"/>
          <w:szCs w:val="21"/>
        </w:rPr>
        <w:t xml:space="preserve">X - </w:t>
      </w:r>
      <w:r w:rsidRPr="00536435">
        <w:rPr>
          <w:rFonts w:ascii="Arial" w:hAnsi="Arial" w:cs="Arial"/>
          <w:b/>
          <w:sz w:val="21"/>
          <w:szCs w:val="21"/>
        </w:rPr>
        <w:t xml:space="preserve">Modelo de declaração que </w:t>
      </w:r>
      <w:proofErr w:type="spellStart"/>
      <w:r w:rsidRPr="00536435">
        <w:rPr>
          <w:rFonts w:ascii="Arial" w:hAnsi="Arial" w:cs="Arial"/>
          <w:b/>
          <w:sz w:val="21"/>
          <w:szCs w:val="21"/>
        </w:rPr>
        <w:t>esta</w:t>
      </w:r>
      <w:proofErr w:type="spellEnd"/>
      <w:r w:rsidRPr="00536435">
        <w:rPr>
          <w:rFonts w:ascii="Arial" w:hAnsi="Arial" w:cs="Arial"/>
          <w:b/>
          <w:sz w:val="21"/>
          <w:szCs w:val="21"/>
        </w:rPr>
        <w:t xml:space="preserve"> APTA a emitir a Nota Fiscal Eletrônica </w:t>
      </w:r>
      <w:proofErr w:type="spellStart"/>
      <w:r w:rsidRPr="00536435">
        <w:rPr>
          <w:rFonts w:ascii="Arial" w:hAnsi="Arial" w:cs="Arial"/>
          <w:b/>
          <w:sz w:val="21"/>
          <w:szCs w:val="21"/>
        </w:rPr>
        <w:t>NFe</w:t>
      </w:r>
      <w:proofErr w:type="spellEnd"/>
      <w:r w:rsidRPr="00536435">
        <w:rPr>
          <w:rFonts w:ascii="Arial" w:hAnsi="Arial" w:cs="Arial"/>
          <w:b/>
          <w:sz w:val="21"/>
          <w:szCs w:val="21"/>
        </w:rPr>
        <w:t>.</w:t>
      </w: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roofErr w:type="spellStart"/>
      <w:r w:rsidRPr="00536435">
        <w:rPr>
          <w:rFonts w:ascii="Arial" w:hAnsi="Arial" w:cs="Arial"/>
          <w:b/>
          <w:sz w:val="21"/>
          <w:szCs w:val="21"/>
        </w:rPr>
        <w:t>Ref</w:t>
      </w:r>
      <w:proofErr w:type="spellEnd"/>
      <w:r w:rsidRPr="00536435">
        <w:rPr>
          <w:rFonts w:ascii="Arial" w:hAnsi="Arial" w:cs="Arial"/>
          <w:b/>
          <w:sz w:val="21"/>
          <w:szCs w:val="21"/>
        </w:rPr>
        <w:t>: Tomada de Preços n. 0</w:t>
      </w:r>
      <w:r w:rsidR="000A6F6F">
        <w:rPr>
          <w:rFonts w:ascii="Arial" w:hAnsi="Arial" w:cs="Arial"/>
          <w:b/>
          <w:sz w:val="21"/>
          <w:szCs w:val="21"/>
        </w:rPr>
        <w:t>0</w:t>
      </w:r>
      <w:r w:rsidR="00626253">
        <w:rPr>
          <w:rFonts w:ascii="Arial" w:hAnsi="Arial" w:cs="Arial"/>
          <w:b/>
          <w:sz w:val="21"/>
          <w:szCs w:val="21"/>
        </w:rPr>
        <w:t>3</w:t>
      </w:r>
      <w:r w:rsidR="00012585"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ind w:left="2836" w:firstLine="709"/>
        <w:jc w:val="both"/>
        <w:rPr>
          <w:rFonts w:ascii="Arial" w:hAnsi="Arial" w:cs="Arial"/>
          <w:b/>
          <w:sz w:val="21"/>
          <w:szCs w:val="21"/>
          <w:u w:val="single"/>
        </w:rPr>
      </w:pPr>
      <w:r w:rsidRPr="00536435">
        <w:rPr>
          <w:rFonts w:ascii="Arial" w:hAnsi="Arial" w:cs="Arial"/>
          <w:b/>
          <w:sz w:val="21"/>
          <w:szCs w:val="21"/>
          <w:u w:val="single"/>
        </w:rPr>
        <w:t xml:space="preserve">DECLARAÇÃO </w:t>
      </w:r>
    </w:p>
    <w:p w:rsidR="00EF6013" w:rsidRPr="00536435" w:rsidRDefault="00EF6013" w:rsidP="00654C35">
      <w:pPr>
        <w:spacing w:after="0" w:line="240" w:lineRule="auto"/>
        <w:jc w:val="both"/>
        <w:rPr>
          <w:rFonts w:ascii="Arial" w:hAnsi="Arial" w:cs="Arial"/>
          <w:b/>
          <w:sz w:val="21"/>
          <w:szCs w:val="21"/>
          <w:u w:val="single"/>
        </w:rPr>
      </w:pPr>
    </w:p>
    <w:p w:rsidR="00EF6013" w:rsidRPr="00536435" w:rsidRDefault="00EF6013" w:rsidP="00654C35">
      <w:pPr>
        <w:spacing w:after="0" w:line="240" w:lineRule="auto"/>
        <w:jc w:val="both"/>
        <w:rPr>
          <w:rFonts w:ascii="Arial" w:hAnsi="Arial" w:cs="Arial"/>
          <w:b/>
          <w:sz w:val="21"/>
          <w:szCs w:val="21"/>
          <w:u w:val="single"/>
        </w:rPr>
      </w:pPr>
    </w:p>
    <w:p w:rsidR="00EF6013" w:rsidRPr="00536435" w:rsidRDefault="00EF6013" w:rsidP="00654C35">
      <w:pPr>
        <w:pStyle w:val="Cabealho"/>
        <w:tabs>
          <w:tab w:val="left" w:pos="1862"/>
        </w:tabs>
        <w:ind w:firstLine="1200"/>
        <w:jc w:val="both"/>
        <w:rPr>
          <w:rFonts w:ascii="Arial" w:hAnsi="Arial" w:cs="Arial"/>
          <w:sz w:val="21"/>
          <w:szCs w:val="21"/>
        </w:rPr>
      </w:pPr>
      <w:r w:rsidRPr="00536435">
        <w:rPr>
          <w:rFonts w:ascii="Arial" w:hAnsi="Arial" w:cs="Arial"/>
          <w:sz w:val="21"/>
          <w:szCs w:val="21"/>
        </w:rPr>
        <w:t>A empresa ___________________________________________, Inscrita no Cadastro Nacional de Pessoa Jurídica do Ministério da Fazenda –CNPJ, sob n. ____________________________,sediada (endereço completo) à _____________________________________, na cidade de _______________________</w:t>
      </w:r>
    </w:p>
    <w:p w:rsidR="00EF6013" w:rsidRPr="00536435" w:rsidRDefault="00EF6013" w:rsidP="00654C35">
      <w:pPr>
        <w:pStyle w:val="Corpodetexto"/>
        <w:rPr>
          <w:rFonts w:ascii="Arial" w:hAnsi="Arial" w:cs="Arial"/>
          <w:sz w:val="21"/>
          <w:szCs w:val="21"/>
        </w:rPr>
      </w:pPr>
      <w:r w:rsidRPr="00536435">
        <w:rPr>
          <w:rFonts w:ascii="Arial" w:hAnsi="Arial" w:cs="Arial"/>
          <w:sz w:val="21"/>
          <w:szCs w:val="21"/>
        </w:rPr>
        <w:t xml:space="preserve">__________________, como condição de participação no procedimento licitatório, na modalidade </w:t>
      </w:r>
      <w:r w:rsidRPr="00536435">
        <w:rPr>
          <w:rFonts w:ascii="Arial" w:hAnsi="Arial" w:cs="Arial"/>
          <w:b/>
          <w:sz w:val="21"/>
          <w:szCs w:val="21"/>
        </w:rPr>
        <w:t>Tomada de Preços</w:t>
      </w:r>
      <w:r w:rsidRPr="00536435">
        <w:rPr>
          <w:rFonts w:ascii="Arial" w:hAnsi="Arial" w:cs="Arial"/>
          <w:sz w:val="21"/>
          <w:szCs w:val="21"/>
        </w:rPr>
        <w:t xml:space="preserve"> </w:t>
      </w:r>
      <w:r w:rsidRPr="00536435">
        <w:rPr>
          <w:rFonts w:ascii="Arial" w:hAnsi="Arial" w:cs="Arial"/>
          <w:b/>
          <w:sz w:val="21"/>
          <w:szCs w:val="21"/>
        </w:rPr>
        <w:t>n. 0</w:t>
      </w:r>
      <w:r w:rsidR="000A6F6F">
        <w:rPr>
          <w:rFonts w:ascii="Arial" w:hAnsi="Arial" w:cs="Arial"/>
          <w:b/>
          <w:sz w:val="21"/>
          <w:szCs w:val="21"/>
        </w:rPr>
        <w:t>0</w:t>
      </w:r>
      <w:r w:rsidR="00626253">
        <w:rPr>
          <w:rFonts w:ascii="Arial" w:hAnsi="Arial" w:cs="Arial"/>
          <w:b/>
          <w:sz w:val="21"/>
          <w:szCs w:val="21"/>
        </w:rPr>
        <w:t>3</w:t>
      </w:r>
      <w:r w:rsidR="00012585"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r w:rsidRPr="00536435">
        <w:rPr>
          <w:rFonts w:ascii="Arial" w:hAnsi="Arial" w:cs="Arial"/>
          <w:b/>
          <w:sz w:val="21"/>
          <w:szCs w:val="21"/>
        </w:rPr>
        <w:t>,</w:t>
      </w:r>
      <w:r w:rsidRPr="00536435">
        <w:rPr>
          <w:rFonts w:ascii="Arial" w:hAnsi="Arial" w:cs="Arial"/>
          <w:sz w:val="21"/>
          <w:szCs w:val="21"/>
        </w:rPr>
        <w:t xml:space="preserve"> declara que, em caso de eventual contratação com a municipalidade, quando obrigados estará APTA a emitir a Nota Fiscal Eletrônica – NF-e. </w:t>
      </w: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r w:rsidRPr="00536435">
        <w:rPr>
          <w:rFonts w:ascii="Arial" w:hAnsi="Arial" w:cs="Arial"/>
          <w:sz w:val="21"/>
          <w:szCs w:val="21"/>
        </w:rPr>
        <w:t xml:space="preserve"> </w:t>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p>
    <w:p w:rsidR="00EF6013" w:rsidRPr="00536435" w:rsidRDefault="00EF6013" w:rsidP="00654C35">
      <w:pPr>
        <w:spacing w:after="0" w:line="240" w:lineRule="auto"/>
        <w:jc w:val="center"/>
        <w:rPr>
          <w:rFonts w:ascii="Arial" w:hAnsi="Arial" w:cs="Arial"/>
          <w:sz w:val="21"/>
          <w:szCs w:val="21"/>
        </w:rPr>
      </w:pPr>
      <w:r w:rsidRPr="00536435">
        <w:rPr>
          <w:rFonts w:ascii="Arial" w:hAnsi="Arial" w:cs="Arial"/>
          <w:sz w:val="21"/>
          <w:szCs w:val="21"/>
        </w:rPr>
        <w:t xml:space="preserve">______________________________, _____ de _______________ </w:t>
      </w:r>
      <w:proofErr w:type="spellStart"/>
      <w:r w:rsidRPr="00536435">
        <w:rPr>
          <w:rFonts w:ascii="Arial" w:hAnsi="Arial" w:cs="Arial"/>
          <w:sz w:val="21"/>
          <w:szCs w:val="21"/>
        </w:rPr>
        <w:t>de</w:t>
      </w:r>
      <w:proofErr w:type="spellEnd"/>
      <w:r w:rsidRPr="00536435">
        <w:rPr>
          <w:rFonts w:ascii="Arial" w:hAnsi="Arial" w:cs="Arial"/>
          <w:sz w:val="21"/>
          <w:szCs w:val="21"/>
        </w:rPr>
        <w:t xml:space="preserve"> </w:t>
      </w:r>
      <w:r w:rsidR="008053DD">
        <w:rPr>
          <w:rFonts w:ascii="Arial" w:hAnsi="Arial" w:cs="Arial"/>
          <w:sz w:val="21"/>
          <w:szCs w:val="21"/>
        </w:rPr>
        <w:t>201</w:t>
      </w:r>
      <w:r w:rsidR="00F662A7">
        <w:rPr>
          <w:rFonts w:ascii="Arial" w:hAnsi="Arial" w:cs="Arial"/>
          <w:sz w:val="21"/>
          <w:szCs w:val="21"/>
        </w:rPr>
        <w:t>8</w:t>
      </w:r>
      <w:r w:rsidRPr="00536435">
        <w:rPr>
          <w:rFonts w:ascii="Arial" w:hAnsi="Arial" w:cs="Arial"/>
          <w:sz w:val="21"/>
          <w:szCs w:val="21"/>
        </w:rPr>
        <w:t>.</w:t>
      </w: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__________________________________________</w:t>
      </w: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Assinatura do responsável pela proponente</w:t>
      </w: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(Nome, endereço, RG, CPF)</w:t>
      </w: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Default="00EF6013"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shd w:val="clear" w:color="auto" w:fill="D9D9D9" w:themeFill="background1" w:themeFillShade="D9"/>
        <w:spacing w:after="0" w:line="240" w:lineRule="auto"/>
        <w:rPr>
          <w:rFonts w:ascii="Arial" w:hAnsi="Arial" w:cs="Arial"/>
          <w:b/>
          <w:sz w:val="21"/>
          <w:szCs w:val="21"/>
        </w:rPr>
      </w:pPr>
      <w:r w:rsidRPr="00536435">
        <w:rPr>
          <w:rFonts w:ascii="Arial" w:hAnsi="Arial" w:cs="Arial"/>
          <w:b/>
          <w:bCs/>
          <w:sz w:val="21"/>
          <w:szCs w:val="21"/>
        </w:rPr>
        <w:t xml:space="preserve">Anexo X - </w:t>
      </w:r>
      <w:r w:rsidRPr="00536435">
        <w:rPr>
          <w:rFonts w:ascii="Arial" w:hAnsi="Arial" w:cs="Arial"/>
          <w:b/>
          <w:sz w:val="21"/>
          <w:szCs w:val="21"/>
        </w:rPr>
        <w:t xml:space="preserve">Modelo de declaração que </w:t>
      </w:r>
      <w:r>
        <w:rPr>
          <w:rFonts w:ascii="Arial" w:hAnsi="Arial" w:cs="Arial"/>
          <w:b/>
          <w:sz w:val="21"/>
          <w:szCs w:val="21"/>
        </w:rPr>
        <w:t>vistoriou o local das obras</w:t>
      </w: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0A6F6F" w:rsidP="00E374BC">
      <w:pPr>
        <w:spacing w:after="0" w:line="240" w:lineRule="auto"/>
        <w:jc w:val="both"/>
        <w:rPr>
          <w:rFonts w:ascii="Arial" w:hAnsi="Arial" w:cs="Arial"/>
          <w:b/>
          <w:sz w:val="21"/>
          <w:szCs w:val="21"/>
        </w:rPr>
      </w:pPr>
      <w:proofErr w:type="spellStart"/>
      <w:r>
        <w:rPr>
          <w:rFonts w:ascii="Arial" w:hAnsi="Arial" w:cs="Arial"/>
          <w:b/>
          <w:sz w:val="21"/>
          <w:szCs w:val="21"/>
        </w:rPr>
        <w:t>Ref</w:t>
      </w:r>
      <w:proofErr w:type="spellEnd"/>
      <w:r>
        <w:rPr>
          <w:rFonts w:ascii="Arial" w:hAnsi="Arial" w:cs="Arial"/>
          <w:b/>
          <w:sz w:val="21"/>
          <w:szCs w:val="21"/>
        </w:rPr>
        <w:t>: Tomada de Preços n. 00</w:t>
      </w:r>
      <w:r w:rsidR="00626253">
        <w:rPr>
          <w:rFonts w:ascii="Arial" w:hAnsi="Arial" w:cs="Arial"/>
          <w:b/>
          <w:sz w:val="21"/>
          <w:szCs w:val="21"/>
        </w:rPr>
        <w:t>3</w:t>
      </w:r>
      <w:r w:rsidR="00E374BC"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ind w:left="2836" w:firstLine="709"/>
        <w:jc w:val="both"/>
        <w:rPr>
          <w:rFonts w:ascii="Arial" w:hAnsi="Arial" w:cs="Arial"/>
          <w:b/>
          <w:sz w:val="21"/>
          <w:szCs w:val="21"/>
          <w:u w:val="single"/>
        </w:rPr>
      </w:pPr>
      <w:r w:rsidRPr="00536435">
        <w:rPr>
          <w:rFonts w:ascii="Arial" w:hAnsi="Arial" w:cs="Arial"/>
          <w:b/>
          <w:sz w:val="21"/>
          <w:szCs w:val="21"/>
          <w:u w:val="single"/>
        </w:rPr>
        <w:t xml:space="preserve">DECLARAÇÃO </w:t>
      </w:r>
    </w:p>
    <w:p w:rsidR="00E374BC" w:rsidRPr="00536435" w:rsidRDefault="00E374BC" w:rsidP="00E374BC">
      <w:pPr>
        <w:spacing w:after="0" w:line="240" w:lineRule="auto"/>
        <w:jc w:val="both"/>
        <w:rPr>
          <w:rFonts w:ascii="Arial" w:hAnsi="Arial" w:cs="Arial"/>
          <w:b/>
          <w:sz w:val="21"/>
          <w:szCs w:val="21"/>
          <w:u w:val="single"/>
        </w:rPr>
      </w:pPr>
    </w:p>
    <w:p w:rsidR="00E374BC" w:rsidRPr="00536435" w:rsidRDefault="00E374BC" w:rsidP="00E374BC">
      <w:pPr>
        <w:spacing w:after="0" w:line="240" w:lineRule="auto"/>
        <w:jc w:val="both"/>
        <w:rPr>
          <w:rFonts w:ascii="Arial" w:hAnsi="Arial" w:cs="Arial"/>
          <w:b/>
          <w:sz w:val="21"/>
          <w:szCs w:val="21"/>
          <w:u w:val="single"/>
        </w:rPr>
      </w:pPr>
    </w:p>
    <w:p w:rsidR="00E374BC" w:rsidRPr="00536435" w:rsidRDefault="00E374BC" w:rsidP="00E374BC">
      <w:pPr>
        <w:pStyle w:val="Cabealho"/>
        <w:tabs>
          <w:tab w:val="left" w:pos="1862"/>
        </w:tabs>
        <w:ind w:firstLine="1200"/>
        <w:jc w:val="both"/>
        <w:rPr>
          <w:rFonts w:ascii="Arial" w:hAnsi="Arial" w:cs="Arial"/>
          <w:sz w:val="21"/>
          <w:szCs w:val="21"/>
        </w:rPr>
      </w:pPr>
      <w:r w:rsidRPr="00536435">
        <w:rPr>
          <w:rFonts w:ascii="Arial" w:hAnsi="Arial" w:cs="Arial"/>
          <w:sz w:val="21"/>
          <w:szCs w:val="21"/>
        </w:rPr>
        <w:t>A empresa ___________________________________________, Inscrita no Cadastro Nacional de Pessoa Jurídica do Ministério da Fazenda –</w:t>
      </w:r>
      <w:r>
        <w:rPr>
          <w:rFonts w:ascii="Arial" w:hAnsi="Arial" w:cs="Arial"/>
          <w:sz w:val="21"/>
          <w:szCs w:val="21"/>
        </w:rPr>
        <w:t xml:space="preserve"> </w:t>
      </w:r>
      <w:r w:rsidRPr="00536435">
        <w:rPr>
          <w:rFonts w:ascii="Arial" w:hAnsi="Arial" w:cs="Arial"/>
          <w:sz w:val="21"/>
          <w:szCs w:val="21"/>
        </w:rPr>
        <w:t>CNPJ, sob n. ____________________________,sediada (endereço completo) à _____________________________________, na cidade de _______________________</w:t>
      </w:r>
    </w:p>
    <w:p w:rsidR="00E374BC" w:rsidRPr="00536435" w:rsidRDefault="00E374BC" w:rsidP="00E374BC">
      <w:pPr>
        <w:pStyle w:val="Corpodetexto"/>
        <w:rPr>
          <w:rFonts w:ascii="Arial" w:hAnsi="Arial" w:cs="Arial"/>
          <w:sz w:val="21"/>
          <w:szCs w:val="21"/>
        </w:rPr>
      </w:pPr>
      <w:r w:rsidRPr="00536435">
        <w:rPr>
          <w:rFonts w:ascii="Arial" w:hAnsi="Arial" w:cs="Arial"/>
          <w:sz w:val="21"/>
          <w:szCs w:val="21"/>
        </w:rPr>
        <w:t xml:space="preserve">__________________, declara que, </w:t>
      </w:r>
      <w:r>
        <w:rPr>
          <w:rFonts w:ascii="TimesNewRomanPSMT" w:hAnsi="TimesNewRomanPSMT" w:cs="TimesNewRomanPSMT"/>
        </w:rPr>
        <w:t>visitou o local da obra e serviços</w:t>
      </w:r>
      <w:r w:rsidRPr="00536435">
        <w:rPr>
          <w:rFonts w:ascii="Arial" w:hAnsi="Arial" w:cs="Arial"/>
          <w:sz w:val="21"/>
          <w:szCs w:val="21"/>
        </w:rPr>
        <w:t xml:space="preserve"> </w:t>
      </w:r>
      <w:r>
        <w:rPr>
          <w:rFonts w:ascii="Arial" w:hAnsi="Arial" w:cs="Arial"/>
          <w:sz w:val="21"/>
          <w:szCs w:val="21"/>
        </w:rPr>
        <w:t xml:space="preserve">de perfuração de poço artesiano profundo e instalação de equipamento de bombeamento, objeto da </w:t>
      </w:r>
      <w:r w:rsidRPr="00536435">
        <w:rPr>
          <w:rFonts w:ascii="Arial" w:hAnsi="Arial" w:cs="Arial"/>
          <w:b/>
          <w:sz w:val="21"/>
          <w:szCs w:val="21"/>
        </w:rPr>
        <w:t>Tomada de Preços</w:t>
      </w:r>
      <w:r w:rsidRPr="00536435">
        <w:rPr>
          <w:rFonts w:ascii="Arial" w:hAnsi="Arial" w:cs="Arial"/>
          <w:sz w:val="21"/>
          <w:szCs w:val="21"/>
        </w:rPr>
        <w:t xml:space="preserve"> </w:t>
      </w:r>
      <w:r w:rsidR="000A6F6F">
        <w:rPr>
          <w:rFonts w:ascii="Arial" w:hAnsi="Arial" w:cs="Arial"/>
          <w:b/>
          <w:sz w:val="21"/>
          <w:szCs w:val="21"/>
        </w:rPr>
        <w:t>n. 00</w:t>
      </w:r>
      <w:r w:rsidR="00626253">
        <w:rPr>
          <w:rFonts w:ascii="Arial" w:hAnsi="Arial" w:cs="Arial"/>
          <w:b/>
          <w:sz w:val="21"/>
          <w:szCs w:val="21"/>
        </w:rPr>
        <w:t>3</w:t>
      </w:r>
      <w:bookmarkStart w:id="0" w:name="_GoBack"/>
      <w:bookmarkEnd w:id="0"/>
      <w:r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r w:rsidRPr="00536435">
        <w:rPr>
          <w:rFonts w:ascii="Arial" w:hAnsi="Arial" w:cs="Arial"/>
          <w:b/>
          <w:sz w:val="21"/>
          <w:szCs w:val="21"/>
        </w:rPr>
        <w:t>,</w:t>
      </w:r>
    </w:p>
    <w:p w:rsidR="00E374BC" w:rsidRPr="00536435" w:rsidRDefault="00E374BC" w:rsidP="00E374BC">
      <w:pPr>
        <w:spacing w:after="0" w:line="240" w:lineRule="auto"/>
        <w:jc w:val="both"/>
        <w:rPr>
          <w:rFonts w:ascii="Arial" w:hAnsi="Arial" w:cs="Arial"/>
          <w:sz w:val="21"/>
          <w:szCs w:val="21"/>
        </w:rPr>
      </w:pPr>
    </w:p>
    <w:p w:rsidR="00E374BC" w:rsidRPr="00536435" w:rsidRDefault="00E374BC" w:rsidP="00E374BC">
      <w:pPr>
        <w:tabs>
          <w:tab w:val="left" w:pos="1134"/>
        </w:tabs>
        <w:autoSpaceDE w:val="0"/>
        <w:autoSpaceDN w:val="0"/>
        <w:adjustRightInd w:val="0"/>
        <w:spacing w:after="0" w:line="240" w:lineRule="auto"/>
        <w:jc w:val="both"/>
        <w:rPr>
          <w:rFonts w:ascii="Arial" w:hAnsi="Arial" w:cs="Arial"/>
          <w:sz w:val="21"/>
          <w:szCs w:val="21"/>
        </w:rPr>
      </w:pPr>
      <w:r>
        <w:rPr>
          <w:rFonts w:ascii="TimesNewRomanPSMT" w:hAnsi="TimesNewRomanPSMT" w:cs="TimesNewRomanPSMT"/>
          <w:sz w:val="20"/>
          <w:szCs w:val="20"/>
        </w:rPr>
        <w:tab/>
        <w:t>Nessa visita a empresa, por meio de responsável Técnico, o (a) Sr. (a) ......................... tomou ciência das condições atuais do terreno, suas instalações, das obras e serviços a serem realizados.</w:t>
      </w:r>
    </w:p>
    <w:p w:rsidR="00E374BC" w:rsidRPr="00536435" w:rsidRDefault="00E374BC" w:rsidP="00E374BC">
      <w:pPr>
        <w:spacing w:after="0" w:line="240" w:lineRule="auto"/>
        <w:jc w:val="both"/>
        <w:rPr>
          <w:rFonts w:ascii="Arial" w:hAnsi="Arial" w:cs="Arial"/>
          <w:sz w:val="21"/>
          <w:szCs w:val="21"/>
        </w:rPr>
      </w:pPr>
    </w:p>
    <w:p w:rsidR="00E374BC" w:rsidRPr="00536435" w:rsidRDefault="00E374BC" w:rsidP="00E374BC">
      <w:pPr>
        <w:pStyle w:val="Cabealho"/>
        <w:tabs>
          <w:tab w:val="left" w:pos="1800"/>
          <w:tab w:val="left" w:pos="1834"/>
        </w:tabs>
        <w:jc w:val="both"/>
        <w:rPr>
          <w:rFonts w:ascii="Arial" w:hAnsi="Arial" w:cs="Arial"/>
          <w:sz w:val="21"/>
          <w:szCs w:val="21"/>
        </w:rPr>
      </w:pPr>
      <w:r w:rsidRPr="00536435">
        <w:rPr>
          <w:rFonts w:ascii="Arial" w:hAnsi="Arial" w:cs="Arial"/>
          <w:sz w:val="21"/>
          <w:szCs w:val="21"/>
        </w:rPr>
        <w:t xml:space="preserve"> </w:t>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p>
    <w:p w:rsidR="00E374BC" w:rsidRPr="00536435" w:rsidRDefault="00E374BC" w:rsidP="00E374BC">
      <w:pPr>
        <w:spacing w:after="0" w:line="240" w:lineRule="auto"/>
        <w:jc w:val="center"/>
        <w:rPr>
          <w:rFonts w:ascii="Arial" w:hAnsi="Arial" w:cs="Arial"/>
          <w:sz w:val="21"/>
          <w:szCs w:val="21"/>
        </w:rPr>
      </w:pPr>
      <w:r w:rsidRPr="00536435">
        <w:rPr>
          <w:rFonts w:ascii="Arial" w:hAnsi="Arial" w:cs="Arial"/>
          <w:sz w:val="21"/>
          <w:szCs w:val="21"/>
        </w:rPr>
        <w:t xml:space="preserve">______________________________, _____ de _______________ </w:t>
      </w:r>
      <w:proofErr w:type="spellStart"/>
      <w:r w:rsidRPr="00536435">
        <w:rPr>
          <w:rFonts w:ascii="Arial" w:hAnsi="Arial" w:cs="Arial"/>
          <w:sz w:val="21"/>
          <w:szCs w:val="21"/>
        </w:rPr>
        <w:t>de</w:t>
      </w:r>
      <w:proofErr w:type="spellEnd"/>
      <w:r w:rsidRPr="00536435">
        <w:rPr>
          <w:rFonts w:ascii="Arial" w:hAnsi="Arial" w:cs="Arial"/>
          <w:sz w:val="21"/>
          <w:szCs w:val="21"/>
        </w:rPr>
        <w:t xml:space="preserve"> </w:t>
      </w:r>
      <w:r w:rsidR="008053DD">
        <w:rPr>
          <w:rFonts w:ascii="Arial" w:hAnsi="Arial" w:cs="Arial"/>
          <w:sz w:val="21"/>
          <w:szCs w:val="21"/>
        </w:rPr>
        <w:t>201</w:t>
      </w:r>
      <w:r w:rsidR="00F662A7">
        <w:rPr>
          <w:rFonts w:ascii="Arial" w:hAnsi="Arial" w:cs="Arial"/>
          <w:sz w:val="21"/>
          <w:szCs w:val="21"/>
        </w:rPr>
        <w:t>8</w:t>
      </w:r>
      <w:r w:rsidRPr="00536435">
        <w:rPr>
          <w:rFonts w:ascii="Arial" w:hAnsi="Arial" w:cs="Arial"/>
          <w:sz w:val="21"/>
          <w:szCs w:val="21"/>
        </w:rPr>
        <w:t>.</w:t>
      </w: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__________________________________________</w:t>
      </w: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Assinatura do responsável pela proponente</w:t>
      </w: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(Nome, endereço, RG, CPF)</w:t>
      </w:r>
    </w:p>
    <w:p w:rsidR="00E374BC" w:rsidRPr="00536435" w:rsidRDefault="00E374BC" w:rsidP="00E374BC">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Pr="00536435" w:rsidRDefault="00E374BC"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sectPr w:rsidR="00EF6013" w:rsidRPr="00536435" w:rsidSect="00090111">
      <w:headerReference w:type="default" r:id="rId9"/>
      <w:footerReference w:type="default" r:id="rId10"/>
      <w:pgSz w:w="11906" w:h="16838"/>
      <w:pgMar w:top="1417" w:right="1841" w:bottom="1276"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B23" w:rsidRDefault="00C90B23" w:rsidP="00897E17">
      <w:pPr>
        <w:spacing w:after="0" w:line="240" w:lineRule="auto"/>
      </w:pPr>
      <w:r>
        <w:separator/>
      </w:r>
    </w:p>
  </w:endnote>
  <w:endnote w:type="continuationSeparator" w:id="0">
    <w:p w:rsidR="00C90B23" w:rsidRDefault="00C90B23" w:rsidP="008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altName w:val="Arial Rounded MT Bol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7A" w:rsidRPr="00897E17" w:rsidRDefault="001E0C7A">
    <w:pPr>
      <w:pStyle w:val="Rodap"/>
      <w:rPr>
        <w:rFonts w:ascii="Arial" w:hAnsi="Arial" w:cs="Arial"/>
        <w:i/>
        <w:color w:val="006600"/>
        <w:sz w:val="16"/>
        <w:szCs w:val="16"/>
      </w:rPr>
    </w:pPr>
    <w:r w:rsidRPr="00897E17">
      <w:rPr>
        <w:rFonts w:ascii="Arial" w:hAnsi="Arial" w:cs="Arial"/>
        <w:i/>
        <w:color w:val="006600"/>
        <w:sz w:val="16"/>
        <w:szCs w:val="16"/>
      </w:rPr>
      <w:t>Rua: Bahia, Nº 270 – Centro – CNPJ: 03.515.669/0001-04 Manduri – SP – CEP: 18.780-000 Telefone: (14) 3356-1129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B23" w:rsidRDefault="00C90B23" w:rsidP="00897E17">
      <w:pPr>
        <w:spacing w:after="0" w:line="240" w:lineRule="auto"/>
      </w:pPr>
      <w:r>
        <w:separator/>
      </w:r>
    </w:p>
  </w:footnote>
  <w:footnote w:type="continuationSeparator" w:id="0">
    <w:p w:rsidR="00C90B23" w:rsidRDefault="00C90B23" w:rsidP="008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7A" w:rsidRDefault="001E0C7A" w:rsidP="00897E17">
    <w:pPr>
      <w:pStyle w:val="Cabealho"/>
      <w:jc w:val="center"/>
    </w:pPr>
    <w:r>
      <w:rPr>
        <w:noProof/>
      </w:rPr>
      <w:drawing>
        <wp:inline distT="0" distB="0" distL="0" distR="0" wp14:anchorId="7FC16E6E" wp14:editId="3AB67430">
          <wp:extent cx="4352233" cy="1225729"/>
          <wp:effectExtent l="19050" t="0" r="0" b="0"/>
          <wp:docPr id="18"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50D"/>
    <w:multiLevelType w:val="multilevel"/>
    <w:tmpl w:val="BF98AEAC"/>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30A3483"/>
    <w:multiLevelType w:val="hybridMultilevel"/>
    <w:tmpl w:val="C7489FE6"/>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C35DFE"/>
    <w:multiLevelType w:val="hybridMultilevel"/>
    <w:tmpl w:val="FCC6DEA2"/>
    <w:lvl w:ilvl="0" w:tplc="04160017">
      <w:start w:val="1"/>
      <w:numFmt w:val="lowerLetter"/>
      <w:lvlText w:val="%1)"/>
      <w:lvlJc w:val="left"/>
      <w:pPr>
        <w:tabs>
          <w:tab w:val="num" w:pos="720"/>
        </w:tabs>
        <w:ind w:left="720" w:hanging="360"/>
      </w:pPr>
    </w:lvl>
    <w:lvl w:ilvl="1" w:tplc="04160009">
      <w:start w:val="1"/>
      <w:numFmt w:val="bullet"/>
      <w:lvlText w:val=""/>
      <w:lvlJc w:val="left"/>
      <w:pPr>
        <w:tabs>
          <w:tab w:val="num" w:pos="1440"/>
        </w:tabs>
        <w:ind w:left="1440" w:hanging="360"/>
      </w:pPr>
      <w:rPr>
        <w:rFonts w:ascii="Wingdings" w:hAnsi="Wingdings" w:hint="default"/>
      </w:rPr>
    </w:lvl>
    <w:lvl w:ilvl="2" w:tplc="04160009">
      <w:start w:val="1"/>
      <w:numFmt w:val="bullet"/>
      <w:lvlText w:val=""/>
      <w:lvlJc w:val="left"/>
      <w:pPr>
        <w:tabs>
          <w:tab w:val="num" w:pos="2340"/>
        </w:tabs>
        <w:ind w:left="2340" w:hanging="360"/>
      </w:pPr>
      <w:rPr>
        <w:rFonts w:ascii="Wingdings" w:hAnsi="Wingdings" w:hint="default"/>
      </w:r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0D650B7C"/>
    <w:multiLevelType w:val="hybridMultilevel"/>
    <w:tmpl w:val="CFC8E41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15:restartNumberingAfterBreak="0">
    <w:nsid w:val="12877B7A"/>
    <w:multiLevelType w:val="hybridMultilevel"/>
    <w:tmpl w:val="8A6CEEC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9311854"/>
    <w:multiLevelType w:val="multilevel"/>
    <w:tmpl w:val="84F64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D4C1489"/>
    <w:multiLevelType w:val="hybridMultilevel"/>
    <w:tmpl w:val="0AA0143C"/>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24B15A89"/>
    <w:multiLevelType w:val="hybridMultilevel"/>
    <w:tmpl w:val="CB6683C2"/>
    <w:lvl w:ilvl="0" w:tplc="8FD2F2D8">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24B4354B"/>
    <w:multiLevelType w:val="multilevel"/>
    <w:tmpl w:val="C73E3CA0"/>
    <w:lvl w:ilvl="0">
      <w:start w:val="9"/>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BC65CF"/>
    <w:multiLevelType w:val="multilevel"/>
    <w:tmpl w:val="0DD62C2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9833A7C"/>
    <w:multiLevelType w:val="singleLevel"/>
    <w:tmpl w:val="0416000F"/>
    <w:lvl w:ilvl="0">
      <w:start w:val="1"/>
      <w:numFmt w:val="decimal"/>
      <w:lvlText w:val="%1."/>
      <w:lvlJc w:val="left"/>
      <w:pPr>
        <w:tabs>
          <w:tab w:val="num" w:pos="360"/>
        </w:tabs>
        <w:ind w:left="360" w:hanging="360"/>
      </w:pPr>
    </w:lvl>
  </w:abstractNum>
  <w:abstractNum w:abstractNumId="11" w15:restartNumberingAfterBreak="0">
    <w:nsid w:val="2BAA4414"/>
    <w:multiLevelType w:val="hybridMultilevel"/>
    <w:tmpl w:val="2F705108"/>
    <w:lvl w:ilvl="0" w:tplc="DF48764E">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FC724BF"/>
    <w:multiLevelType w:val="hybridMultilevel"/>
    <w:tmpl w:val="F21017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72B65"/>
    <w:multiLevelType w:val="singleLevel"/>
    <w:tmpl w:val="6F30F140"/>
    <w:lvl w:ilvl="0">
      <w:start w:val="1"/>
      <w:numFmt w:val="lowerLetter"/>
      <w:lvlText w:val="%1)"/>
      <w:lvlJc w:val="left"/>
      <w:pPr>
        <w:tabs>
          <w:tab w:val="num" w:pos="3054"/>
        </w:tabs>
        <w:ind w:left="3054" w:hanging="360"/>
      </w:pPr>
      <w:rPr>
        <w:b/>
      </w:rPr>
    </w:lvl>
  </w:abstractNum>
  <w:abstractNum w:abstractNumId="14" w15:restartNumberingAfterBreak="0">
    <w:nsid w:val="3BD33B4A"/>
    <w:multiLevelType w:val="multilevel"/>
    <w:tmpl w:val="9DD81142"/>
    <w:lvl w:ilvl="0">
      <w:start w:val="4"/>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D3D0E53"/>
    <w:multiLevelType w:val="multilevel"/>
    <w:tmpl w:val="A2368D2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272BEA"/>
    <w:multiLevelType w:val="multilevel"/>
    <w:tmpl w:val="E2A093DE"/>
    <w:lvl w:ilvl="0">
      <w:start w:val="7"/>
      <w:numFmt w:val="decimal"/>
      <w:lvlText w:val="%1"/>
      <w:lvlJc w:val="left"/>
      <w:pPr>
        <w:tabs>
          <w:tab w:val="num" w:pos="1080"/>
        </w:tabs>
        <w:ind w:left="1080" w:hanging="1080"/>
      </w:pPr>
      <w:rPr>
        <w:rFonts w:hint="default"/>
        <w:b/>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15:restartNumberingAfterBreak="0">
    <w:nsid w:val="494234A5"/>
    <w:multiLevelType w:val="hybridMultilevel"/>
    <w:tmpl w:val="B77455DC"/>
    <w:lvl w:ilvl="0" w:tplc="0416000F">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5A886E1C">
      <w:start w:val="3"/>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A0E35DF"/>
    <w:multiLevelType w:val="hybridMultilevel"/>
    <w:tmpl w:val="816EB88A"/>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20" w15:restartNumberingAfterBreak="0">
    <w:nsid w:val="4F426DCD"/>
    <w:multiLevelType w:val="multilevel"/>
    <w:tmpl w:val="2A8A70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FA12B69"/>
    <w:multiLevelType w:val="hybridMultilevel"/>
    <w:tmpl w:val="A52AD592"/>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5536B"/>
    <w:multiLevelType w:val="hybridMultilevel"/>
    <w:tmpl w:val="DD2EB8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604BAA"/>
    <w:multiLevelType w:val="multilevel"/>
    <w:tmpl w:val="16AE7B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CA5423F"/>
    <w:multiLevelType w:val="hybridMultilevel"/>
    <w:tmpl w:val="718EAE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4662D4B"/>
    <w:multiLevelType w:val="singleLevel"/>
    <w:tmpl w:val="9AC86D6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74C462B6"/>
    <w:multiLevelType w:val="hybridMultilevel"/>
    <w:tmpl w:val="8BD62082"/>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27" w15:restartNumberingAfterBreak="0">
    <w:nsid w:val="7500567F"/>
    <w:multiLevelType w:val="hybridMultilevel"/>
    <w:tmpl w:val="B8E6DF38"/>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D21E3"/>
    <w:multiLevelType w:val="multilevel"/>
    <w:tmpl w:val="802ED782"/>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FF94CBE"/>
    <w:multiLevelType w:val="hybridMultilevel"/>
    <w:tmpl w:val="03563EBC"/>
    <w:lvl w:ilvl="0" w:tplc="63C61F88">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num w:numId="1">
    <w:abstractNumId w:val="12"/>
  </w:num>
  <w:num w:numId="2">
    <w:abstractNumId w:val="9"/>
  </w:num>
  <w:num w:numId="3">
    <w:abstractNumId w:val="2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0"/>
    <w:lvlOverride w:ilvl="0">
      <w:startOverride w:val="1"/>
    </w:lvlOverride>
  </w:num>
  <w:num w:numId="7">
    <w:abstractNumId w:val="23"/>
  </w:num>
  <w:num w:numId="8">
    <w:abstractNumId w:val="5"/>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
  </w:num>
  <w:num w:numId="15">
    <w:abstractNumId w:val="17"/>
  </w:num>
  <w:num w:numId="16">
    <w:abstractNumId w:val="21"/>
  </w:num>
  <w:num w:numId="1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num>
  <w:num w:numId="20">
    <w:abstractNumId w:val="25"/>
  </w:num>
  <w:num w:numId="21">
    <w:abstractNumId w:val="13"/>
    <w:lvlOverride w:ilvl="0">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6"/>
  </w:num>
  <w:num w:numId="25">
    <w:abstractNumId w:val="0"/>
  </w:num>
  <w:num w:numId="26">
    <w:abstractNumId w:val="14"/>
  </w:num>
  <w:num w:numId="27">
    <w:abstractNumId w:val="20"/>
  </w:num>
  <w:num w:numId="28">
    <w:abstractNumId w:val="29"/>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18"/>
    <w:rsid w:val="00012585"/>
    <w:rsid w:val="00022024"/>
    <w:rsid w:val="00032739"/>
    <w:rsid w:val="00071649"/>
    <w:rsid w:val="000716D7"/>
    <w:rsid w:val="00090111"/>
    <w:rsid w:val="000A5A48"/>
    <w:rsid w:val="000A6F6F"/>
    <w:rsid w:val="000F4162"/>
    <w:rsid w:val="000F4B3F"/>
    <w:rsid w:val="00115E4E"/>
    <w:rsid w:val="00147803"/>
    <w:rsid w:val="001E0C7A"/>
    <w:rsid w:val="002367FF"/>
    <w:rsid w:val="00293122"/>
    <w:rsid w:val="002964C2"/>
    <w:rsid w:val="002B2AAD"/>
    <w:rsid w:val="002F10CC"/>
    <w:rsid w:val="002F570A"/>
    <w:rsid w:val="00342B42"/>
    <w:rsid w:val="00351341"/>
    <w:rsid w:val="003618B1"/>
    <w:rsid w:val="00365F0E"/>
    <w:rsid w:val="0039741F"/>
    <w:rsid w:val="003C3710"/>
    <w:rsid w:val="003F0BD8"/>
    <w:rsid w:val="00422A84"/>
    <w:rsid w:val="00470D89"/>
    <w:rsid w:val="0047201E"/>
    <w:rsid w:val="004740F9"/>
    <w:rsid w:val="004769C8"/>
    <w:rsid w:val="004807A5"/>
    <w:rsid w:val="00493EAA"/>
    <w:rsid w:val="004D63F7"/>
    <w:rsid w:val="00502A6D"/>
    <w:rsid w:val="00521CB0"/>
    <w:rsid w:val="00536435"/>
    <w:rsid w:val="00537A4F"/>
    <w:rsid w:val="00564EFD"/>
    <w:rsid w:val="0057018F"/>
    <w:rsid w:val="005B62E1"/>
    <w:rsid w:val="005B6E7C"/>
    <w:rsid w:val="005D1228"/>
    <w:rsid w:val="005D64EE"/>
    <w:rsid w:val="005F33C8"/>
    <w:rsid w:val="00601842"/>
    <w:rsid w:val="0060549E"/>
    <w:rsid w:val="00626253"/>
    <w:rsid w:val="0064234E"/>
    <w:rsid w:val="00653E54"/>
    <w:rsid w:val="00654C35"/>
    <w:rsid w:val="006C7460"/>
    <w:rsid w:val="006D0313"/>
    <w:rsid w:val="006E2BD6"/>
    <w:rsid w:val="006E3DEE"/>
    <w:rsid w:val="006F2D21"/>
    <w:rsid w:val="006F4DE9"/>
    <w:rsid w:val="007064DC"/>
    <w:rsid w:val="007221EC"/>
    <w:rsid w:val="007279B9"/>
    <w:rsid w:val="00762A48"/>
    <w:rsid w:val="00764931"/>
    <w:rsid w:val="00775883"/>
    <w:rsid w:val="00794A36"/>
    <w:rsid w:val="007B5C6A"/>
    <w:rsid w:val="007C53F2"/>
    <w:rsid w:val="007E6414"/>
    <w:rsid w:val="007E7060"/>
    <w:rsid w:val="00802253"/>
    <w:rsid w:val="008050C8"/>
    <w:rsid w:val="008053DD"/>
    <w:rsid w:val="00811394"/>
    <w:rsid w:val="00850624"/>
    <w:rsid w:val="00884A58"/>
    <w:rsid w:val="00897E17"/>
    <w:rsid w:val="00897FD9"/>
    <w:rsid w:val="008A1538"/>
    <w:rsid w:val="008A4270"/>
    <w:rsid w:val="008C5836"/>
    <w:rsid w:val="008E2531"/>
    <w:rsid w:val="00902BC7"/>
    <w:rsid w:val="00923C1B"/>
    <w:rsid w:val="00960341"/>
    <w:rsid w:val="009C3FED"/>
    <w:rsid w:val="009C4ED7"/>
    <w:rsid w:val="009E100A"/>
    <w:rsid w:val="00A37734"/>
    <w:rsid w:val="00A54179"/>
    <w:rsid w:val="00A70818"/>
    <w:rsid w:val="00A7370D"/>
    <w:rsid w:val="00A83A76"/>
    <w:rsid w:val="00AB7E18"/>
    <w:rsid w:val="00AD7EB5"/>
    <w:rsid w:val="00AE4130"/>
    <w:rsid w:val="00AF2ABE"/>
    <w:rsid w:val="00B04080"/>
    <w:rsid w:val="00B073D1"/>
    <w:rsid w:val="00B327EA"/>
    <w:rsid w:val="00B37285"/>
    <w:rsid w:val="00B44AC4"/>
    <w:rsid w:val="00B626BB"/>
    <w:rsid w:val="00B86FB0"/>
    <w:rsid w:val="00BE030D"/>
    <w:rsid w:val="00BE251B"/>
    <w:rsid w:val="00BF77D1"/>
    <w:rsid w:val="00BF7D75"/>
    <w:rsid w:val="00C04405"/>
    <w:rsid w:val="00C20E38"/>
    <w:rsid w:val="00C21C6A"/>
    <w:rsid w:val="00C243DB"/>
    <w:rsid w:val="00C36C31"/>
    <w:rsid w:val="00C414C0"/>
    <w:rsid w:val="00C74E75"/>
    <w:rsid w:val="00C90B23"/>
    <w:rsid w:val="00CA070D"/>
    <w:rsid w:val="00CD309A"/>
    <w:rsid w:val="00CD7452"/>
    <w:rsid w:val="00D17B99"/>
    <w:rsid w:val="00D35213"/>
    <w:rsid w:val="00D35935"/>
    <w:rsid w:val="00DB4689"/>
    <w:rsid w:val="00DC0C83"/>
    <w:rsid w:val="00DF1C43"/>
    <w:rsid w:val="00E1020A"/>
    <w:rsid w:val="00E1213E"/>
    <w:rsid w:val="00E34896"/>
    <w:rsid w:val="00E374BC"/>
    <w:rsid w:val="00E659D8"/>
    <w:rsid w:val="00E679E7"/>
    <w:rsid w:val="00E8659B"/>
    <w:rsid w:val="00EA1760"/>
    <w:rsid w:val="00EE457A"/>
    <w:rsid w:val="00EF1704"/>
    <w:rsid w:val="00EF6013"/>
    <w:rsid w:val="00F0255E"/>
    <w:rsid w:val="00F040D4"/>
    <w:rsid w:val="00F36163"/>
    <w:rsid w:val="00F37B06"/>
    <w:rsid w:val="00F662A7"/>
    <w:rsid w:val="00F93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B0DFEE1"/>
  <w15:docId w15:val="{2E13BF1D-56BC-41D6-8316-B4D8FDDE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818"/>
    <w:rPr>
      <w:rFonts w:ascii="Tahoma" w:hAnsi="Tahoma" w:cs="Tahoma"/>
      <w:sz w:val="16"/>
      <w:szCs w:val="16"/>
    </w:rPr>
  </w:style>
  <w:style w:type="paragraph" w:styleId="Cabealho">
    <w:name w:val="header"/>
    <w:basedOn w:val="Normal"/>
    <w:link w:val="CabealhoChar"/>
    <w:uiPriority w:val="99"/>
    <w:unhideWhenUsed/>
    <w:rsid w:val="00897E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uiPriority w:val="99"/>
    <w:rsid w:val="00897E17"/>
  </w:style>
  <w:style w:type="character" w:customStyle="1" w:styleId="Ttulo1Char">
    <w:name w:val="Título 1 Char"/>
    <w:aliases w:val="Capítulo Char"/>
    <w:basedOn w:val="Fontepargpadro"/>
    <w:link w:val="Ttulo1"/>
    <w:uiPriority w:val="9"/>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uiPriority w:val="9"/>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uiPriority w:val="9"/>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uiPriority w:val="99"/>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EF6013"/>
  </w:style>
  <w:style w:type="character" w:customStyle="1" w:styleId="CitaoChar">
    <w:name w:val="Citação Char"/>
    <w:basedOn w:val="Fontepargpadro"/>
    <w:link w:val="Citao"/>
    <w:uiPriority w:val="29"/>
    <w:rsid w:val="00EF6013"/>
    <w:rPr>
      <w:i/>
      <w:iCs/>
      <w:color w:val="000000" w:themeColor="text1"/>
      <w:sz w:val="24"/>
    </w:rPr>
  </w:style>
  <w:style w:type="paragraph" w:styleId="Citao">
    <w:name w:val="Quote"/>
    <w:basedOn w:val="Normal"/>
    <w:next w:val="Normal"/>
    <w:link w:val="CitaoChar"/>
    <w:autoRedefine/>
    <w:uiPriority w:val="29"/>
    <w:qFormat/>
    <w:rsid w:val="00EF6013"/>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EF6013"/>
    <w:rPr>
      <w:i/>
      <w:iCs/>
      <w:color w:val="000000" w:themeColor="text1"/>
    </w:rPr>
  </w:style>
  <w:style w:type="character" w:customStyle="1" w:styleId="highlightedsearchterm">
    <w:name w:val="highlightedsearchterm"/>
    <w:basedOn w:val="Fontepargpadro"/>
    <w:rsid w:val="00EF6013"/>
  </w:style>
  <w:style w:type="paragraph" w:customStyle="1" w:styleId="msolistparagraph0">
    <w:name w:val="msolistparagraph"/>
    <w:basedOn w:val="Normal"/>
    <w:rsid w:val="00EF6013"/>
    <w:pPr>
      <w:spacing w:after="0" w:line="240" w:lineRule="auto"/>
      <w:ind w:left="720"/>
    </w:pPr>
    <w:rPr>
      <w:rFonts w:ascii="Book Antiqua" w:eastAsia="Calibri" w:hAnsi="Book Antiqua" w:cs="Times New Roman"/>
      <w:i/>
      <w:color w:val="1C4372"/>
      <w:sz w:val="24"/>
      <w:lang w:eastAsia="en-US"/>
    </w:rPr>
  </w:style>
  <w:style w:type="paragraph" w:styleId="Textodenotaderodap">
    <w:name w:val="footnote text"/>
    <w:basedOn w:val="Normal"/>
    <w:link w:val="TextodenotaderodapChar"/>
    <w:semiHidden/>
    <w:rsid w:val="00EF6013"/>
    <w:pPr>
      <w:spacing w:after="0" w:line="240" w:lineRule="auto"/>
    </w:pPr>
    <w:rPr>
      <w:rFonts w:ascii="Bookman Old Style" w:eastAsia="Times New Roman" w:hAnsi="Bookman Old Style" w:cs="Times New Roman"/>
      <w:sz w:val="20"/>
      <w:szCs w:val="20"/>
    </w:rPr>
  </w:style>
  <w:style w:type="character" w:customStyle="1" w:styleId="TextodenotaderodapChar">
    <w:name w:val="Texto de nota de rodapé Char"/>
    <w:basedOn w:val="Fontepargpadro"/>
    <w:link w:val="Textodenotaderodap"/>
    <w:semiHidden/>
    <w:rsid w:val="00EF6013"/>
    <w:rPr>
      <w:rFonts w:ascii="Bookman Old Style" w:eastAsia="Times New Roman" w:hAnsi="Bookman Old Style" w:cs="Times New Roman"/>
      <w:sz w:val="20"/>
      <w:szCs w:val="20"/>
    </w:rPr>
  </w:style>
  <w:style w:type="character" w:styleId="Refdenotaderodap">
    <w:name w:val="footnote reference"/>
    <w:semiHidden/>
    <w:rsid w:val="00EF6013"/>
    <w:rPr>
      <w:vertAlign w:val="superscript"/>
    </w:rPr>
  </w:style>
  <w:style w:type="paragraph" w:customStyle="1" w:styleId="Preformatted">
    <w:name w:val="Preformatted"/>
    <w:basedOn w:val="Normal"/>
    <w:rsid w:val="00EF601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NormalBookmanOldStyle">
    <w:name w:val="Normal + Bookman Old Style"/>
    <w:aliases w:val="11 pt"/>
    <w:basedOn w:val="Normal"/>
    <w:link w:val="NormalBookmanOldStyleChar"/>
    <w:rsid w:val="00EF6013"/>
    <w:pPr>
      <w:spacing w:after="0" w:line="240" w:lineRule="auto"/>
      <w:jc w:val="both"/>
    </w:pPr>
    <w:rPr>
      <w:rFonts w:ascii="Arial" w:eastAsia="Times New Roman" w:hAnsi="Arial" w:cs="Times New Roman"/>
      <w:color w:val="000000"/>
    </w:rPr>
  </w:style>
  <w:style w:type="character" w:customStyle="1" w:styleId="NormalBookmanOldStyleChar">
    <w:name w:val="Normal + Bookman Old Style Char"/>
    <w:aliases w:val="11 pt Char"/>
    <w:link w:val="NormalBookmanOldStyle"/>
    <w:rsid w:val="00EF6013"/>
    <w:rPr>
      <w:rFonts w:ascii="Arial" w:eastAsia="Times New Roman" w:hAnsi="Arial" w:cs="Times New Roman"/>
      <w:color w:val="000000"/>
    </w:rPr>
  </w:style>
  <w:style w:type="character" w:styleId="nfase">
    <w:name w:val="Emphasis"/>
    <w:basedOn w:val="Fontepargpadro"/>
    <w:uiPriority w:val="20"/>
    <w:qFormat/>
    <w:rsid w:val="00EF6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9382">
      <w:bodyDiv w:val="1"/>
      <w:marLeft w:val="0"/>
      <w:marRight w:val="0"/>
      <w:marTop w:val="0"/>
      <w:marBottom w:val="0"/>
      <w:divBdr>
        <w:top w:val="none" w:sz="0" w:space="0" w:color="auto"/>
        <w:left w:val="none" w:sz="0" w:space="0" w:color="auto"/>
        <w:bottom w:val="none" w:sz="0" w:space="0" w:color="auto"/>
        <w:right w:val="none" w:sz="0" w:space="0" w:color="auto"/>
      </w:divBdr>
    </w:div>
    <w:div w:id="12695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ur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BE75-0CBF-4D4F-80BF-A8F1AE6E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43</Pages>
  <Words>12636</Words>
  <Characters>68235</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LICITACAO-01</cp:lastModifiedBy>
  <cp:revision>6</cp:revision>
  <cp:lastPrinted>2018-03-08T17:52:00Z</cp:lastPrinted>
  <dcterms:created xsi:type="dcterms:W3CDTF">2018-03-02T19:33:00Z</dcterms:created>
  <dcterms:modified xsi:type="dcterms:W3CDTF">2018-04-06T13:12:00Z</dcterms:modified>
</cp:coreProperties>
</file>